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C5D" w:rsidRDefault="00505C5D" w:rsidP="00505C5D">
      <w:pPr>
        <w:pStyle w:val="ListeParagraf"/>
        <w:spacing w:before="0" w:beforeAutospacing="0" w:after="0" w:afterAutospacing="0"/>
        <w:ind w:right="-313"/>
        <w:contextualSpacing/>
        <w:jc w:val="center"/>
        <w:rPr>
          <w:b/>
        </w:rPr>
      </w:pPr>
    </w:p>
    <w:p w:rsidR="00894A12" w:rsidRDefault="00894A12" w:rsidP="00505C5D">
      <w:pPr>
        <w:spacing w:after="0" w:line="240" w:lineRule="auto"/>
        <w:ind w:right="425"/>
        <w:jc w:val="center"/>
        <w:rPr>
          <w:rFonts w:ascii="Times New Roman" w:eastAsia="Times New Roman" w:hAnsi="Times New Roman" w:cs="Times New Roman"/>
          <w:b/>
          <w:bCs/>
          <w:color w:val="000000"/>
          <w:sz w:val="24"/>
          <w:szCs w:val="24"/>
          <w:lang w:eastAsia="tr-TR"/>
        </w:rPr>
      </w:pPr>
    </w:p>
    <w:p w:rsidR="00505C5D" w:rsidRPr="00222027" w:rsidRDefault="00505C5D" w:rsidP="00505C5D">
      <w:pPr>
        <w:spacing w:after="0" w:line="240" w:lineRule="auto"/>
        <w:ind w:right="425"/>
        <w:jc w:val="center"/>
        <w:rPr>
          <w:rFonts w:ascii="Times New Roman" w:eastAsia="Times New Roman" w:hAnsi="Times New Roman" w:cs="Times New Roman"/>
          <w:b/>
          <w:bCs/>
          <w:color w:val="000000"/>
          <w:sz w:val="24"/>
          <w:szCs w:val="24"/>
          <w:lang w:eastAsia="tr-TR"/>
        </w:rPr>
      </w:pPr>
      <w:r w:rsidRPr="00222027">
        <w:rPr>
          <w:rFonts w:ascii="Times New Roman" w:eastAsia="Times New Roman" w:hAnsi="Times New Roman" w:cs="Times New Roman"/>
          <w:b/>
          <w:bCs/>
          <w:color w:val="000000"/>
          <w:sz w:val="24"/>
          <w:szCs w:val="24"/>
          <w:lang w:eastAsia="tr-TR"/>
        </w:rPr>
        <w:t>T.C.</w:t>
      </w:r>
    </w:p>
    <w:p w:rsidR="00505C5D" w:rsidRPr="00222027" w:rsidRDefault="00505C5D" w:rsidP="00505C5D">
      <w:pPr>
        <w:keepNext/>
        <w:spacing w:after="0" w:line="240" w:lineRule="auto"/>
        <w:ind w:right="425"/>
        <w:jc w:val="center"/>
        <w:outlineLvl w:val="0"/>
        <w:rPr>
          <w:rFonts w:ascii="Times New Roman" w:eastAsia="Times New Roman" w:hAnsi="Times New Roman" w:cs="Times New Roman"/>
          <w:b/>
          <w:bCs/>
          <w:color w:val="000000"/>
          <w:sz w:val="24"/>
          <w:szCs w:val="24"/>
          <w:lang w:eastAsia="tr-TR"/>
        </w:rPr>
      </w:pPr>
      <w:r w:rsidRPr="00222027">
        <w:rPr>
          <w:rFonts w:ascii="Times New Roman" w:eastAsia="Times New Roman" w:hAnsi="Times New Roman" w:cs="Times New Roman"/>
          <w:b/>
          <w:bCs/>
          <w:color w:val="000000"/>
          <w:sz w:val="24"/>
          <w:szCs w:val="24"/>
          <w:lang w:eastAsia="tr-TR"/>
        </w:rPr>
        <w:t>ANKARA BÜYÜKŞEHİR BELEDİYE BAŞKANLIĞINDAN</w:t>
      </w:r>
    </w:p>
    <w:p w:rsidR="00505C5D" w:rsidRDefault="00505C5D" w:rsidP="00505C5D">
      <w:pPr>
        <w:spacing w:after="0" w:line="240" w:lineRule="auto"/>
        <w:ind w:right="425"/>
        <w:jc w:val="center"/>
        <w:rPr>
          <w:rFonts w:ascii="Times New Roman" w:eastAsia="Times New Roman" w:hAnsi="Times New Roman" w:cs="Times New Roman"/>
          <w:b/>
          <w:bCs/>
          <w:color w:val="000000"/>
          <w:sz w:val="24"/>
          <w:szCs w:val="24"/>
          <w:lang w:eastAsia="tr-TR"/>
        </w:rPr>
      </w:pPr>
      <w:r w:rsidRPr="00222027">
        <w:rPr>
          <w:rFonts w:ascii="Times New Roman" w:eastAsia="Times New Roman" w:hAnsi="Times New Roman" w:cs="Times New Roman"/>
          <w:b/>
          <w:bCs/>
          <w:color w:val="000000"/>
          <w:sz w:val="24"/>
          <w:szCs w:val="24"/>
          <w:lang w:eastAsia="tr-TR"/>
        </w:rPr>
        <w:t xml:space="preserve">(Taşınmaz </w:t>
      </w:r>
      <w:r w:rsidR="00B93B24">
        <w:rPr>
          <w:rFonts w:ascii="Times New Roman" w:eastAsia="Times New Roman" w:hAnsi="Times New Roman" w:cs="Times New Roman"/>
          <w:b/>
          <w:bCs/>
          <w:color w:val="000000"/>
          <w:sz w:val="24"/>
          <w:szCs w:val="24"/>
          <w:lang w:eastAsia="tr-TR"/>
        </w:rPr>
        <w:t>Kiralama</w:t>
      </w:r>
      <w:r w:rsidRPr="00222027">
        <w:rPr>
          <w:rFonts w:ascii="Times New Roman" w:eastAsia="Times New Roman" w:hAnsi="Times New Roman" w:cs="Times New Roman"/>
          <w:b/>
          <w:bCs/>
          <w:color w:val="000000"/>
          <w:sz w:val="24"/>
          <w:szCs w:val="24"/>
          <w:lang w:eastAsia="tr-TR"/>
        </w:rPr>
        <w:t xml:space="preserve"> İhale İlanı)</w:t>
      </w:r>
    </w:p>
    <w:p w:rsidR="00894A12" w:rsidRPr="0016764E" w:rsidRDefault="00894A12" w:rsidP="00505C5D">
      <w:pPr>
        <w:spacing w:after="0" w:line="240" w:lineRule="auto"/>
        <w:ind w:right="425"/>
        <w:jc w:val="center"/>
        <w:rPr>
          <w:rFonts w:ascii="Times New Roman" w:eastAsia="Times New Roman" w:hAnsi="Times New Roman" w:cs="Times New Roman"/>
          <w:b/>
          <w:bCs/>
          <w:color w:val="000000"/>
          <w:sz w:val="24"/>
          <w:szCs w:val="24"/>
          <w:lang w:eastAsia="tr-TR"/>
        </w:rPr>
      </w:pPr>
    </w:p>
    <w:p w:rsidR="00505C5D" w:rsidRPr="0016764E" w:rsidRDefault="00505C5D" w:rsidP="00505C5D">
      <w:pPr>
        <w:spacing w:after="0" w:line="240" w:lineRule="auto"/>
        <w:ind w:right="-313" w:firstLine="708"/>
        <w:jc w:val="both"/>
        <w:rPr>
          <w:rFonts w:ascii="Times New Roman" w:eastAsia="Times New Roman" w:hAnsi="Times New Roman" w:cs="Times New Roman"/>
          <w:b/>
          <w:color w:val="000000"/>
          <w:sz w:val="24"/>
          <w:szCs w:val="24"/>
          <w:lang w:eastAsia="tr-TR"/>
        </w:rPr>
      </w:pPr>
      <w:r w:rsidRPr="0016764E">
        <w:rPr>
          <w:rFonts w:ascii="Times New Roman" w:eastAsia="Times New Roman" w:hAnsi="Times New Roman" w:cs="Times New Roman"/>
          <w:b/>
          <w:sz w:val="24"/>
          <w:szCs w:val="24"/>
          <w:lang w:eastAsia="tr-TR"/>
        </w:rPr>
        <w:t>Mülkiyeti</w:t>
      </w:r>
      <w:r w:rsidR="0016764E">
        <w:rPr>
          <w:rFonts w:ascii="Times New Roman" w:eastAsia="Times New Roman" w:hAnsi="Times New Roman" w:cs="Times New Roman"/>
          <w:b/>
          <w:sz w:val="24"/>
          <w:szCs w:val="24"/>
          <w:lang w:eastAsia="tr-TR"/>
        </w:rPr>
        <w:t>/Tasarrufu</w:t>
      </w:r>
      <w:r w:rsidRPr="0016764E">
        <w:rPr>
          <w:rFonts w:ascii="Times New Roman" w:eastAsia="Times New Roman" w:hAnsi="Times New Roman" w:cs="Times New Roman"/>
          <w:b/>
          <w:sz w:val="24"/>
          <w:szCs w:val="24"/>
          <w:lang w:eastAsia="tr-TR"/>
        </w:rPr>
        <w:t xml:space="preserve"> Belediyemize ait </w:t>
      </w:r>
      <w:r w:rsidRPr="0016764E">
        <w:rPr>
          <w:rFonts w:ascii="Times New Roman" w:eastAsia="Times New Roman" w:hAnsi="Times New Roman" w:cs="Times New Roman"/>
          <w:b/>
          <w:color w:val="000000"/>
          <w:sz w:val="24"/>
          <w:szCs w:val="24"/>
          <w:lang w:eastAsia="tr-TR"/>
        </w:rPr>
        <w:t xml:space="preserve">aşağıdaki listede </w:t>
      </w:r>
      <w:r w:rsidR="000A4459">
        <w:rPr>
          <w:rFonts w:ascii="Times New Roman" w:eastAsia="Times New Roman" w:hAnsi="Times New Roman" w:cs="Times New Roman"/>
          <w:b/>
          <w:color w:val="000000"/>
          <w:sz w:val="24"/>
          <w:szCs w:val="24"/>
          <w:lang w:eastAsia="tr-TR"/>
        </w:rPr>
        <w:t>adresi,</w:t>
      </w:r>
      <w:r w:rsidR="000A4459" w:rsidRPr="000A4459">
        <w:rPr>
          <w:rFonts w:ascii="Times New Roman" w:eastAsia="Times New Roman" w:hAnsi="Times New Roman" w:cs="Times New Roman"/>
          <w:b/>
          <w:color w:val="000000"/>
          <w:sz w:val="24"/>
          <w:szCs w:val="24"/>
          <w:lang w:eastAsia="tr-TR"/>
        </w:rPr>
        <w:t xml:space="preserve"> </w:t>
      </w:r>
      <w:r w:rsidR="000A4459">
        <w:rPr>
          <w:rFonts w:ascii="Times New Roman" w:eastAsia="Times New Roman" w:hAnsi="Times New Roman" w:cs="Times New Roman"/>
          <w:b/>
          <w:color w:val="000000"/>
          <w:sz w:val="24"/>
          <w:szCs w:val="24"/>
          <w:lang w:eastAsia="tr-TR"/>
        </w:rPr>
        <w:t>muhammen bedeli (</w:t>
      </w:r>
      <w:r w:rsidRPr="0016764E">
        <w:rPr>
          <w:rFonts w:ascii="Times New Roman" w:eastAsia="Times New Roman" w:hAnsi="Times New Roman" w:cs="Times New Roman"/>
          <w:b/>
          <w:color w:val="000000"/>
          <w:sz w:val="24"/>
          <w:szCs w:val="24"/>
          <w:lang w:eastAsia="tr-TR"/>
        </w:rPr>
        <w:t>kıymet takdir bedeli</w:t>
      </w:r>
      <w:r w:rsidR="000A4459">
        <w:rPr>
          <w:rFonts w:ascii="Times New Roman" w:eastAsia="Times New Roman" w:hAnsi="Times New Roman" w:cs="Times New Roman"/>
          <w:b/>
          <w:color w:val="000000"/>
          <w:sz w:val="24"/>
          <w:szCs w:val="24"/>
          <w:lang w:eastAsia="tr-TR"/>
        </w:rPr>
        <w:t xml:space="preserve">), </w:t>
      </w:r>
      <w:r w:rsidRPr="0016764E">
        <w:rPr>
          <w:rFonts w:ascii="Times New Roman" w:eastAsia="Times New Roman" w:hAnsi="Times New Roman" w:cs="Times New Roman"/>
          <w:b/>
          <w:color w:val="000000"/>
          <w:sz w:val="24"/>
          <w:szCs w:val="24"/>
          <w:lang w:eastAsia="tr-TR"/>
        </w:rPr>
        <w:t>geçici teminatı</w:t>
      </w:r>
      <w:r w:rsidR="0016764E">
        <w:rPr>
          <w:rFonts w:ascii="Times New Roman" w:eastAsia="Times New Roman" w:hAnsi="Times New Roman" w:cs="Times New Roman"/>
          <w:b/>
          <w:color w:val="000000"/>
          <w:sz w:val="24"/>
          <w:szCs w:val="24"/>
          <w:lang w:eastAsia="tr-TR"/>
        </w:rPr>
        <w:t xml:space="preserve"> ve diğer özellikleri</w:t>
      </w:r>
      <w:r w:rsidRPr="0016764E">
        <w:rPr>
          <w:rFonts w:ascii="Times New Roman" w:eastAsia="Times New Roman" w:hAnsi="Times New Roman" w:cs="Times New Roman"/>
          <w:b/>
          <w:color w:val="000000"/>
          <w:sz w:val="24"/>
          <w:szCs w:val="24"/>
          <w:lang w:eastAsia="tr-TR"/>
        </w:rPr>
        <w:t xml:space="preserve"> yazılı taşınmazlar, 2886 sayılı Devlet İhale Kanunu’nun 36. maddesi gereğince kapalı teklif usulü ile</w:t>
      </w:r>
      <w:r w:rsidRPr="0016764E">
        <w:rPr>
          <w:rFonts w:ascii="Times New Roman" w:eastAsia="Times New Roman" w:hAnsi="Times New Roman" w:cs="Times New Roman"/>
          <w:b/>
          <w:sz w:val="24"/>
          <w:szCs w:val="24"/>
          <w:lang w:eastAsia="tr-TR"/>
        </w:rPr>
        <w:t xml:space="preserve"> </w:t>
      </w:r>
      <w:r w:rsidR="008F09A3" w:rsidRPr="0016764E">
        <w:rPr>
          <w:rFonts w:ascii="Times New Roman" w:eastAsia="Times New Roman" w:hAnsi="Times New Roman" w:cs="Times New Roman"/>
          <w:b/>
          <w:sz w:val="24"/>
          <w:szCs w:val="24"/>
          <w:lang w:eastAsia="tr-TR"/>
        </w:rPr>
        <w:t>kiralama</w:t>
      </w:r>
      <w:r w:rsidRPr="0016764E">
        <w:rPr>
          <w:rFonts w:ascii="Times New Roman" w:eastAsia="Times New Roman" w:hAnsi="Times New Roman" w:cs="Times New Roman"/>
          <w:b/>
          <w:sz w:val="24"/>
          <w:szCs w:val="24"/>
          <w:lang w:eastAsia="tr-TR"/>
        </w:rPr>
        <w:t xml:space="preserve"> bedeli, </w:t>
      </w:r>
      <w:r w:rsidR="00C66752" w:rsidRPr="0016764E">
        <w:rPr>
          <w:rFonts w:ascii="Times New Roman" w:hAnsi="Times New Roman" w:cs="Times New Roman"/>
          <w:b/>
          <w:sz w:val="24"/>
          <w:szCs w:val="24"/>
        </w:rPr>
        <w:t>damga vergisi, karar pulu, her türlü vergi,</w:t>
      </w:r>
      <w:r w:rsidR="0016764E">
        <w:rPr>
          <w:rFonts w:ascii="Times New Roman" w:hAnsi="Times New Roman" w:cs="Times New Roman"/>
          <w:b/>
          <w:sz w:val="24"/>
          <w:szCs w:val="24"/>
        </w:rPr>
        <w:t xml:space="preserve"> </w:t>
      </w:r>
      <w:r w:rsidR="00C66752" w:rsidRPr="0016764E">
        <w:rPr>
          <w:rFonts w:ascii="Times New Roman" w:hAnsi="Times New Roman" w:cs="Times New Roman"/>
          <w:b/>
          <w:sz w:val="24"/>
          <w:szCs w:val="24"/>
        </w:rPr>
        <w:t>resmi harç,</w:t>
      </w:r>
      <w:r w:rsidR="0016764E">
        <w:rPr>
          <w:rFonts w:ascii="Times New Roman" w:hAnsi="Times New Roman" w:cs="Times New Roman"/>
          <w:b/>
          <w:sz w:val="24"/>
          <w:szCs w:val="24"/>
        </w:rPr>
        <w:t xml:space="preserve"> </w:t>
      </w:r>
      <w:r w:rsidR="00C66752" w:rsidRPr="0016764E">
        <w:rPr>
          <w:rFonts w:ascii="Times New Roman" w:hAnsi="Times New Roman" w:cs="Times New Roman"/>
          <w:b/>
          <w:sz w:val="24"/>
          <w:szCs w:val="24"/>
        </w:rPr>
        <w:t xml:space="preserve"> sözleşme giderleri,</w:t>
      </w:r>
      <w:r w:rsidR="0016764E">
        <w:rPr>
          <w:rFonts w:ascii="Times New Roman" w:hAnsi="Times New Roman" w:cs="Times New Roman"/>
          <w:b/>
          <w:sz w:val="24"/>
          <w:szCs w:val="24"/>
        </w:rPr>
        <w:t xml:space="preserve"> </w:t>
      </w:r>
      <w:r w:rsidR="00C66752" w:rsidRPr="0016764E">
        <w:rPr>
          <w:rFonts w:ascii="Times New Roman" w:hAnsi="Times New Roman" w:cs="Times New Roman"/>
          <w:b/>
          <w:sz w:val="24"/>
          <w:szCs w:val="24"/>
        </w:rPr>
        <w:t>ilan giderleri, K</w:t>
      </w:r>
      <w:r w:rsidR="0016764E" w:rsidRPr="0016764E">
        <w:rPr>
          <w:rFonts w:ascii="Times New Roman" w:hAnsi="Times New Roman" w:cs="Times New Roman"/>
          <w:b/>
          <w:sz w:val="24"/>
          <w:szCs w:val="24"/>
        </w:rPr>
        <w:t>.</w:t>
      </w:r>
      <w:r w:rsidR="00C66752" w:rsidRPr="0016764E">
        <w:rPr>
          <w:rFonts w:ascii="Times New Roman" w:hAnsi="Times New Roman" w:cs="Times New Roman"/>
          <w:b/>
          <w:sz w:val="24"/>
          <w:szCs w:val="24"/>
        </w:rPr>
        <w:t>D</w:t>
      </w:r>
      <w:r w:rsidR="0016764E" w:rsidRPr="0016764E">
        <w:rPr>
          <w:rFonts w:ascii="Times New Roman" w:hAnsi="Times New Roman" w:cs="Times New Roman"/>
          <w:b/>
          <w:sz w:val="24"/>
          <w:szCs w:val="24"/>
        </w:rPr>
        <w:t>.</w:t>
      </w:r>
      <w:r w:rsidR="00C66752" w:rsidRPr="0016764E">
        <w:rPr>
          <w:rFonts w:ascii="Times New Roman" w:hAnsi="Times New Roman" w:cs="Times New Roman"/>
          <w:b/>
          <w:sz w:val="24"/>
          <w:szCs w:val="24"/>
        </w:rPr>
        <w:t>V</w:t>
      </w:r>
      <w:r w:rsidR="0016764E" w:rsidRPr="0016764E">
        <w:rPr>
          <w:rFonts w:ascii="Times New Roman" w:hAnsi="Times New Roman" w:cs="Times New Roman"/>
          <w:b/>
          <w:sz w:val="24"/>
          <w:szCs w:val="24"/>
        </w:rPr>
        <w:t xml:space="preserve">. ve </w:t>
      </w:r>
      <w:r w:rsidR="00C66752" w:rsidRPr="0016764E">
        <w:rPr>
          <w:rFonts w:ascii="Times New Roman" w:hAnsi="Times New Roman" w:cs="Times New Roman"/>
          <w:b/>
          <w:sz w:val="24"/>
          <w:szCs w:val="24"/>
        </w:rPr>
        <w:t>ödenmesi gereken her türlü giderler</w:t>
      </w:r>
      <w:r w:rsidR="0016764E" w:rsidRPr="0016764E">
        <w:rPr>
          <w:rFonts w:ascii="Times New Roman" w:hAnsi="Times New Roman" w:cs="Times New Roman"/>
          <w:b/>
          <w:sz w:val="24"/>
          <w:szCs w:val="24"/>
        </w:rPr>
        <w:t xml:space="preserve"> </w:t>
      </w:r>
      <w:r w:rsidR="00503E87">
        <w:rPr>
          <w:rFonts w:ascii="Times New Roman" w:hAnsi="Times New Roman" w:cs="Times New Roman"/>
          <w:b/>
          <w:sz w:val="24"/>
          <w:szCs w:val="24"/>
        </w:rPr>
        <w:t>KİRACI’ya</w:t>
      </w:r>
      <w:r w:rsidR="0016764E" w:rsidRPr="0016764E">
        <w:rPr>
          <w:rFonts w:ascii="Times New Roman" w:hAnsi="Times New Roman" w:cs="Times New Roman"/>
          <w:b/>
          <w:sz w:val="24"/>
          <w:szCs w:val="24"/>
        </w:rPr>
        <w:t xml:space="preserve"> ait olup, </w:t>
      </w:r>
      <w:r w:rsidR="008F09A3" w:rsidRPr="0016764E">
        <w:rPr>
          <w:rFonts w:ascii="Times New Roman" w:eastAsia="Times New Roman" w:hAnsi="Times New Roman" w:cs="Times New Roman"/>
          <w:b/>
          <w:sz w:val="24"/>
          <w:szCs w:val="24"/>
          <w:lang w:eastAsia="tr-TR"/>
        </w:rPr>
        <w:t>ayrı ayrı</w:t>
      </w:r>
      <w:r w:rsidR="0016764E" w:rsidRPr="0016764E">
        <w:rPr>
          <w:rFonts w:ascii="Times New Roman" w:eastAsia="Times New Roman" w:hAnsi="Times New Roman" w:cs="Times New Roman"/>
          <w:b/>
          <w:sz w:val="24"/>
          <w:szCs w:val="24"/>
          <w:lang w:eastAsia="tr-TR"/>
        </w:rPr>
        <w:t xml:space="preserve"> </w:t>
      </w:r>
      <w:r w:rsidRPr="0016764E">
        <w:rPr>
          <w:rFonts w:ascii="Times New Roman" w:eastAsia="Times New Roman" w:hAnsi="Times New Roman" w:cs="Times New Roman"/>
          <w:b/>
          <w:color w:val="000000"/>
          <w:sz w:val="24"/>
          <w:szCs w:val="24"/>
          <w:lang w:eastAsia="tr-TR"/>
        </w:rPr>
        <w:t xml:space="preserve">mülkiyet </w:t>
      </w:r>
      <w:r w:rsidR="008F09A3" w:rsidRPr="0016764E">
        <w:rPr>
          <w:rFonts w:ascii="Times New Roman" w:eastAsia="Times New Roman" w:hAnsi="Times New Roman" w:cs="Times New Roman"/>
          <w:b/>
          <w:color w:val="000000"/>
          <w:sz w:val="24"/>
          <w:szCs w:val="24"/>
          <w:lang w:eastAsia="tr-TR"/>
        </w:rPr>
        <w:t>kiralaması</w:t>
      </w:r>
      <w:r w:rsidRPr="0016764E">
        <w:rPr>
          <w:rFonts w:ascii="Times New Roman" w:eastAsia="Times New Roman" w:hAnsi="Times New Roman" w:cs="Times New Roman"/>
          <w:b/>
          <w:color w:val="000000"/>
          <w:sz w:val="24"/>
          <w:szCs w:val="24"/>
          <w:lang w:eastAsia="tr-TR"/>
        </w:rPr>
        <w:t xml:space="preserve"> yapılacaktır.</w:t>
      </w:r>
    </w:p>
    <w:p w:rsidR="00505C5D" w:rsidRPr="00222027" w:rsidRDefault="00505C5D" w:rsidP="00505C5D">
      <w:pPr>
        <w:spacing w:after="0" w:line="240" w:lineRule="auto"/>
        <w:ind w:right="-313" w:firstLine="708"/>
        <w:jc w:val="both"/>
        <w:rPr>
          <w:rFonts w:ascii="Times New Roman" w:eastAsia="Times New Roman" w:hAnsi="Times New Roman" w:cs="Times New Roman"/>
          <w:b/>
          <w:color w:val="000000"/>
          <w:sz w:val="24"/>
          <w:szCs w:val="24"/>
          <w:lang w:eastAsia="tr-TR"/>
        </w:rPr>
      </w:pPr>
    </w:p>
    <w:p w:rsidR="00505C5D" w:rsidRDefault="00505C5D" w:rsidP="00505C5D">
      <w:pPr>
        <w:spacing w:after="0" w:line="240" w:lineRule="auto"/>
        <w:ind w:right="-313"/>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b/>
          <w:sz w:val="24"/>
          <w:szCs w:val="24"/>
          <w:lang w:eastAsia="tr-TR"/>
        </w:rPr>
        <w:t>1</w:t>
      </w:r>
      <w:r w:rsidRPr="00222027">
        <w:rPr>
          <w:rFonts w:ascii="Times New Roman" w:eastAsia="Times New Roman" w:hAnsi="Times New Roman" w:cs="Times New Roman"/>
          <w:sz w:val="24"/>
          <w:szCs w:val="24"/>
          <w:lang w:eastAsia="tr-TR"/>
        </w:rPr>
        <w:t xml:space="preserve">-İhale </w:t>
      </w:r>
      <w:r w:rsidR="00014A26">
        <w:rPr>
          <w:rFonts w:ascii="Times New Roman" w:eastAsia="Times New Roman" w:hAnsi="Times New Roman" w:cs="Times New Roman"/>
          <w:b/>
          <w:sz w:val="24"/>
          <w:szCs w:val="24"/>
          <w:lang w:eastAsia="tr-TR"/>
        </w:rPr>
        <w:t>14</w:t>
      </w:r>
      <w:r w:rsidR="00437CE3">
        <w:rPr>
          <w:rFonts w:ascii="Times New Roman" w:eastAsia="Times New Roman" w:hAnsi="Times New Roman" w:cs="Times New Roman"/>
          <w:b/>
          <w:sz w:val="24"/>
          <w:szCs w:val="24"/>
          <w:lang w:eastAsia="tr-TR"/>
        </w:rPr>
        <w:t>.08</w:t>
      </w:r>
      <w:r w:rsidRPr="00D70A3E">
        <w:rPr>
          <w:rFonts w:ascii="Times New Roman" w:eastAsia="Times New Roman" w:hAnsi="Times New Roman" w:cs="Times New Roman"/>
          <w:b/>
          <w:sz w:val="24"/>
          <w:szCs w:val="24"/>
          <w:lang w:eastAsia="tr-TR"/>
        </w:rPr>
        <w:t>.2025 tarihinde Perşembe günü</w:t>
      </w:r>
      <w:r w:rsidRPr="00222027">
        <w:rPr>
          <w:rFonts w:ascii="Times New Roman" w:eastAsia="Times New Roman" w:hAnsi="Times New Roman" w:cs="Times New Roman"/>
          <w:sz w:val="24"/>
          <w:szCs w:val="24"/>
          <w:lang w:eastAsia="tr-TR"/>
        </w:rPr>
        <w:t xml:space="preserve"> Hipodrom Caddesi No:5’deki Belediye Hizmet binasının B-Blok 1. katında bulunan ENCÜMEN salonunda toplanacak Belediye ENCÜMENİ'nce yapılacaktır.</w:t>
      </w:r>
    </w:p>
    <w:p w:rsidR="00505C5D" w:rsidRPr="00222027" w:rsidRDefault="00505C5D" w:rsidP="00505C5D">
      <w:pPr>
        <w:spacing w:after="0" w:line="240" w:lineRule="auto"/>
        <w:ind w:right="-313"/>
        <w:jc w:val="both"/>
        <w:rPr>
          <w:rFonts w:ascii="Times New Roman" w:eastAsia="Times New Roman" w:hAnsi="Times New Roman" w:cs="Times New Roman"/>
          <w:sz w:val="24"/>
          <w:szCs w:val="24"/>
          <w:lang w:eastAsia="tr-TR"/>
        </w:rPr>
      </w:pPr>
    </w:p>
    <w:p w:rsidR="00505C5D" w:rsidRPr="00222027" w:rsidRDefault="00505C5D" w:rsidP="00505C5D">
      <w:pPr>
        <w:spacing w:after="0" w:line="240" w:lineRule="auto"/>
        <w:ind w:right="-313"/>
        <w:contextualSpacing/>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b/>
          <w:sz w:val="24"/>
          <w:szCs w:val="24"/>
          <w:lang w:eastAsia="tr-TR"/>
        </w:rPr>
        <w:t>2</w:t>
      </w:r>
      <w:r w:rsidRPr="00222027">
        <w:rPr>
          <w:rFonts w:ascii="Times New Roman" w:eastAsia="Times New Roman" w:hAnsi="Times New Roman" w:cs="Times New Roman"/>
          <w:sz w:val="24"/>
          <w:szCs w:val="24"/>
          <w:lang w:eastAsia="tr-TR"/>
        </w:rPr>
        <w:t>-</w:t>
      </w:r>
      <w:r w:rsidRPr="00222027">
        <w:rPr>
          <w:rFonts w:ascii="Times New Roman" w:eastAsia="Times New Roman" w:hAnsi="Times New Roman" w:cs="Times New Roman"/>
          <w:color w:val="000000" w:themeColor="text1"/>
          <w:sz w:val="24"/>
          <w:szCs w:val="24"/>
          <w:lang w:eastAsia="tr-TR"/>
        </w:rPr>
        <w:t xml:space="preserve">İhaleye katılmak isteyen istekliler, taşınmazın </w:t>
      </w:r>
      <w:r w:rsidR="00051767">
        <w:rPr>
          <w:rFonts w:ascii="Times New Roman" w:eastAsia="Times New Roman" w:hAnsi="Times New Roman" w:cs="Times New Roman"/>
          <w:color w:val="000000" w:themeColor="text1"/>
          <w:sz w:val="24"/>
          <w:szCs w:val="24"/>
          <w:lang w:eastAsia="tr-TR"/>
        </w:rPr>
        <w:t>kira</w:t>
      </w:r>
      <w:r w:rsidRPr="00222027">
        <w:rPr>
          <w:rFonts w:ascii="Times New Roman" w:eastAsia="Times New Roman" w:hAnsi="Times New Roman" w:cs="Times New Roman"/>
          <w:color w:val="000000" w:themeColor="text1"/>
          <w:sz w:val="24"/>
          <w:szCs w:val="24"/>
          <w:lang w:eastAsia="tr-TR"/>
        </w:rPr>
        <w:t xml:space="preserve"> şartnamesini, en geç </w:t>
      </w:r>
      <w:r w:rsidR="00014A26">
        <w:rPr>
          <w:rFonts w:ascii="Times New Roman" w:eastAsia="Times New Roman" w:hAnsi="Times New Roman" w:cs="Times New Roman"/>
          <w:b/>
          <w:color w:val="000000" w:themeColor="text1"/>
          <w:sz w:val="24"/>
          <w:szCs w:val="24"/>
          <w:lang w:eastAsia="tr-TR"/>
        </w:rPr>
        <w:t>14</w:t>
      </w:r>
      <w:r w:rsidR="00437CE3">
        <w:rPr>
          <w:rFonts w:ascii="Times New Roman" w:eastAsia="Times New Roman" w:hAnsi="Times New Roman" w:cs="Times New Roman"/>
          <w:b/>
          <w:color w:val="000000" w:themeColor="text1"/>
          <w:sz w:val="24"/>
          <w:szCs w:val="24"/>
          <w:lang w:eastAsia="tr-TR"/>
        </w:rPr>
        <w:t>.08</w:t>
      </w:r>
      <w:r w:rsidRPr="00D70A3E">
        <w:rPr>
          <w:rFonts w:ascii="Times New Roman" w:eastAsia="Times New Roman" w:hAnsi="Times New Roman" w:cs="Times New Roman"/>
          <w:b/>
          <w:color w:val="000000" w:themeColor="text1"/>
          <w:sz w:val="24"/>
          <w:szCs w:val="24"/>
          <w:lang w:eastAsia="tr-TR"/>
        </w:rPr>
        <w:t>.202</w:t>
      </w:r>
      <w:r w:rsidR="008D7B52" w:rsidRPr="00D70A3E">
        <w:rPr>
          <w:rFonts w:ascii="Times New Roman" w:eastAsia="Times New Roman" w:hAnsi="Times New Roman" w:cs="Times New Roman"/>
          <w:b/>
          <w:color w:val="000000" w:themeColor="text1"/>
          <w:sz w:val="24"/>
          <w:szCs w:val="24"/>
          <w:lang w:eastAsia="tr-TR"/>
        </w:rPr>
        <w:t>5</w:t>
      </w:r>
      <w:r w:rsidRPr="00D70A3E">
        <w:rPr>
          <w:rFonts w:ascii="Times New Roman" w:eastAsia="Times New Roman" w:hAnsi="Times New Roman" w:cs="Times New Roman"/>
          <w:b/>
          <w:color w:val="000000" w:themeColor="text1"/>
          <w:sz w:val="24"/>
          <w:szCs w:val="24"/>
          <w:lang w:eastAsia="tr-TR"/>
        </w:rPr>
        <w:t xml:space="preserve"> tarih</w:t>
      </w:r>
      <w:r w:rsidR="00D70A3E" w:rsidRPr="00D70A3E">
        <w:rPr>
          <w:rFonts w:ascii="Times New Roman" w:eastAsia="Times New Roman" w:hAnsi="Times New Roman" w:cs="Times New Roman"/>
          <w:b/>
          <w:color w:val="000000" w:themeColor="text1"/>
          <w:sz w:val="24"/>
          <w:szCs w:val="24"/>
          <w:lang w:eastAsia="tr-TR"/>
        </w:rPr>
        <w:t xml:space="preserve"> </w:t>
      </w:r>
      <w:r w:rsidR="009D6090">
        <w:rPr>
          <w:rFonts w:ascii="Times New Roman" w:eastAsia="Times New Roman" w:hAnsi="Times New Roman" w:cs="Times New Roman"/>
          <w:b/>
          <w:color w:val="000000" w:themeColor="text1"/>
          <w:sz w:val="24"/>
          <w:szCs w:val="24"/>
          <w:lang w:eastAsia="tr-TR"/>
        </w:rPr>
        <w:t xml:space="preserve">Perşembe </w:t>
      </w:r>
      <w:r w:rsidR="00D70A3E" w:rsidRPr="00D70A3E">
        <w:rPr>
          <w:rFonts w:ascii="Times New Roman" w:eastAsia="Times New Roman" w:hAnsi="Times New Roman" w:cs="Times New Roman"/>
          <w:b/>
          <w:color w:val="000000" w:themeColor="text1"/>
          <w:sz w:val="24"/>
          <w:szCs w:val="24"/>
          <w:lang w:eastAsia="tr-TR"/>
        </w:rPr>
        <w:t>günü</w:t>
      </w:r>
      <w:r w:rsidR="009D6090">
        <w:rPr>
          <w:rFonts w:ascii="Times New Roman" w:eastAsia="Times New Roman" w:hAnsi="Times New Roman" w:cs="Times New Roman"/>
          <w:b/>
          <w:color w:val="000000" w:themeColor="text1"/>
          <w:sz w:val="24"/>
          <w:szCs w:val="24"/>
          <w:lang w:eastAsia="tr-TR"/>
        </w:rPr>
        <w:t xml:space="preserve"> ve saat 11</w:t>
      </w:r>
      <w:r w:rsidRPr="00D70A3E">
        <w:rPr>
          <w:rFonts w:ascii="Times New Roman" w:eastAsia="Times New Roman" w:hAnsi="Times New Roman" w:cs="Times New Roman"/>
          <w:b/>
          <w:color w:val="000000" w:themeColor="text1"/>
          <w:sz w:val="24"/>
          <w:szCs w:val="24"/>
          <w:lang w:eastAsia="tr-TR"/>
        </w:rPr>
        <w:t>.00’</w:t>
      </w:r>
      <w:r w:rsidR="009D6090">
        <w:rPr>
          <w:rFonts w:ascii="Times New Roman" w:eastAsia="Times New Roman" w:hAnsi="Times New Roman" w:cs="Times New Roman"/>
          <w:b/>
          <w:color w:val="000000" w:themeColor="text1"/>
          <w:sz w:val="24"/>
          <w:szCs w:val="24"/>
          <w:lang w:eastAsia="tr-TR"/>
        </w:rPr>
        <w:t>a</w:t>
      </w:r>
      <w:r w:rsidRPr="00D70A3E">
        <w:rPr>
          <w:rFonts w:ascii="Times New Roman" w:eastAsia="Times New Roman" w:hAnsi="Times New Roman" w:cs="Times New Roman"/>
          <w:color w:val="000000" w:themeColor="text1"/>
          <w:sz w:val="24"/>
          <w:szCs w:val="24"/>
          <w:lang w:eastAsia="tr-TR"/>
        </w:rPr>
        <w:t xml:space="preserve"> kadar</w:t>
      </w:r>
      <w:r w:rsidRPr="00222027">
        <w:rPr>
          <w:rFonts w:ascii="Times New Roman" w:eastAsia="Times New Roman" w:hAnsi="Times New Roman" w:cs="Times New Roman"/>
          <w:color w:val="000000" w:themeColor="text1"/>
          <w:sz w:val="24"/>
          <w:szCs w:val="24"/>
          <w:lang w:eastAsia="tr-TR"/>
        </w:rPr>
        <w:t xml:space="preserve"> Emniyet Mahallesi Hipodrom Caddesi No:5 Yenimahalle/Ankara adresindeki Ankara Büyükşehir </w:t>
      </w:r>
      <w:r w:rsidR="008F09A3">
        <w:rPr>
          <w:rFonts w:ascii="Times New Roman" w:eastAsia="Times New Roman" w:hAnsi="Times New Roman" w:cs="Times New Roman"/>
          <w:color w:val="000000" w:themeColor="text1"/>
          <w:sz w:val="24"/>
          <w:szCs w:val="24"/>
          <w:lang w:eastAsia="tr-TR"/>
        </w:rPr>
        <w:t>Belediye Başkanlığı binasının 13</w:t>
      </w:r>
      <w:r w:rsidRPr="00222027">
        <w:rPr>
          <w:rFonts w:ascii="Times New Roman" w:eastAsia="Times New Roman" w:hAnsi="Times New Roman" w:cs="Times New Roman"/>
          <w:color w:val="000000" w:themeColor="text1"/>
          <w:sz w:val="24"/>
          <w:szCs w:val="24"/>
          <w:lang w:eastAsia="tr-TR"/>
        </w:rPr>
        <w:t xml:space="preserve">.katında bulunan </w:t>
      </w:r>
      <w:r w:rsidRPr="00222027">
        <w:rPr>
          <w:rFonts w:ascii="Times New Roman" w:eastAsia="Times New Roman" w:hAnsi="Times New Roman" w:cs="Times New Roman"/>
          <w:sz w:val="24"/>
          <w:szCs w:val="24"/>
          <w:lang w:eastAsia="tr-TR"/>
        </w:rPr>
        <w:t>EMLAK ve İSTİMLAK DAİRESİ BAŞKANLIĞI</w:t>
      </w:r>
      <w:r w:rsidRPr="00222027">
        <w:rPr>
          <w:rFonts w:ascii="Times New Roman" w:eastAsia="Times New Roman" w:hAnsi="Times New Roman" w:cs="Times New Roman"/>
          <w:color w:val="000000" w:themeColor="text1"/>
          <w:sz w:val="24"/>
          <w:szCs w:val="24"/>
          <w:lang w:eastAsia="tr-TR"/>
        </w:rPr>
        <w:t xml:space="preserve"> Gayrimenkul Değerleme ve İhale Şube Müdürlüğü’nden ihale şartnamesi ve eklerini temin edilebilir. Ayrıca; ihale ile ilgili bilgi ve belgeler mesai saatleri içerisinde ihale günü ve saatine kadar yine Emniyet Mahallesi Hipodrom Caddesi No:5 Yenimahalle/Ankara adresindeki Ankara Büyükşehir </w:t>
      </w:r>
      <w:r w:rsidR="008F09A3">
        <w:rPr>
          <w:rFonts w:ascii="Times New Roman" w:eastAsia="Times New Roman" w:hAnsi="Times New Roman" w:cs="Times New Roman"/>
          <w:color w:val="000000" w:themeColor="text1"/>
          <w:sz w:val="24"/>
          <w:szCs w:val="24"/>
          <w:lang w:eastAsia="tr-TR"/>
        </w:rPr>
        <w:t>Belediye Başkanlığı binasının 13</w:t>
      </w:r>
      <w:r w:rsidRPr="00222027">
        <w:rPr>
          <w:rFonts w:ascii="Times New Roman" w:eastAsia="Times New Roman" w:hAnsi="Times New Roman" w:cs="Times New Roman"/>
          <w:color w:val="000000" w:themeColor="text1"/>
          <w:sz w:val="24"/>
          <w:szCs w:val="24"/>
          <w:lang w:eastAsia="tr-TR"/>
        </w:rPr>
        <w:t xml:space="preserve">. katında bulunan </w:t>
      </w:r>
      <w:r w:rsidRPr="00222027">
        <w:rPr>
          <w:rFonts w:ascii="Times New Roman" w:eastAsia="Times New Roman" w:hAnsi="Times New Roman" w:cs="Times New Roman"/>
          <w:sz w:val="24"/>
          <w:szCs w:val="24"/>
          <w:lang w:eastAsia="tr-TR"/>
        </w:rPr>
        <w:t>EMLAK ve İSTİMLAK DAİRESİ BAŞKANLIĞI</w:t>
      </w:r>
      <w:r w:rsidRPr="00222027">
        <w:rPr>
          <w:rFonts w:ascii="Times New Roman" w:eastAsia="Times New Roman" w:hAnsi="Times New Roman" w:cs="Times New Roman"/>
          <w:color w:val="000000" w:themeColor="text1"/>
          <w:sz w:val="24"/>
          <w:szCs w:val="24"/>
          <w:lang w:eastAsia="tr-TR"/>
        </w:rPr>
        <w:t xml:space="preserve"> Gayrimenkul Değerleme ve İhale Şube Müdürlüğü’nden görülebilir.</w:t>
      </w:r>
    </w:p>
    <w:p w:rsidR="00505C5D" w:rsidRPr="00222027" w:rsidRDefault="00505C5D" w:rsidP="00505C5D">
      <w:pPr>
        <w:spacing w:after="0" w:line="240" w:lineRule="auto"/>
        <w:ind w:right="-313"/>
        <w:contextualSpacing/>
        <w:jc w:val="both"/>
        <w:rPr>
          <w:rFonts w:ascii="Times New Roman" w:eastAsia="Times New Roman" w:hAnsi="Times New Roman" w:cs="Times New Roman"/>
          <w:sz w:val="24"/>
          <w:szCs w:val="24"/>
          <w:lang w:eastAsia="tr-TR"/>
        </w:rPr>
      </w:pPr>
    </w:p>
    <w:p w:rsidR="00505C5D" w:rsidRDefault="00505C5D" w:rsidP="00505C5D">
      <w:pPr>
        <w:spacing w:after="0" w:line="240" w:lineRule="auto"/>
        <w:ind w:right="-313"/>
        <w:contextualSpacing/>
        <w:jc w:val="both"/>
        <w:rPr>
          <w:rFonts w:ascii="Times New Roman" w:eastAsia="Times New Roman" w:hAnsi="Times New Roman" w:cs="Times New Roman"/>
          <w:color w:val="000000"/>
          <w:sz w:val="24"/>
          <w:szCs w:val="24"/>
          <w:lang w:eastAsia="tr-TR"/>
        </w:rPr>
      </w:pPr>
      <w:r w:rsidRPr="00222027">
        <w:rPr>
          <w:rFonts w:ascii="Times New Roman" w:eastAsia="Times New Roman" w:hAnsi="Times New Roman" w:cs="Times New Roman"/>
          <w:b/>
          <w:sz w:val="24"/>
          <w:szCs w:val="24"/>
          <w:lang w:eastAsia="tr-TR"/>
        </w:rPr>
        <w:t>3</w:t>
      </w:r>
      <w:r w:rsidRPr="00222027">
        <w:rPr>
          <w:rFonts w:ascii="Times New Roman" w:eastAsia="Times New Roman" w:hAnsi="Times New Roman" w:cs="Times New Roman"/>
          <w:sz w:val="24"/>
          <w:szCs w:val="24"/>
          <w:lang w:eastAsia="tr-TR"/>
        </w:rPr>
        <w:t>-</w:t>
      </w:r>
      <w:r w:rsidRPr="00222027">
        <w:rPr>
          <w:rFonts w:ascii="Times New Roman" w:eastAsia="Times New Roman" w:hAnsi="Times New Roman" w:cs="Times New Roman"/>
          <w:color w:val="000000"/>
          <w:sz w:val="24"/>
          <w:szCs w:val="24"/>
          <w:lang w:eastAsia="tr-TR"/>
        </w:rPr>
        <w:t xml:space="preserve">İstekliler, </w:t>
      </w:r>
      <w:r w:rsidRPr="0016764E">
        <w:rPr>
          <w:rFonts w:ascii="Times New Roman" w:eastAsia="Times New Roman" w:hAnsi="Times New Roman" w:cs="Times New Roman"/>
          <w:sz w:val="24"/>
          <w:szCs w:val="24"/>
          <w:lang w:eastAsia="tr-TR"/>
        </w:rPr>
        <w:t>Şartname</w:t>
      </w:r>
      <w:r w:rsidR="0016764E" w:rsidRPr="0016764E">
        <w:rPr>
          <w:rFonts w:ascii="Times New Roman" w:eastAsia="Times New Roman" w:hAnsi="Times New Roman" w:cs="Times New Roman"/>
          <w:sz w:val="24"/>
          <w:szCs w:val="24"/>
          <w:lang w:eastAsia="tr-TR"/>
        </w:rPr>
        <w:t xml:space="preserve">de belirtilen </w:t>
      </w:r>
      <w:r w:rsidRPr="0016764E">
        <w:rPr>
          <w:rFonts w:ascii="Times New Roman" w:eastAsia="Times New Roman" w:hAnsi="Times New Roman" w:cs="Times New Roman"/>
          <w:bCs/>
          <w:iCs/>
          <w:sz w:val="24"/>
          <w:szCs w:val="24"/>
          <w:lang w:eastAsia="tr-TR"/>
        </w:rPr>
        <w:t>‘‘</w:t>
      </w:r>
      <w:r w:rsidRPr="0016764E">
        <w:rPr>
          <w:rFonts w:ascii="Times New Roman" w:eastAsia="Times New Roman" w:hAnsi="Times New Roman" w:cs="Times New Roman"/>
          <w:b/>
          <w:bCs/>
          <w:iCs/>
          <w:sz w:val="24"/>
          <w:szCs w:val="24"/>
          <w:u w:val="single"/>
          <w:lang w:eastAsia="tr-TR"/>
        </w:rPr>
        <w:t>İhaleye</w:t>
      </w:r>
      <w:r w:rsidRPr="00222027">
        <w:rPr>
          <w:rFonts w:ascii="Times New Roman" w:eastAsia="Times New Roman" w:hAnsi="Times New Roman" w:cs="Times New Roman"/>
          <w:b/>
          <w:bCs/>
          <w:iCs/>
          <w:color w:val="000000"/>
          <w:sz w:val="24"/>
          <w:szCs w:val="24"/>
          <w:u w:val="single"/>
          <w:lang w:eastAsia="tr-TR"/>
        </w:rPr>
        <w:t xml:space="preserve"> girebilmek için isteklilerde</w:t>
      </w:r>
      <w:r w:rsidR="0016764E">
        <w:rPr>
          <w:rFonts w:ascii="Times New Roman" w:eastAsia="Times New Roman" w:hAnsi="Times New Roman" w:cs="Times New Roman"/>
          <w:b/>
          <w:bCs/>
          <w:iCs/>
          <w:color w:val="000000"/>
          <w:sz w:val="24"/>
          <w:szCs w:val="24"/>
          <w:u w:val="single"/>
          <w:lang w:eastAsia="tr-TR"/>
        </w:rPr>
        <w:t>n</w:t>
      </w:r>
      <w:r w:rsidRPr="00222027">
        <w:rPr>
          <w:rFonts w:ascii="Times New Roman" w:eastAsia="Times New Roman" w:hAnsi="Times New Roman" w:cs="Times New Roman"/>
          <w:b/>
          <w:bCs/>
          <w:iCs/>
          <w:color w:val="000000"/>
          <w:sz w:val="24"/>
          <w:szCs w:val="24"/>
          <w:u w:val="single"/>
          <w:lang w:eastAsia="tr-TR"/>
        </w:rPr>
        <w:t xml:space="preserve"> aranan şartları</w:t>
      </w:r>
      <w:r w:rsidRPr="00222027">
        <w:rPr>
          <w:rFonts w:ascii="Times New Roman" w:eastAsia="Times New Roman" w:hAnsi="Times New Roman" w:cs="Times New Roman"/>
          <w:bCs/>
          <w:iCs/>
          <w:color w:val="000000"/>
          <w:sz w:val="24"/>
          <w:szCs w:val="24"/>
          <w:lang w:eastAsia="tr-TR"/>
        </w:rPr>
        <w:t>’’</w:t>
      </w:r>
      <w:r w:rsidRPr="00222027">
        <w:rPr>
          <w:rFonts w:ascii="Times New Roman" w:eastAsia="Times New Roman" w:hAnsi="Times New Roman" w:cs="Times New Roman"/>
          <w:color w:val="000000"/>
          <w:sz w:val="24"/>
          <w:szCs w:val="24"/>
          <w:lang w:eastAsia="tr-TR"/>
        </w:rPr>
        <w:t>sağlamak zorundadır. Şartnameye uygun olmayan veya içinde şartname hükümleri dışında şartlar ihtiva eden teklifler geçersiz sayılacaktır. Buna göre isteklilerde aranacak bilgi ve belgeler;</w:t>
      </w:r>
    </w:p>
    <w:p w:rsidR="00894A12" w:rsidRPr="00222027" w:rsidRDefault="00894A12" w:rsidP="00505C5D">
      <w:pPr>
        <w:spacing w:after="0" w:line="240" w:lineRule="auto"/>
        <w:ind w:right="-313"/>
        <w:contextualSpacing/>
        <w:jc w:val="both"/>
        <w:rPr>
          <w:rFonts w:ascii="Times New Roman" w:eastAsia="Times New Roman" w:hAnsi="Times New Roman" w:cs="Times New Roman"/>
          <w:color w:val="000000"/>
          <w:sz w:val="24"/>
          <w:szCs w:val="24"/>
          <w:lang w:eastAsia="tr-TR"/>
        </w:rPr>
      </w:pPr>
    </w:p>
    <w:p w:rsidR="00505C5D" w:rsidRPr="00222027" w:rsidRDefault="00505C5D" w:rsidP="00505C5D">
      <w:pPr>
        <w:spacing w:after="0" w:line="240" w:lineRule="auto"/>
        <w:ind w:right="-313" w:firstLine="708"/>
        <w:contextualSpacing/>
        <w:jc w:val="both"/>
        <w:rPr>
          <w:rFonts w:ascii="Times New Roman" w:eastAsia="Times New Roman" w:hAnsi="Times New Roman" w:cs="Times New Roman"/>
          <w:color w:val="000000"/>
          <w:sz w:val="24"/>
          <w:szCs w:val="24"/>
          <w:lang w:eastAsia="tr-TR"/>
        </w:rPr>
      </w:pPr>
      <w:r w:rsidRPr="00222027">
        <w:rPr>
          <w:rFonts w:ascii="Times New Roman" w:eastAsia="Times New Roman" w:hAnsi="Times New Roman" w:cs="Times New Roman"/>
          <w:b/>
          <w:color w:val="000000"/>
          <w:sz w:val="24"/>
          <w:szCs w:val="24"/>
          <w:lang w:eastAsia="tr-TR"/>
        </w:rPr>
        <w:t>a</w:t>
      </w:r>
      <w:r w:rsidRPr="00222027">
        <w:rPr>
          <w:rFonts w:ascii="Times New Roman" w:eastAsia="Times New Roman" w:hAnsi="Times New Roman" w:cs="Times New Roman"/>
          <w:color w:val="000000"/>
          <w:sz w:val="24"/>
          <w:szCs w:val="24"/>
          <w:lang w:eastAsia="tr-TR"/>
        </w:rPr>
        <w:t>-İmzalı Teklif Mektubu,</w:t>
      </w:r>
    </w:p>
    <w:p w:rsidR="00505C5D" w:rsidRDefault="00505C5D" w:rsidP="00505C5D">
      <w:pPr>
        <w:spacing w:after="0" w:line="240" w:lineRule="auto"/>
        <w:ind w:right="-313" w:firstLine="708"/>
        <w:contextualSpacing/>
        <w:jc w:val="both"/>
        <w:rPr>
          <w:rFonts w:ascii="Times New Roman" w:eastAsia="Times New Roman" w:hAnsi="Times New Roman" w:cs="Times New Roman"/>
          <w:color w:val="000000"/>
          <w:sz w:val="24"/>
          <w:szCs w:val="24"/>
          <w:lang w:eastAsia="tr-TR"/>
        </w:rPr>
      </w:pPr>
      <w:r w:rsidRPr="00222027">
        <w:rPr>
          <w:rFonts w:ascii="Times New Roman" w:eastAsia="Times New Roman" w:hAnsi="Times New Roman" w:cs="Times New Roman"/>
          <w:b/>
          <w:color w:val="000000"/>
          <w:sz w:val="24"/>
          <w:szCs w:val="24"/>
          <w:lang w:eastAsia="tr-TR"/>
        </w:rPr>
        <w:t>b</w:t>
      </w:r>
      <w:r w:rsidRPr="00222027">
        <w:rPr>
          <w:rFonts w:ascii="Times New Roman" w:eastAsia="Times New Roman" w:hAnsi="Times New Roman" w:cs="Times New Roman"/>
          <w:color w:val="000000"/>
          <w:sz w:val="24"/>
          <w:szCs w:val="24"/>
          <w:lang w:eastAsia="tr-TR"/>
        </w:rPr>
        <w:t xml:space="preserve">-İmzalı Taşınmaz </w:t>
      </w:r>
      <w:r w:rsidR="008F09A3">
        <w:rPr>
          <w:rFonts w:ascii="Times New Roman" w:eastAsia="Times New Roman" w:hAnsi="Times New Roman" w:cs="Times New Roman"/>
          <w:color w:val="000000"/>
          <w:sz w:val="24"/>
          <w:szCs w:val="24"/>
          <w:lang w:eastAsia="tr-TR"/>
        </w:rPr>
        <w:t>Kiralama</w:t>
      </w:r>
      <w:r w:rsidRPr="00222027">
        <w:rPr>
          <w:rFonts w:ascii="Times New Roman" w:eastAsia="Times New Roman" w:hAnsi="Times New Roman" w:cs="Times New Roman"/>
          <w:color w:val="000000"/>
          <w:sz w:val="24"/>
          <w:szCs w:val="24"/>
          <w:lang w:eastAsia="tr-TR"/>
        </w:rPr>
        <w:t xml:space="preserve"> Şartnamesi( Aslı ), </w:t>
      </w:r>
    </w:p>
    <w:p w:rsidR="00505C5D" w:rsidRDefault="00505C5D" w:rsidP="00505C5D">
      <w:pPr>
        <w:spacing w:after="0" w:line="240" w:lineRule="auto"/>
        <w:ind w:right="-313" w:firstLine="708"/>
        <w:contextualSpacing/>
        <w:jc w:val="both"/>
        <w:rPr>
          <w:rFonts w:ascii="Times New Roman" w:eastAsia="Times New Roman" w:hAnsi="Times New Roman" w:cs="Times New Roman"/>
          <w:color w:val="000000"/>
          <w:sz w:val="24"/>
          <w:szCs w:val="24"/>
          <w:lang w:eastAsia="tr-TR"/>
        </w:rPr>
      </w:pPr>
      <w:r w:rsidRPr="00505C5D">
        <w:rPr>
          <w:rFonts w:ascii="Times New Roman" w:eastAsia="Times New Roman" w:hAnsi="Times New Roman" w:cs="Times New Roman"/>
          <w:b/>
          <w:color w:val="000000"/>
          <w:sz w:val="24"/>
          <w:szCs w:val="24"/>
          <w:lang w:eastAsia="tr-TR"/>
        </w:rPr>
        <w:t>c-</w:t>
      </w:r>
      <w:r w:rsidRPr="00222027">
        <w:rPr>
          <w:rFonts w:ascii="Times New Roman" w:eastAsia="Times New Roman" w:hAnsi="Times New Roman" w:cs="Times New Roman"/>
          <w:color w:val="000000"/>
          <w:sz w:val="24"/>
          <w:szCs w:val="24"/>
          <w:lang w:eastAsia="tr-TR"/>
        </w:rPr>
        <w:t>Şartname Alındı Makbuzu( Aslı )</w:t>
      </w:r>
    </w:p>
    <w:p w:rsidR="005F0E52" w:rsidRPr="001C7AFB" w:rsidRDefault="0089554D" w:rsidP="005F0E52">
      <w:pPr>
        <w:tabs>
          <w:tab w:val="left" w:pos="3576"/>
        </w:tabs>
        <w:spacing w:after="0"/>
        <w:ind w:left="709"/>
        <w:contextualSpacing/>
        <w:jc w:val="both"/>
        <w:rPr>
          <w:rFonts w:ascii="Times New Roman" w:hAnsi="Times New Roman" w:cs="Times New Roman"/>
          <w:b/>
          <w:sz w:val="24"/>
          <w:szCs w:val="24"/>
        </w:rPr>
      </w:pPr>
      <w:r>
        <w:rPr>
          <w:rFonts w:ascii="Times New Roman" w:hAnsi="Times New Roman" w:cs="Times New Roman"/>
          <w:b/>
          <w:sz w:val="24"/>
          <w:szCs w:val="24"/>
        </w:rPr>
        <w:t>ç</w:t>
      </w:r>
      <w:r w:rsidR="005F0E52" w:rsidRPr="001C7AFB">
        <w:rPr>
          <w:rFonts w:ascii="Times New Roman" w:hAnsi="Times New Roman" w:cs="Times New Roman"/>
          <w:b/>
          <w:sz w:val="24"/>
          <w:szCs w:val="24"/>
        </w:rPr>
        <w:t>-</w:t>
      </w:r>
      <w:r w:rsidR="005F0E52" w:rsidRPr="00014A26">
        <w:rPr>
          <w:rFonts w:ascii="Times New Roman" w:hAnsi="Times New Roman" w:cs="Times New Roman"/>
          <w:sz w:val="24"/>
          <w:szCs w:val="24"/>
        </w:rPr>
        <w:t>Tüzel kişilerin şirket kuruluş ana sözleşmesinde iştigal konusunda 10 yıl faaliyette bulunması.</w:t>
      </w:r>
    </w:p>
    <w:p w:rsidR="005F0E52" w:rsidRDefault="0089554D" w:rsidP="00014A26">
      <w:pPr>
        <w:tabs>
          <w:tab w:val="left" w:pos="3576"/>
        </w:tabs>
        <w:spacing w:after="0"/>
        <w:ind w:left="709"/>
        <w:contextualSpacing/>
        <w:jc w:val="both"/>
        <w:rPr>
          <w:rFonts w:ascii="Times New Roman" w:hAnsi="Times New Roman" w:cs="Times New Roman"/>
          <w:b/>
          <w:sz w:val="24"/>
          <w:szCs w:val="24"/>
        </w:rPr>
      </w:pPr>
      <w:r>
        <w:rPr>
          <w:rFonts w:ascii="Times New Roman" w:hAnsi="Times New Roman" w:cs="Times New Roman"/>
          <w:b/>
          <w:sz w:val="24"/>
          <w:szCs w:val="24"/>
        </w:rPr>
        <w:t>d</w:t>
      </w:r>
      <w:r w:rsidR="005F0E52" w:rsidRPr="001C7AFB">
        <w:rPr>
          <w:rFonts w:ascii="Times New Roman" w:hAnsi="Times New Roman" w:cs="Times New Roman"/>
          <w:b/>
          <w:sz w:val="24"/>
          <w:szCs w:val="24"/>
        </w:rPr>
        <w:t>-</w:t>
      </w:r>
      <w:r w:rsidR="001C7AFB" w:rsidRPr="001C7AFB">
        <w:rPr>
          <w:rFonts w:ascii="Times New Roman" w:hAnsi="Times New Roman" w:cs="Times New Roman"/>
          <w:b/>
          <w:sz w:val="24"/>
          <w:szCs w:val="24"/>
        </w:rPr>
        <w:t xml:space="preserve"> </w:t>
      </w:r>
      <w:r w:rsidR="00014A26" w:rsidRPr="00014A26">
        <w:rPr>
          <w:rFonts w:ascii="Times New Roman" w:hAnsi="Times New Roman" w:cs="Times New Roman"/>
          <w:sz w:val="24"/>
          <w:szCs w:val="24"/>
        </w:rPr>
        <w:t>Ş</w:t>
      </w:r>
      <w:r w:rsidR="001C7AFB" w:rsidRPr="00014A26">
        <w:rPr>
          <w:rFonts w:ascii="Times New Roman" w:hAnsi="Times New Roman" w:cs="Times New Roman"/>
          <w:sz w:val="24"/>
          <w:szCs w:val="24"/>
        </w:rPr>
        <w:t>eh</w:t>
      </w:r>
      <w:r w:rsidRPr="00014A26">
        <w:rPr>
          <w:rFonts w:ascii="Times New Roman" w:hAnsi="Times New Roman" w:cs="Times New Roman"/>
          <w:sz w:val="24"/>
          <w:szCs w:val="24"/>
        </w:rPr>
        <w:t>rin muhtelif yerlerinde en az 100</w:t>
      </w:r>
      <w:r w:rsidR="001C7AFB" w:rsidRPr="00014A26">
        <w:rPr>
          <w:rFonts w:ascii="Times New Roman" w:hAnsi="Times New Roman" w:cs="Times New Roman"/>
          <w:sz w:val="24"/>
          <w:szCs w:val="24"/>
        </w:rPr>
        <w:t xml:space="preserve"> adet işletmeyi en az 5 yıl süre ile </w:t>
      </w:r>
      <w:r w:rsidRPr="00014A26">
        <w:rPr>
          <w:rFonts w:ascii="Times New Roman" w:hAnsi="Times New Roman" w:cs="Times New Roman"/>
          <w:sz w:val="24"/>
          <w:szCs w:val="24"/>
        </w:rPr>
        <w:t>kiraladığına dair kira sözleşmesi veya iş tamamlama belgesi.</w:t>
      </w:r>
    </w:p>
    <w:p w:rsidR="00014A26" w:rsidRPr="001C7AFB" w:rsidRDefault="00014A26" w:rsidP="00014A26">
      <w:pPr>
        <w:tabs>
          <w:tab w:val="left" w:pos="3576"/>
        </w:tabs>
        <w:spacing w:after="0"/>
        <w:ind w:left="709"/>
        <w:contextualSpacing/>
        <w:jc w:val="both"/>
        <w:rPr>
          <w:rFonts w:ascii="Times New Roman" w:hAnsi="Times New Roman" w:cs="Times New Roman"/>
          <w:b/>
          <w:sz w:val="24"/>
          <w:szCs w:val="24"/>
        </w:rPr>
      </w:pPr>
      <w:r>
        <w:rPr>
          <w:rFonts w:ascii="Times New Roman" w:hAnsi="Times New Roman" w:cs="Times New Roman"/>
          <w:b/>
          <w:sz w:val="24"/>
          <w:szCs w:val="24"/>
        </w:rPr>
        <w:t>e-</w:t>
      </w:r>
      <w:r w:rsidRPr="00014A26">
        <w:rPr>
          <w:rFonts w:ascii="Times New Roman" w:hAnsi="Times New Roman" w:cs="Times New Roman"/>
          <w:sz w:val="24"/>
          <w:szCs w:val="24"/>
        </w:rPr>
        <w:t xml:space="preserve"> </w:t>
      </w:r>
      <w:r w:rsidRPr="0049523D">
        <w:rPr>
          <w:rFonts w:ascii="Times New Roman" w:hAnsi="Times New Roman" w:cs="Times New Roman"/>
          <w:sz w:val="24"/>
          <w:szCs w:val="24"/>
        </w:rPr>
        <w:t>Benzer işler kapsamında Kamu Kurum veya Belediyelerden kiralama işi yaptığına dair onaylı kira sözleşmesi veya iş tamamlama belgesi.</w:t>
      </w:r>
    </w:p>
    <w:p w:rsidR="00505C5D" w:rsidRPr="00222027" w:rsidRDefault="00014A26" w:rsidP="00505C5D">
      <w:pPr>
        <w:spacing w:after="0" w:line="240" w:lineRule="auto"/>
        <w:ind w:left="142" w:firstLine="566"/>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f</w:t>
      </w:r>
      <w:r w:rsidR="00505C5D" w:rsidRPr="00222027">
        <w:rPr>
          <w:rFonts w:ascii="Times New Roman" w:eastAsia="Times New Roman" w:hAnsi="Times New Roman" w:cs="Times New Roman"/>
          <w:color w:val="000000" w:themeColor="text1"/>
          <w:sz w:val="24"/>
          <w:szCs w:val="24"/>
          <w:lang w:eastAsia="tr-TR"/>
        </w:rPr>
        <w:t>-İhalelere katılmaya yasaklı olunmadığına dair belge</w:t>
      </w:r>
      <w:r w:rsidR="0049523D">
        <w:rPr>
          <w:rFonts w:ascii="Times New Roman" w:eastAsia="Times New Roman" w:hAnsi="Times New Roman" w:cs="Times New Roman"/>
          <w:color w:val="000000" w:themeColor="text1"/>
          <w:sz w:val="24"/>
          <w:szCs w:val="24"/>
          <w:lang w:eastAsia="tr-TR"/>
        </w:rPr>
        <w:t>.</w:t>
      </w:r>
      <w:r w:rsidR="00505C5D" w:rsidRPr="00222027">
        <w:rPr>
          <w:rFonts w:ascii="Times New Roman" w:eastAsia="Times New Roman" w:hAnsi="Times New Roman" w:cs="Times New Roman"/>
          <w:color w:val="000000" w:themeColor="text1"/>
          <w:sz w:val="24"/>
          <w:szCs w:val="24"/>
          <w:lang w:eastAsia="tr-TR"/>
        </w:rPr>
        <w:t xml:space="preserve"> </w:t>
      </w:r>
    </w:p>
    <w:p w:rsidR="00505C5D" w:rsidRPr="00222027" w:rsidRDefault="00014A26" w:rsidP="00505C5D">
      <w:pPr>
        <w:spacing w:after="0" w:line="240" w:lineRule="auto"/>
        <w:ind w:right="-313" w:firstLine="708"/>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g</w:t>
      </w:r>
      <w:r w:rsidR="00505C5D" w:rsidRPr="00222027">
        <w:rPr>
          <w:rFonts w:ascii="Times New Roman" w:eastAsia="Times New Roman" w:hAnsi="Times New Roman" w:cs="Times New Roman"/>
          <w:color w:val="000000"/>
          <w:sz w:val="24"/>
          <w:szCs w:val="24"/>
          <w:lang w:eastAsia="tr-TR"/>
        </w:rPr>
        <w:t>-İmzalı Yer Görme Belgesi (İdare tarafından mühürlü verilecektir.)</w:t>
      </w:r>
    </w:p>
    <w:p w:rsidR="00051767" w:rsidRDefault="00014A26" w:rsidP="00505C5D">
      <w:pPr>
        <w:shd w:val="clear" w:color="auto" w:fill="FFFFFF" w:themeFill="background1"/>
        <w:spacing w:after="0" w:line="240" w:lineRule="auto"/>
        <w:ind w:right="-313" w:firstLine="708"/>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b/>
          <w:color w:val="000000"/>
          <w:sz w:val="24"/>
          <w:szCs w:val="24"/>
          <w:lang w:eastAsia="tr-TR"/>
        </w:rPr>
        <w:t>h</w:t>
      </w:r>
      <w:r w:rsidR="00505C5D" w:rsidRPr="00222027">
        <w:rPr>
          <w:rFonts w:ascii="Times New Roman" w:eastAsia="Times New Roman" w:hAnsi="Times New Roman" w:cs="Times New Roman"/>
          <w:color w:val="000000"/>
          <w:sz w:val="24"/>
          <w:szCs w:val="24"/>
          <w:lang w:eastAsia="tr-TR"/>
        </w:rPr>
        <w:t xml:space="preserve">-Geçici Teminat Alındı Makbuzu Aslı veya </w:t>
      </w:r>
      <w:r w:rsidR="00505C5D" w:rsidRPr="00222027">
        <w:rPr>
          <w:rFonts w:ascii="Times New Roman" w:eastAsia="Times New Roman" w:hAnsi="Times New Roman" w:cs="Times New Roman"/>
          <w:sz w:val="24"/>
          <w:szCs w:val="24"/>
          <w:lang w:eastAsia="tr-TR"/>
        </w:rPr>
        <w:t>2886 sayılı Kanuna uygun</w:t>
      </w:r>
      <w:r w:rsidR="00505C5D" w:rsidRPr="00222027">
        <w:rPr>
          <w:rFonts w:ascii="Times New Roman" w:eastAsia="Times New Roman" w:hAnsi="Times New Roman" w:cs="Times New Roman"/>
          <w:color w:val="000000"/>
          <w:sz w:val="24"/>
          <w:szCs w:val="24"/>
          <w:lang w:eastAsia="tr-TR"/>
        </w:rPr>
        <w:t xml:space="preserve"> Banka Teminat Mektubu</w:t>
      </w:r>
      <w:r w:rsidR="00505C5D" w:rsidRPr="00222027">
        <w:rPr>
          <w:rFonts w:ascii="Times New Roman" w:eastAsia="Times New Roman" w:hAnsi="Times New Roman" w:cs="Times New Roman"/>
          <w:sz w:val="24"/>
          <w:szCs w:val="24"/>
          <w:lang w:eastAsia="tr-TR"/>
        </w:rPr>
        <w:t xml:space="preserve"> (</w:t>
      </w:r>
      <w:r w:rsidR="00505C5D" w:rsidRPr="00222027">
        <w:rPr>
          <w:rFonts w:ascii="Times New Roman" w:eastAsia="Times New Roman" w:hAnsi="Times New Roman" w:cs="Times New Roman"/>
          <w:sz w:val="24"/>
          <w:szCs w:val="24"/>
          <w:shd w:val="clear" w:color="auto" w:fill="FFFFFF"/>
          <w:lang w:eastAsia="tr-TR"/>
        </w:rPr>
        <w:t xml:space="preserve">Geçici, Süresiz, Limit içi olması gerekir) veya </w:t>
      </w:r>
      <w:r w:rsidR="00505C5D" w:rsidRPr="00222027">
        <w:rPr>
          <w:rFonts w:ascii="Times New Roman" w:eastAsia="Times New Roman" w:hAnsi="Times New Roman" w:cs="Times New Roman"/>
          <w:sz w:val="24"/>
          <w:szCs w:val="24"/>
          <w:lang w:eastAsia="tr-TR"/>
        </w:rPr>
        <w:t>2886 sayılı Kanunun 26. Maddesinde geçen değerler,</w:t>
      </w:r>
    </w:p>
    <w:p w:rsidR="00505C5D" w:rsidRDefault="00014A26" w:rsidP="00505C5D">
      <w:pPr>
        <w:shd w:val="clear" w:color="auto" w:fill="FFFFFF" w:themeFill="background1"/>
        <w:spacing w:after="0" w:line="240" w:lineRule="auto"/>
        <w:ind w:right="-313" w:firstLine="708"/>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ı</w:t>
      </w:r>
      <w:r w:rsidR="00051767">
        <w:rPr>
          <w:rFonts w:ascii="Times New Roman" w:eastAsia="Times New Roman" w:hAnsi="Times New Roman" w:cs="Times New Roman"/>
          <w:sz w:val="24"/>
          <w:szCs w:val="24"/>
          <w:lang w:eastAsia="tr-TR"/>
        </w:rPr>
        <w:t>-</w:t>
      </w:r>
      <w:r w:rsidR="00051767" w:rsidRPr="0016764E">
        <w:rPr>
          <w:rFonts w:ascii="Times New Roman" w:eastAsia="Times New Roman" w:hAnsi="Times New Roman" w:cs="Times New Roman"/>
          <w:sz w:val="24"/>
          <w:szCs w:val="24"/>
          <w:lang w:eastAsia="tr-TR"/>
        </w:rPr>
        <w:t xml:space="preserve"> Türkiye’de tebligat için adres beyanı (beyanda telefon ve varsa faks ile elektronik posta </w:t>
      </w:r>
      <w:r w:rsidR="00E55C2E" w:rsidRPr="0016764E">
        <w:rPr>
          <w:rFonts w:ascii="Times New Roman" w:eastAsia="Times New Roman" w:hAnsi="Times New Roman" w:cs="Times New Roman"/>
          <w:sz w:val="24"/>
          <w:szCs w:val="24"/>
          <w:lang w:eastAsia="tr-TR"/>
        </w:rPr>
        <w:t>adresinin belirtilmesi gerekmektedir.)</w:t>
      </w:r>
      <w:r w:rsidR="00505C5D" w:rsidRPr="0016764E">
        <w:rPr>
          <w:rFonts w:ascii="Times New Roman" w:eastAsia="Times New Roman" w:hAnsi="Times New Roman" w:cs="Times New Roman"/>
          <w:sz w:val="24"/>
          <w:szCs w:val="24"/>
          <w:lang w:eastAsia="tr-TR"/>
        </w:rPr>
        <w:t xml:space="preserve"> </w:t>
      </w:r>
    </w:p>
    <w:p w:rsidR="00505C5D" w:rsidRPr="00222027" w:rsidRDefault="00014A26" w:rsidP="00505C5D">
      <w:pPr>
        <w:shd w:val="clear" w:color="auto" w:fill="FFFFFF" w:themeFill="background1"/>
        <w:spacing w:after="0" w:line="240" w:lineRule="auto"/>
        <w:ind w:right="-313"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b/>
          <w:sz w:val="24"/>
          <w:szCs w:val="24"/>
          <w:lang w:eastAsia="tr-TR"/>
        </w:rPr>
        <w:t>i</w:t>
      </w:r>
      <w:r w:rsidR="00505C5D" w:rsidRPr="0016764E">
        <w:rPr>
          <w:rFonts w:ascii="Times New Roman" w:eastAsia="Times New Roman" w:hAnsi="Times New Roman" w:cs="Times New Roman"/>
          <w:b/>
          <w:sz w:val="24"/>
          <w:szCs w:val="24"/>
          <w:lang w:eastAsia="tr-TR"/>
        </w:rPr>
        <w:t>-</w:t>
      </w:r>
      <w:r w:rsidR="00505C5D" w:rsidRPr="0016764E">
        <w:rPr>
          <w:rFonts w:ascii="Times New Roman" w:eastAsia="Times New Roman" w:hAnsi="Times New Roman" w:cs="Times New Roman"/>
          <w:sz w:val="24"/>
          <w:szCs w:val="24"/>
          <w:lang w:eastAsia="tr-TR"/>
        </w:rPr>
        <w:t xml:space="preserve"> İsteklilerin gerçek kişi olmaları halinde; nüfus kayıt örneği veya kimlik fotokopisi, ikametgah belgesi (</w:t>
      </w:r>
      <w:r w:rsidR="00505C5D" w:rsidRPr="00222027">
        <w:rPr>
          <w:rFonts w:ascii="Times New Roman" w:eastAsia="Times New Roman" w:hAnsi="Times New Roman" w:cs="Times New Roman"/>
          <w:sz w:val="24"/>
          <w:szCs w:val="24"/>
          <w:lang w:eastAsia="tr-TR"/>
        </w:rPr>
        <w:t xml:space="preserve"> Aslı </w:t>
      </w:r>
      <w:r w:rsidR="00505C5D" w:rsidRPr="0016764E">
        <w:rPr>
          <w:rFonts w:ascii="Times New Roman" w:eastAsia="Times New Roman" w:hAnsi="Times New Roman" w:cs="Times New Roman"/>
          <w:sz w:val="24"/>
          <w:szCs w:val="24"/>
          <w:lang w:eastAsia="tr-TR"/>
        </w:rPr>
        <w:t>),</w:t>
      </w:r>
      <w:r w:rsidR="00F257C2" w:rsidRPr="0016764E">
        <w:t xml:space="preserve"> </w:t>
      </w:r>
      <w:r w:rsidR="00F257C2" w:rsidRPr="0016764E">
        <w:rPr>
          <w:rFonts w:ascii="Times New Roman" w:hAnsi="Times New Roman" w:cs="Times New Roman"/>
          <w:sz w:val="24"/>
          <w:szCs w:val="24"/>
        </w:rPr>
        <w:t>Adli sicil kaydı belgesi</w:t>
      </w:r>
      <w:r w:rsidR="00F257C2" w:rsidRPr="0016764E">
        <w:rPr>
          <w:rFonts w:ascii="Times New Roman" w:eastAsia="Times New Roman" w:hAnsi="Times New Roman" w:cs="Times New Roman"/>
          <w:sz w:val="24"/>
          <w:szCs w:val="24"/>
          <w:lang w:eastAsia="tr-TR"/>
        </w:rPr>
        <w:t>,</w:t>
      </w:r>
      <w:r w:rsidR="00505C5D" w:rsidRPr="00222027">
        <w:rPr>
          <w:rFonts w:ascii="Times New Roman" w:eastAsia="Times New Roman" w:hAnsi="Times New Roman" w:cs="Times New Roman"/>
          <w:sz w:val="24"/>
          <w:szCs w:val="24"/>
          <w:lang w:eastAsia="tr-TR"/>
        </w:rPr>
        <w:t xml:space="preserve"> istekliyi </w:t>
      </w:r>
      <w:r w:rsidR="0049523D">
        <w:rPr>
          <w:rFonts w:ascii="Times New Roman" w:eastAsia="Times New Roman" w:hAnsi="Times New Roman" w:cs="Times New Roman"/>
          <w:sz w:val="24"/>
          <w:szCs w:val="24"/>
          <w:lang w:eastAsia="tr-TR"/>
        </w:rPr>
        <w:t xml:space="preserve">gerçek </w:t>
      </w:r>
      <w:r w:rsidR="00505C5D" w:rsidRPr="00222027">
        <w:rPr>
          <w:rFonts w:ascii="Times New Roman" w:eastAsia="Times New Roman" w:hAnsi="Times New Roman" w:cs="Times New Roman"/>
          <w:sz w:val="24"/>
          <w:szCs w:val="24"/>
          <w:lang w:eastAsia="tr-TR"/>
        </w:rPr>
        <w:t>şahıs temsil etmesi halinde “vekil</w:t>
      </w:r>
      <w:r w:rsidR="0049523D">
        <w:rPr>
          <w:rFonts w:ascii="Times New Roman" w:eastAsia="Times New Roman" w:hAnsi="Times New Roman" w:cs="Times New Roman"/>
          <w:sz w:val="24"/>
          <w:szCs w:val="24"/>
          <w:lang w:eastAsia="tr-TR"/>
        </w:rPr>
        <w:t>i</w:t>
      </w:r>
      <w:r w:rsidR="00505C5D" w:rsidRPr="00222027">
        <w:rPr>
          <w:rFonts w:ascii="Times New Roman" w:eastAsia="Times New Roman" w:hAnsi="Times New Roman" w:cs="Times New Roman"/>
          <w:sz w:val="24"/>
          <w:szCs w:val="24"/>
          <w:lang w:eastAsia="tr-TR"/>
        </w:rPr>
        <w:t>” olduğunu gösterir noter</w:t>
      </w:r>
      <w:r w:rsidR="0049523D">
        <w:rPr>
          <w:rFonts w:ascii="Times New Roman" w:eastAsia="Times New Roman" w:hAnsi="Times New Roman" w:cs="Times New Roman"/>
          <w:sz w:val="24"/>
          <w:szCs w:val="24"/>
          <w:lang w:eastAsia="tr-TR"/>
        </w:rPr>
        <w:t>den</w:t>
      </w:r>
      <w:r w:rsidR="00505C5D" w:rsidRPr="00222027">
        <w:rPr>
          <w:rFonts w:ascii="Times New Roman" w:eastAsia="Times New Roman" w:hAnsi="Times New Roman" w:cs="Times New Roman"/>
          <w:sz w:val="24"/>
          <w:szCs w:val="24"/>
          <w:lang w:eastAsia="tr-TR"/>
        </w:rPr>
        <w:t xml:space="preserve"> tasdikli vekaletname,</w:t>
      </w:r>
      <w:r w:rsidR="0049523D">
        <w:rPr>
          <w:rFonts w:ascii="Times New Roman" w:eastAsia="Times New Roman" w:hAnsi="Times New Roman" w:cs="Times New Roman"/>
          <w:sz w:val="24"/>
          <w:szCs w:val="24"/>
          <w:lang w:eastAsia="tr-TR"/>
        </w:rPr>
        <w:t>imza beyannamesi,</w:t>
      </w:r>
      <w:r w:rsidR="00505C5D" w:rsidRPr="00222027">
        <w:rPr>
          <w:rFonts w:ascii="Times New Roman" w:eastAsia="Times New Roman" w:hAnsi="Times New Roman" w:cs="Times New Roman"/>
          <w:sz w:val="24"/>
          <w:szCs w:val="24"/>
          <w:lang w:eastAsia="tr-TR"/>
        </w:rPr>
        <w:t xml:space="preserve"> kimlik belgesi,</w:t>
      </w:r>
    </w:p>
    <w:p w:rsidR="00505C5D" w:rsidRPr="00222027" w:rsidRDefault="00014A26" w:rsidP="00505C5D">
      <w:pPr>
        <w:shd w:val="clear" w:color="auto" w:fill="FFFFFF" w:themeFill="background1"/>
        <w:spacing w:after="0" w:line="240" w:lineRule="auto"/>
        <w:ind w:right="-313"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j</w:t>
      </w:r>
      <w:r w:rsidR="00505C5D" w:rsidRPr="00222027">
        <w:rPr>
          <w:rFonts w:ascii="Times New Roman" w:eastAsia="Times New Roman" w:hAnsi="Times New Roman" w:cs="Times New Roman"/>
          <w:b/>
          <w:sz w:val="24"/>
          <w:szCs w:val="24"/>
          <w:lang w:eastAsia="tr-TR"/>
        </w:rPr>
        <w:t>-</w:t>
      </w:r>
      <w:r w:rsidR="00505C5D" w:rsidRPr="00222027">
        <w:rPr>
          <w:rFonts w:ascii="Times New Roman" w:eastAsia="Times New Roman" w:hAnsi="Times New Roman" w:cs="Times New Roman"/>
          <w:sz w:val="24"/>
          <w:szCs w:val="24"/>
          <w:lang w:eastAsia="tr-TR"/>
        </w:rPr>
        <w:t>İsteklilerin tüzel kişi olmaları halinde; İdare Merkezinin bulunduğu yer Mahkemesinden veya sicilin kayıtlı olduğu Ticaret Odasından alınan faaliyet belgesi, ticaret sicil gazetesi,şirket yetkilisi imza sirküsü veya şirketin “vekili” olduğunu gösterir noter tasdikli vekaletname, vekalet ile temsil yetkisi alan temsilcinin noterden tasdikli imza beyannamesi, kimlik belgesi,</w:t>
      </w:r>
      <w:r w:rsidR="005536CD">
        <w:rPr>
          <w:rFonts w:ascii="Times New Roman" w:eastAsia="Times New Roman" w:hAnsi="Times New Roman" w:cs="Times New Roman"/>
          <w:sz w:val="24"/>
          <w:szCs w:val="24"/>
          <w:lang w:eastAsia="tr-TR"/>
        </w:rPr>
        <w:t xml:space="preserve"> tüzel kişiliğin birden fazla ortak olması halinde; noter onaylı yetki belgesi (İhaleye katılma, artırımda bulunma, teklif verme vb. yazılması gereklidir.),</w:t>
      </w:r>
    </w:p>
    <w:p w:rsidR="00505C5D" w:rsidRDefault="00014A26" w:rsidP="00505C5D">
      <w:pPr>
        <w:shd w:val="clear" w:color="auto" w:fill="FFFFFF" w:themeFill="background1"/>
        <w:spacing w:after="0" w:line="240" w:lineRule="auto"/>
        <w:ind w:right="-313"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lastRenderedPageBreak/>
        <w:t>k</w:t>
      </w:r>
      <w:r w:rsidR="00505C5D" w:rsidRPr="00222027">
        <w:rPr>
          <w:rFonts w:ascii="Times New Roman" w:eastAsia="Times New Roman" w:hAnsi="Times New Roman" w:cs="Times New Roman"/>
          <w:b/>
          <w:sz w:val="24"/>
          <w:szCs w:val="24"/>
          <w:lang w:eastAsia="tr-TR"/>
        </w:rPr>
        <w:t>-</w:t>
      </w:r>
      <w:r w:rsidR="00505C5D" w:rsidRPr="00222027">
        <w:rPr>
          <w:rFonts w:ascii="Times New Roman" w:eastAsia="Times New Roman" w:hAnsi="Times New Roman" w:cs="Times New Roman"/>
          <w:sz w:val="24"/>
          <w:szCs w:val="24"/>
          <w:lang w:eastAsia="tr-TR"/>
        </w:rPr>
        <w:t xml:space="preserve">İsteklilerin dernek, federasyon, konfederasyon, kooperatif veya vakıf olması halinde; resmi makamdan alınmış faaliyet belgesi, </w:t>
      </w:r>
      <w:r w:rsidR="008F09A3">
        <w:rPr>
          <w:rFonts w:ascii="Times New Roman" w:eastAsia="Times New Roman" w:hAnsi="Times New Roman" w:cs="Times New Roman"/>
          <w:sz w:val="24"/>
          <w:szCs w:val="24"/>
          <w:lang w:eastAsia="tr-TR"/>
        </w:rPr>
        <w:t>taşınmaz kiralama</w:t>
      </w:r>
      <w:r w:rsidR="00505C5D" w:rsidRPr="00222027">
        <w:rPr>
          <w:rFonts w:ascii="Times New Roman" w:eastAsia="Times New Roman" w:hAnsi="Times New Roman" w:cs="Times New Roman"/>
          <w:sz w:val="24"/>
          <w:szCs w:val="24"/>
          <w:lang w:eastAsia="tr-TR"/>
        </w:rPr>
        <w:t xml:space="preserve"> hususunda alınan noter onaylı Genel Kurul kararı, noter tasdikli temsilci yetkisi, temsilcinin noter tasdikli imza beyannamesi, kimlik belgesi,</w:t>
      </w:r>
    </w:p>
    <w:p w:rsidR="00894A12" w:rsidRPr="00222027" w:rsidRDefault="00894A12" w:rsidP="00505C5D">
      <w:pPr>
        <w:shd w:val="clear" w:color="auto" w:fill="FFFFFF" w:themeFill="background1"/>
        <w:spacing w:after="0" w:line="240" w:lineRule="auto"/>
        <w:ind w:right="-313" w:firstLine="708"/>
        <w:jc w:val="both"/>
        <w:rPr>
          <w:rFonts w:ascii="Times New Roman" w:eastAsia="Times New Roman" w:hAnsi="Times New Roman" w:cs="Times New Roman"/>
          <w:sz w:val="24"/>
          <w:szCs w:val="24"/>
          <w:lang w:eastAsia="tr-TR"/>
        </w:rPr>
      </w:pPr>
    </w:p>
    <w:p w:rsidR="00894A12" w:rsidRPr="00222027" w:rsidRDefault="00505C5D" w:rsidP="00505C5D">
      <w:pPr>
        <w:spacing w:after="0" w:line="240" w:lineRule="auto"/>
        <w:ind w:right="-313"/>
        <w:contextualSpacing/>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b/>
          <w:sz w:val="24"/>
          <w:szCs w:val="24"/>
          <w:lang w:eastAsia="tr-TR"/>
        </w:rPr>
        <w:t>4</w:t>
      </w:r>
      <w:r w:rsidRPr="00222027">
        <w:rPr>
          <w:rFonts w:ascii="Times New Roman" w:eastAsia="Times New Roman" w:hAnsi="Times New Roman" w:cs="Times New Roman"/>
          <w:sz w:val="24"/>
          <w:szCs w:val="24"/>
          <w:lang w:eastAsia="tr-TR"/>
        </w:rPr>
        <w:t xml:space="preserve">-İhaleye iştirak edecek olanlar </w:t>
      </w:r>
      <w:r>
        <w:rPr>
          <w:rFonts w:ascii="Times New Roman" w:eastAsia="Times New Roman" w:hAnsi="Times New Roman" w:cs="Times New Roman"/>
          <w:b/>
          <w:sz w:val="24"/>
          <w:szCs w:val="24"/>
          <w:lang w:eastAsia="tr-TR"/>
        </w:rPr>
        <w:t>2</w:t>
      </w:r>
      <w:r w:rsidRPr="00222027">
        <w:rPr>
          <w:rFonts w:ascii="Times New Roman" w:eastAsia="Times New Roman" w:hAnsi="Times New Roman" w:cs="Times New Roman"/>
          <w:b/>
          <w:sz w:val="24"/>
          <w:szCs w:val="24"/>
          <w:lang w:eastAsia="tr-TR"/>
        </w:rPr>
        <w:t>.</w:t>
      </w:r>
      <w:r>
        <w:rPr>
          <w:rFonts w:ascii="Times New Roman" w:eastAsia="Times New Roman" w:hAnsi="Times New Roman" w:cs="Times New Roman"/>
          <w:b/>
          <w:sz w:val="24"/>
          <w:szCs w:val="24"/>
          <w:lang w:eastAsia="tr-TR"/>
        </w:rPr>
        <w:t>0</w:t>
      </w:r>
      <w:r w:rsidRPr="00222027">
        <w:rPr>
          <w:rFonts w:ascii="Times New Roman" w:eastAsia="Times New Roman" w:hAnsi="Times New Roman" w:cs="Times New Roman"/>
          <w:b/>
          <w:sz w:val="24"/>
          <w:szCs w:val="24"/>
          <w:lang w:eastAsia="tr-TR"/>
        </w:rPr>
        <w:t>00,00.-TL + K.D.V. (</w:t>
      </w:r>
      <w:r>
        <w:rPr>
          <w:rFonts w:ascii="Times New Roman" w:eastAsia="Times New Roman" w:hAnsi="Times New Roman" w:cs="Times New Roman"/>
          <w:b/>
          <w:sz w:val="24"/>
          <w:szCs w:val="24"/>
          <w:lang w:eastAsia="tr-TR"/>
        </w:rPr>
        <w:t xml:space="preserve">İki </w:t>
      </w:r>
      <w:r w:rsidRPr="00222027">
        <w:rPr>
          <w:rFonts w:ascii="Times New Roman" w:eastAsia="Times New Roman" w:hAnsi="Times New Roman" w:cs="Times New Roman"/>
          <w:b/>
          <w:sz w:val="24"/>
          <w:szCs w:val="24"/>
          <w:lang w:eastAsia="tr-TR"/>
        </w:rPr>
        <w:t>Bin Türk Lirası + K</w:t>
      </w:r>
      <w:r>
        <w:rPr>
          <w:rFonts w:ascii="Times New Roman" w:eastAsia="Times New Roman" w:hAnsi="Times New Roman" w:cs="Times New Roman"/>
          <w:b/>
          <w:sz w:val="24"/>
          <w:szCs w:val="24"/>
          <w:lang w:eastAsia="tr-TR"/>
        </w:rPr>
        <w:t xml:space="preserve">atma Değer </w:t>
      </w:r>
      <w:r w:rsidRPr="00222027">
        <w:rPr>
          <w:rFonts w:ascii="Times New Roman" w:eastAsia="Times New Roman" w:hAnsi="Times New Roman" w:cs="Times New Roman"/>
          <w:b/>
          <w:sz w:val="24"/>
          <w:szCs w:val="24"/>
          <w:lang w:eastAsia="tr-TR"/>
        </w:rPr>
        <w:t>V</w:t>
      </w:r>
      <w:r>
        <w:rPr>
          <w:rFonts w:ascii="Times New Roman" w:eastAsia="Times New Roman" w:hAnsi="Times New Roman" w:cs="Times New Roman"/>
          <w:b/>
          <w:sz w:val="24"/>
          <w:szCs w:val="24"/>
          <w:lang w:eastAsia="tr-TR"/>
        </w:rPr>
        <w:t>ergisi</w:t>
      </w:r>
      <w:r w:rsidRPr="00222027">
        <w:rPr>
          <w:rFonts w:ascii="Times New Roman" w:eastAsia="Times New Roman" w:hAnsi="Times New Roman" w:cs="Times New Roman"/>
          <w:b/>
          <w:sz w:val="24"/>
          <w:szCs w:val="24"/>
          <w:lang w:eastAsia="tr-TR"/>
        </w:rPr>
        <w:t xml:space="preserve">) </w:t>
      </w:r>
      <w:r w:rsidRPr="00222027">
        <w:rPr>
          <w:rFonts w:ascii="Times New Roman" w:eastAsia="Times New Roman" w:hAnsi="Times New Roman" w:cs="Times New Roman"/>
          <w:sz w:val="24"/>
          <w:szCs w:val="24"/>
          <w:lang w:eastAsia="tr-TR"/>
        </w:rPr>
        <w:t>karşılığında şartname almak zorundadırlar.</w:t>
      </w:r>
    </w:p>
    <w:p w:rsidR="00894A12" w:rsidRPr="00222027" w:rsidRDefault="00505C5D" w:rsidP="00505C5D">
      <w:pPr>
        <w:spacing w:after="0" w:line="240" w:lineRule="auto"/>
        <w:ind w:right="-313"/>
        <w:contextualSpacing/>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b/>
          <w:sz w:val="24"/>
          <w:szCs w:val="24"/>
          <w:lang w:eastAsia="tr-TR"/>
        </w:rPr>
        <w:t>5</w:t>
      </w:r>
      <w:r w:rsidRPr="00222027">
        <w:rPr>
          <w:rFonts w:ascii="Times New Roman" w:eastAsia="Times New Roman" w:hAnsi="Times New Roman" w:cs="Times New Roman"/>
          <w:sz w:val="24"/>
          <w:szCs w:val="24"/>
          <w:lang w:eastAsia="tr-TR"/>
        </w:rPr>
        <w:t>-İhale için verilen teklif mektupları verildikten sonra geri alınamaz.</w:t>
      </w:r>
    </w:p>
    <w:p w:rsidR="00894A12" w:rsidRPr="00222027" w:rsidRDefault="00505C5D" w:rsidP="00505C5D">
      <w:pPr>
        <w:spacing w:after="0" w:line="240" w:lineRule="auto"/>
        <w:ind w:right="-313"/>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b/>
          <w:sz w:val="24"/>
          <w:szCs w:val="24"/>
          <w:lang w:eastAsia="tr-TR"/>
        </w:rPr>
        <w:t>6</w:t>
      </w:r>
      <w:r w:rsidRPr="00222027">
        <w:rPr>
          <w:rFonts w:ascii="Times New Roman" w:eastAsia="Times New Roman" w:hAnsi="Times New Roman" w:cs="Times New Roman"/>
          <w:sz w:val="24"/>
          <w:szCs w:val="24"/>
          <w:lang w:eastAsia="tr-TR"/>
        </w:rPr>
        <w:t>-İhale için verilecek teklif mektubunda belirtilecek meblağ rakam ve yazı ile okunaklı bir şekilde  (Silinti, kazıntı olmayacak) yazılacaktır.</w:t>
      </w:r>
    </w:p>
    <w:p w:rsidR="00894A12" w:rsidRDefault="00505C5D" w:rsidP="00505C5D">
      <w:pPr>
        <w:spacing w:after="0" w:line="240" w:lineRule="auto"/>
        <w:ind w:right="-313"/>
        <w:contextualSpacing/>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b/>
          <w:sz w:val="24"/>
          <w:szCs w:val="24"/>
          <w:lang w:eastAsia="tr-TR"/>
        </w:rPr>
        <w:t>7</w:t>
      </w:r>
      <w:r w:rsidRPr="00222027">
        <w:rPr>
          <w:rFonts w:ascii="Times New Roman" w:eastAsia="Times New Roman" w:hAnsi="Times New Roman" w:cs="Times New Roman"/>
          <w:sz w:val="24"/>
          <w:szCs w:val="24"/>
          <w:lang w:eastAsia="tr-TR"/>
        </w:rPr>
        <w:t xml:space="preserve">-Teklif mektuplarının </w:t>
      </w:r>
      <w:r w:rsidRPr="00222027">
        <w:rPr>
          <w:rFonts w:ascii="Times New Roman" w:eastAsia="Times New Roman" w:hAnsi="Times New Roman" w:cs="Times New Roman"/>
          <w:b/>
          <w:sz w:val="24"/>
          <w:szCs w:val="24"/>
          <w:lang w:eastAsia="tr-TR"/>
        </w:rPr>
        <w:t xml:space="preserve">en geç </w:t>
      </w:r>
      <w:r w:rsidR="00014A26">
        <w:rPr>
          <w:rFonts w:ascii="Times New Roman" w:eastAsia="Times New Roman" w:hAnsi="Times New Roman" w:cs="Times New Roman"/>
          <w:b/>
          <w:sz w:val="24"/>
          <w:szCs w:val="24"/>
          <w:lang w:eastAsia="tr-TR"/>
        </w:rPr>
        <w:t>14</w:t>
      </w:r>
      <w:r w:rsidR="00437CE3">
        <w:rPr>
          <w:rFonts w:ascii="Times New Roman" w:eastAsia="Times New Roman" w:hAnsi="Times New Roman" w:cs="Times New Roman"/>
          <w:b/>
          <w:sz w:val="24"/>
          <w:szCs w:val="24"/>
          <w:lang w:eastAsia="tr-TR"/>
        </w:rPr>
        <w:t>.08</w:t>
      </w:r>
      <w:r w:rsidRPr="00D70A3E">
        <w:rPr>
          <w:rFonts w:ascii="Times New Roman" w:eastAsia="Times New Roman" w:hAnsi="Times New Roman" w:cs="Times New Roman"/>
          <w:b/>
          <w:sz w:val="24"/>
          <w:szCs w:val="24"/>
          <w:lang w:eastAsia="tr-TR"/>
        </w:rPr>
        <w:t xml:space="preserve">.2025 tarihinde </w:t>
      </w:r>
      <w:r w:rsidR="00D70A3E" w:rsidRPr="00D70A3E">
        <w:rPr>
          <w:rFonts w:ascii="Times New Roman" w:eastAsia="Times New Roman" w:hAnsi="Times New Roman" w:cs="Times New Roman"/>
          <w:b/>
          <w:sz w:val="24"/>
          <w:szCs w:val="24"/>
          <w:lang w:eastAsia="tr-TR"/>
        </w:rPr>
        <w:t>Perşembe</w:t>
      </w:r>
      <w:r w:rsidRPr="00D70A3E">
        <w:rPr>
          <w:rFonts w:ascii="Times New Roman" w:eastAsia="Times New Roman" w:hAnsi="Times New Roman" w:cs="Times New Roman"/>
          <w:b/>
          <w:sz w:val="24"/>
          <w:szCs w:val="24"/>
          <w:lang w:eastAsia="tr-TR"/>
        </w:rPr>
        <w:t xml:space="preserve"> günü saat 12.00’ye kadar,</w:t>
      </w:r>
      <w:r w:rsidRPr="003C0E16">
        <w:rPr>
          <w:rFonts w:ascii="Times New Roman" w:eastAsia="Times New Roman" w:hAnsi="Times New Roman" w:cs="Times New Roman"/>
          <w:sz w:val="24"/>
          <w:szCs w:val="24"/>
          <w:lang w:eastAsia="tr-TR"/>
        </w:rPr>
        <w:t xml:space="preserve"> </w:t>
      </w:r>
      <w:r w:rsidRPr="00222027">
        <w:rPr>
          <w:rFonts w:ascii="Times New Roman" w:eastAsia="Times New Roman" w:hAnsi="Times New Roman" w:cs="Times New Roman"/>
          <w:sz w:val="24"/>
          <w:szCs w:val="24"/>
          <w:lang w:eastAsia="tr-TR"/>
        </w:rPr>
        <w:t xml:space="preserve">ihalenin yapılacağı adreste bulunan ENCÜMEN Başkanlığına </w:t>
      </w:r>
    </w:p>
    <w:p w:rsidR="00894A12" w:rsidRPr="00222027" w:rsidRDefault="00505C5D" w:rsidP="00505C5D">
      <w:pPr>
        <w:spacing w:after="0" w:line="240" w:lineRule="auto"/>
        <w:ind w:right="-313"/>
        <w:contextualSpacing/>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sz w:val="24"/>
          <w:szCs w:val="24"/>
          <w:lang w:eastAsia="tr-TR"/>
        </w:rPr>
        <w:t>(</w:t>
      </w:r>
      <w:r w:rsidRPr="00222027">
        <w:rPr>
          <w:rFonts w:ascii="Times New Roman" w:eastAsia="Times New Roman" w:hAnsi="Times New Roman" w:cs="Times New Roman"/>
          <w:b/>
          <w:sz w:val="24"/>
          <w:szCs w:val="24"/>
          <w:lang w:eastAsia="tr-TR"/>
        </w:rPr>
        <w:t>7.Katta bulunan Yazı işleri ve Kararlar Dairesi Başkanlığına</w:t>
      </w:r>
      <w:r w:rsidRPr="00222027">
        <w:rPr>
          <w:rFonts w:ascii="Times New Roman" w:eastAsia="Times New Roman" w:hAnsi="Times New Roman" w:cs="Times New Roman"/>
          <w:sz w:val="24"/>
          <w:szCs w:val="24"/>
          <w:lang w:eastAsia="tr-TR"/>
        </w:rPr>
        <w:t>) verilmesi şarttır. Bu saatten sonra veril</w:t>
      </w:r>
      <w:r w:rsidR="008F09A3">
        <w:rPr>
          <w:rFonts w:ascii="Times New Roman" w:eastAsia="Times New Roman" w:hAnsi="Times New Roman" w:cs="Times New Roman"/>
          <w:sz w:val="24"/>
          <w:szCs w:val="24"/>
          <w:lang w:eastAsia="tr-TR"/>
        </w:rPr>
        <w:t>ecek teklif mektupları veya her</w:t>
      </w:r>
      <w:r w:rsidRPr="00222027">
        <w:rPr>
          <w:rFonts w:ascii="Times New Roman" w:eastAsia="Times New Roman" w:hAnsi="Times New Roman" w:cs="Times New Roman"/>
          <w:sz w:val="24"/>
          <w:szCs w:val="24"/>
          <w:lang w:eastAsia="tr-TR"/>
        </w:rPr>
        <w:t>hangi bir nedenle oluşacak gecikmeler dikkate alınmaz.</w:t>
      </w:r>
    </w:p>
    <w:p w:rsidR="00894A12" w:rsidRPr="0016764E" w:rsidRDefault="00505C5D" w:rsidP="00505C5D">
      <w:pPr>
        <w:spacing w:after="0" w:line="240" w:lineRule="auto"/>
        <w:ind w:right="-313"/>
        <w:jc w:val="both"/>
        <w:rPr>
          <w:rFonts w:ascii="Times New Roman" w:eastAsia="Times New Roman" w:hAnsi="Times New Roman" w:cs="Times New Roman"/>
          <w:sz w:val="24"/>
          <w:szCs w:val="24"/>
          <w:lang w:eastAsia="tr-TR"/>
        </w:rPr>
      </w:pPr>
      <w:r w:rsidRPr="0016764E">
        <w:rPr>
          <w:rFonts w:ascii="Times New Roman" w:eastAsia="Times New Roman" w:hAnsi="Times New Roman" w:cs="Times New Roman"/>
          <w:b/>
          <w:sz w:val="24"/>
          <w:szCs w:val="24"/>
          <w:lang w:eastAsia="tr-TR"/>
        </w:rPr>
        <w:t>8</w:t>
      </w:r>
      <w:r w:rsidRPr="0016764E">
        <w:rPr>
          <w:rFonts w:ascii="Times New Roman" w:eastAsia="Times New Roman" w:hAnsi="Times New Roman" w:cs="Times New Roman"/>
          <w:sz w:val="24"/>
          <w:szCs w:val="24"/>
          <w:lang w:eastAsia="tr-TR"/>
        </w:rPr>
        <w:t>-</w:t>
      </w:r>
      <w:r w:rsidR="008F09A3" w:rsidRPr="0016764E">
        <w:rPr>
          <w:rFonts w:ascii="Times New Roman" w:eastAsia="Times New Roman" w:hAnsi="Times New Roman" w:cs="Times New Roman"/>
          <w:sz w:val="24"/>
          <w:szCs w:val="24"/>
          <w:lang w:eastAsia="tr-TR"/>
        </w:rPr>
        <w:t>Kiralama</w:t>
      </w:r>
      <w:r w:rsidRPr="0016764E">
        <w:rPr>
          <w:rFonts w:ascii="Times New Roman" w:eastAsia="Times New Roman" w:hAnsi="Times New Roman" w:cs="Times New Roman"/>
          <w:sz w:val="24"/>
          <w:szCs w:val="24"/>
          <w:lang w:eastAsia="tr-TR"/>
        </w:rPr>
        <w:t xml:space="preserve"> şartnamesi</w:t>
      </w:r>
      <w:r w:rsidR="0016764E" w:rsidRPr="0016764E">
        <w:rPr>
          <w:rFonts w:ascii="Times New Roman" w:eastAsia="Times New Roman" w:hAnsi="Times New Roman" w:cs="Times New Roman"/>
          <w:sz w:val="24"/>
          <w:szCs w:val="24"/>
          <w:lang w:eastAsia="tr-TR"/>
        </w:rPr>
        <w:t xml:space="preserve"> ve sözleşmesinde belirtilen taşınmaza ait maddeleri</w:t>
      </w:r>
      <w:r w:rsidRPr="0016764E">
        <w:rPr>
          <w:rFonts w:ascii="Times New Roman" w:eastAsia="Times New Roman" w:hAnsi="Times New Roman" w:cs="Times New Roman"/>
          <w:sz w:val="24"/>
          <w:szCs w:val="24"/>
          <w:lang w:eastAsia="tr-TR"/>
        </w:rPr>
        <w:t xml:space="preserve"> </w:t>
      </w:r>
      <w:r w:rsidR="009B6926">
        <w:rPr>
          <w:rFonts w:ascii="Times New Roman" w:eastAsia="Times New Roman" w:hAnsi="Times New Roman" w:cs="Times New Roman"/>
          <w:sz w:val="24"/>
          <w:szCs w:val="24"/>
          <w:lang w:eastAsia="tr-TR"/>
        </w:rPr>
        <w:t>kira</w:t>
      </w:r>
      <w:r w:rsidRPr="0016764E">
        <w:rPr>
          <w:rFonts w:ascii="Times New Roman" w:eastAsia="Times New Roman" w:hAnsi="Times New Roman" w:cs="Times New Roman"/>
          <w:sz w:val="24"/>
          <w:szCs w:val="24"/>
          <w:lang w:eastAsia="tr-TR"/>
        </w:rPr>
        <w:t xml:space="preserve">cı aynen kabul etmiş sayılır. İhalenin kesinleşmesinden sonra ihale uhdesinde kalanlar, </w:t>
      </w:r>
      <w:r w:rsidR="0016764E" w:rsidRPr="0016764E">
        <w:rPr>
          <w:rFonts w:ascii="Times New Roman" w:eastAsia="Times New Roman" w:hAnsi="Times New Roman" w:cs="Times New Roman"/>
          <w:sz w:val="24"/>
          <w:szCs w:val="24"/>
          <w:lang w:eastAsia="tr-TR"/>
        </w:rPr>
        <w:t>kiralama</w:t>
      </w:r>
      <w:r w:rsidRPr="0016764E">
        <w:rPr>
          <w:rFonts w:ascii="Times New Roman" w:eastAsia="Times New Roman" w:hAnsi="Times New Roman" w:cs="Times New Roman"/>
          <w:sz w:val="24"/>
          <w:szCs w:val="24"/>
          <w:lang w:eastAsia="tr-TR"/>
        </w:rPr>
        <w:t xml:space="preserve"> şartnamesi</w:t>
      </w:r>
      <w:r w:rsidR="0016764E" w:rsidRPr="0016764E">
        <w:rPr>
          <w:rFonts w:ascii="Times New Roman" w:eastAsia="Times New Roman" w:hAnsi="Times New Roman" w:cs="Times New Roman"/>
          <w:sz w:val="24"/>
          <w:szCs w:val="24"/>
          <w:lang w:eastAsia="tr-TR"/>
        </w:rPr>
        <w:t xml:space="preserve"> ve sözleşmesine </w:t>
      </w:r>
      <w:r w:rsidRPr="0016764E">
        <w:rPr>
          <w:rFonts w:ascii="Times New Roman" w:eastAsia="Times New Roman" w:hAnsi="Times New Roman" w:cs="Times New Roman"/>
          <w:sz w:val="24"/>
          <w:szCs w:val="24"/>
          <w:lang w:eastAsia="tr-TR"/>
        </w:rPr>
        <w:t>aykırı bir talepte bulunamazlar.</w:t>
      </w:r>
    </w:p>
    <w:p w:rsidR="00C66752" w:rsidRDefault="00505C5D" w:rsidP="00C66752">
      <w:pPr>
        <w:pStyle w:val="GvdeMetni"/>
        <w:jc w:val="both"/>
      </w:pPr>
      <w:r w:rsidRPr="00222027">
        <w:rPr>
          <w:b/>
        </w:rPr>
        <w:t>9</w:t>
      </w:r>
      <w:r w:rsidRPr="00222027">
        <w:t>-</w:t>
      </w:r>
      <w:r w:rsidR="00E56D15">
        <w:t xml:space="preserve"> </w:t>
      </w:r>
      <w:r w:rsidR="0016764E">
        <w:t>Kiralamadan</w:t>
      </w:r>
      <w:r w:rsidR="00E56D15" w:rsidRPr="00222027">
        <w:t xml:space="preserve"> mütevellit bütün </w:t>
      </w:r>
      <w:r w:rsidR="0016764E" w:rsidRPr="0016764E">
        <w:t>kiralama bedeli, damga vergisi, karar pulu, her türlü vergi, resmi harç,  sözleşme giderleri, ilan giderleri, K.D.V. ve ödenmesi gereken her türlü giderler</w:t>
      </w:r>
      <w:r w:rsidR="0016764E" w:rsidRPr="0016764E">
        <w:rPr>
          <w:b/>
        </w:rPr>
        <w:t xml:space="preserve"> </w:t>
      </w:r>
      <w:r w:rsidR="00503E87">
        <w:t>Kiracıya</w:t>
      </w:r>
      <w:r w:rsidR="00E56D15" w:rsidRPr="00222027">
        <w:t xml:space="preserve"> ait olup, alıcı tarafından kanuni süresinde ödenecektir.</w:t>
      </w:r>
      <w:r w:rsidR="00E56D15">
        <w:t xml:space="preserve"> </w:t>
      </w:r>
    </w:p>
    <w:p w:rsidR="00894A12" w:rsidRPr="00222027" w:rsidRDefault="00505C5D" w:rsidP="00505C5D">
      <w:pPr>
        <w:spacing w:after="0" w:line="240" w:lineRule="auto"/>
        <w:ind w:right="-313"/>
        <w:contextualSpacing/>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b/>
          <w:sz w:val="24"/>
          <w:szCs w:val="24"/>
          <w:lang w:eastAsia="tr-TR"/>
        </w:rPr>
        <w:t>10</w:t>
      </w:r>
      <w:r w:rsidRPr="00222027">
        <w:rPr>
          <w:rFonts w:ascii="Times New Roman" w:eastAsia="Times New Roman" w:hAnsi="Times New Roman" w:cs="Times New Roman"/>
          <w:sz w:val="24"/>
          <w:szCs w:val="24"/>
          <w:lang w:eastAsia="tr-TR"/>
        </w:rPr>
        <w:t xml:space="preserve">-İhale Komisyonu (ENCÜMEN) gerekçesini karar içeriğinde belirtmek koşulu ile ihaleyi yapıp yapmamakta serbesttir. ENCÜMEN’ce uygun görülerek karara bağlanan ihale kararı ise; İta Amiri’nin </w:t>
      </w:r>
      <w:r w:rsidRPr="00222027">
        <w:rPr>
          <w:rFonts w:ascii="Times New Roman" w:eastAsia="Times New Roman" w:hAnsi="Times New Roman" w:cs="Times New Roman"/>
          <w:b/>
          <w:sz w:val="24"/>
          <w:szCs w:val="24"/>
          <w:lang w:eastAsia="tr-TR"/>
        </w:rPr>
        <w:t>Onay</w:t>
      </w:r>
      <w:r w:rsidRPr="00222027">
        <w:rPr>
          <w:rFonts w:ascii="Times New Roman" w:eastAsia="Times New Roman" w:hAnsi="Times New Roman" w:cs="Times New Roman"/>
          <w:sz w:val="24"/>
          <w:szCs w:val="24"/>
          <w:lang w:eastAsia="tr-TR"/>
        </w:rPr>
        <w:t>’ını takiben geçerlilik kazanacağı gibi, İta Amiri’nin ihaleyi onaylamaması halinde, iştirakçi idareye karşı herhangi bir hak iddiasında bulunamaz.</w:t>
      </w:r>
    </w:p>
    <w:p w:rsidR="00894A12" w:rsidRDefault="00505C5D" w:rsidP="00505C5D">
      <w:pPr>
        <w:spacing w:after="0" w:line="240" w:lineRule="auto"/>
        <w:ind w:right="-313"/>
        <w:contextualSpacing/>
        <w:jc w:val="both"/>
        <w:rPr>
          <w:rFonts w:ascii="Times New Roman" w:eastAsia="Times New Roman" w:hAnsi="Times New Roman" w:cs="Times New Roman"/>
          <w:sz w:val="24"/>
          <w:szCs w:val="24"/>
          <w:lang w:eastAsia="tr-TR"/>
        </w:rPr>
      </w:pPr>
      <w:r w:rsidRPr="00222027">
        <w:rPr>
          <w:rFonts w:ascii="Times New Roman" w:eastAsia="Times New Roman" w:hAnsi="Times New Roman" w:cs="Times New Roman"/>
          <w:b/>
          <w:sz w:val="24"/>
          <w:szCs w:val="24"/>
          <w:lang w:eastAsia="tr-TR"/>
        </w:rPr>
        <w:t>11</w:t>
      </w:r>
      <w:r w:rsidRPr="00222027">
        <w:rPr>
          <w:rFonts w:ascii="Times New Roman" w:eastAsia="Times New Roman" w:hAnsi="Times New Roman" w:cs="Times New Roman"/>
          <w:sz w:val="24"/>
          <w:szCs w:val="24"/>
          <w:lang w:eastAsia="tr-TR"/>
        </w:rPr>
        <w:t xml:space="preserve">-İş bu ihale ilanı genel bilgi mahiyetinde olup, </w:t>
      </w:r>
      <w:r w:rsidR="00B93B24">
        <w:rPr>
          <w:rFonts w:ascii="Times New Roman" w:eastAsia="Times New Roman" w:hAnsi="Times New Roman" w:cs="Times New Roman"/>
          <w:sz w:val="24"/>
          <w:szCs w:val="24"/>
          <w:lang w:eastAsia="tr-TR"/>
        </w:rPr>
        <w:t>kiralamada</w:t>
      </w:r>
      <w:r w:rsidRPr="00222027">
        <w:rPr>
          <w:rFonts w:ascii="Times New Roman" w:eastAsia="Times New Roman" w:hAnsi="Times New Roman" w:cs="Times New Roman"/>
          <w:sz w:val="24"/>
          <w:szCs w:val="24"/>
          <w:lang w:eastAsia="tr-TR"/>
        </w:rPr>
        <w:t xml:space="preserve"> ihale şartnamesi hükümleri uygulanacaktır.</w:t>
      </w:r>
    </w:p>
    <w:p w:rsidR="00894A12" w:rsidRDefault="00894A12" w:rsidP="00505C5D">
      <w:pPr>
        <w:spacing w:after="0" w:line="240" w:lineRule="auto"/>
        <w:ind w:right="-313"/>
        <w:contextualSpacing/>
        <w:jc w:val="both"/>
        <w:rPr>
          <w:rFonts w:ascii="Times New Roman" w:eastAsia="Times New Roman" w:hAnsi="Times New Roman" w:cs="Times New Roman"/>
          <w:sz w:val="24"/>
          <w:szCs w:val="24"/>
          <w:lang w:eastAsia="tr-TR"/>
        </w:rPr>
      </w:pPr>
    </w:p>
    <w:p w:rsidR="00894A12" w:rsidRDefault="00505C5D" w:rsidP="00894A12">
      <w:pPr>
        <w:pStyle w:val="ListeParagraf"/>
        <w:spacing w:before="0" w:beforeAutospacing="0" w:after="0" w:afterAutospacing="0"/>
        <w:ind w:right="-313"/>
        <w:contextualSpacing/>
        <w:jc w:val="center"/>
        <w:rPr>
          <w:b/>
        </w:rPr>
      </w:pPr>
      <w:r>
        <w:rPr>
          <w:b/>
        </w:rPr>
        <w:t xml:space="preserve">TAŞINMAZ </w:t>
      </w:r>
      <w:r w:rsidR="00B93B24">
        <w:rPr>
          <w:b/>
        </w:rPr>
        <w:t>KİRALAMA</w:t>
      </w:r>
      <w:r>
        <w:rPr>
          <w:b/>
        </w:rPr>
        <w:t xml:space="preserve"> İLANI LİSTESİ</w:t>
      </w:r>
    </w:p>
    <w:p w:rsidR="00D70A3E" w:rsidRDefault="00D70A3E" w:rsidP="002B6BF8">
      <w:pPr>
        <w:pStyle w:val="ListeParagraf"/>
        <w:spacing w:before="0" w:beforeAutospacing="0" w:after="0" w:afterAutospacing="0"/>
        <w:ind w:right="-313"/>
        <w:contextualSpacing/>
        <w:rPr>
          <w:b/>
        </w:rPr>
      </w:pPr>
    </w:p>
    <w:tbl>
      <w:tblPr>
        <w:tblW w:w="14220" w:type="dxa"/>
        <w:jc w:val="center"/>
        <w:tblInd w:w="56" w:type="dxa"/>
        <w:tblCellMar>
          <w:left w:w="70" w:type="dxa"/>
          <w:right w:w="70" w:type="dxa"/>
        </w:tblCellMar>
        <w:tblLook w:val="04A0"/>
      </w:tblPr>
      <w:tblGrid>
        <w:gridCol w:w="617"/>
        <w:gridCol w:w="4193"/>
        <w:gridCol w:w="2708"/>
        <w:gridCol w:w="915"/>
        <w:gridCol w:w="1864"/>
        <w:gridCol w:w="1699"/>
        <w:gridCol w:w="1106"/>
        <w:gridCol w:w="1118"/>
      </w:tblGrid>
      <w:tr w:rsidR="0089554D" w:rsidRPr="0089554D" w:rsidTr="0089554D">
        <w:trPr>
          <w:trHeight w:val="885"/>
          <w:jc w:val="center"/>
        </w:trPr>
        <w:tc>
          <w:tcPr>
            <w:tcW w:w="617" w:type="dxa"/>
            <w:tcBorders>
              <w:top w:val="single" w:sz="4" w:space="0" w:color="auto"/>
              <w:left w:val="single" w:sz="4" w:space="0" w:color="auto"/>
              <w:bottom w:val="single" w:sz="4" w:space="0" w:color="auto"/>
              <w:right w:val="single" w:sz="4" w:space="0" w:color="auto"/>
            </w:tcBorders>
            <w:shd w:val="clear" w:color="000000" w:fill="00B050"/>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 xml:space="preserve">SIRA </w:t>
            </w:r>
            <w:r w:rsidRPr="0089554D">
              <w:rPr>
                <w:rFonts w:ascii="Times New Roman" w:eastAsia="Times New Roman" w:hAnsi="Times New Roman" w:cs="Times New Roman"/>
                <w:b/>
                <w:bCs/>
                <w:color w:val="000000"/>
                <w:sz w:val="16"/>
                <w:szCs w:val="16"/>
                <w:lang w:eastAsia="tr-TR"/>
              </w:rPr>
              <w:br/>
              <w:t>NO</w:t>
            </w:r>
          </w:p>
        </w:tc>
        <w:tc>
          <w:tcPr>
            <w:tcW w:w="4193" w:type="dxa"/>
            <w:tcBorders>
              <w:top w:val="single" w:sz="4" w:space="0" w:color="auto"/>
              <w:left w:val="nil"/>
              <w:bottom w:val="single" w:sz="4" w:space="0" w:color="auto"/>
              <w:right w:val="single" w:sz="4" w:space="0" w:color="auto"/>
            </w:tcBorders>
            <w:shd w:val="clear" w:color="000000" w:fill="00B050"/>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ADRESİ</w:t>
            </w:r>
          </w:p>
        </w:tc>
        <w:tc>
          <w:tcPr>
            <w:tcW w:w="2708" w:type="dxa"/>
            <w:tcBorders>
              <w:top w:val="single" w:sz="4" w:space="0" w:color="auto"/>
              <w:left w:val="nil"/>
              <w:bottom w:val="single" w:sz="4" w:space="0" w:color="auto"/>
              <w:right w:val="single" w:sz="4" w:space="0" w:color="auto"/>
            </w:tcBorders>
            <w:shd w:val="clear" w:color="000000" w:fill="00B050"/>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NEVİ</w:t>
            </w:r>
          </w:p>
        </w:tc>
        <w:tc>
          <w:tcPr>
            <w:tcW w:w="915" w:type="dxa"/>
            <w:tcBorders>
              <w:top w:val="single" w:sz="4" w:space="0" w:color="auto"/>
              <w:left w:val="nil"/>
              <w:bottom w:val="single" w:sz="4" w:space="0" w:color="auto"/>
              <w:right w:val="single" w:sz="4" w:space="0" w:color="auto"/>
            </w:tcBorders>
            <w:shd w:val="clear" w:color="000000" w:fill="00B050"/>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SÜRE</w:t>
            </w:r>
          </w:p>
        </w:tc>
        <w:tc>
          <w:tcPr>
            <w:tcW w:w="1864" w:type="dxa"/>
            <w:tcBorders>
              <w:top w:val="single" w:sz="4" w:space="0" w:color="auto"/>
              <w:left w:val="nil"/>
              <w:bottom w:val="single" w:sz="4" w:space="0" w:color="auto"/>
              <w:right w:val="single" w:sz="4" w:space="0" w:color="auto"/>
            </w:tcBorders>
            <w:shd w:val="clear" w:color="000000" w:fill="00B050"/>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ALAN (M²)</w:t>
            </w:r>
          </w:p>
        </w:tc>
        <w:tc>
          <w:tcPr>
            <w:tcW w:w="1699" w:type="dxa"/>
            <w:tcBorders>
              <w:top w:val="single" w:sz="4" w:space="0" w:color="auto"/>
              <w:left w:val="nil"/>
              <w:bottom w:val="single" w:sz="4" w:space="0" w:color="auto"/>
              <w:right w:val="single" w:sz="4" w:space="0" w:color="auto"/>
            </w:tcBorders>
            <w:shd w:val="clear" w:color="000000" w:fill="00B050"/>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TAKDİR EDİLEN YILLIK  KİRA BEDELİ ( KDV HARİÇ)</w:t>
            </w:r>
          </w:p>
        </w:tc>
        <w:tc>
          <w:tcPr>
            <w:tcW w:w="1106" w:type="dxa"/>
            <w:tcBorders>
              <w:top w:val="single" w:sz="4" w:space="0" w:color="auto"/>
              <w:left w:val="nil"/>
              <w:bottom w:val="single" w:sz="4" w:space="0" w:color="auto"/>
              <w:right w:val="single" w:sz="4" w:space="0" w:color="auto"/>
            </w:tcBorders>
            <w:shd w:val="clear" w:color="000000" w:fill="00B050"/>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GEÇİCİ TEMİNAT %3</w:t>
            </w:r>
          </w:p>
        </w:tc>
        <w:tc>
          <w:tcPr>
            <w:tcW w:w="1118" w:type="dxa"/>
            <w:tcBorders>
              <w:top w:val="single" w:sz="4" w:space="0" w:color="auto"/>
              <w:left w:val="nil"/>
              <w:bottom w:val="single" w:sz="4" w:space="0" w:color="auto"/>
              <w:right w:val="single" w:sz="4" w:space="0" w:color="auto"/>
            </w:tcBorders>
            <w:shd w:val="clear" w:color="000000" w:fill="00B050"/>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İHALE SAATİ</w:t>
            </w:r>
          </w:p>
        </w:tc>
      </w:tr>
      <w:tr w:rsidR="0089554D" w:rsidRPr="0089554D" w:rsidTr="0089554D">
        <w:trPr>
          <w:trHeight w:val="969"/>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w:t>
            </w:r>
          </w:p>
        </w:tc>
        <w:tc>
          <w:tcPr>
            <w:tcW w:w="4193"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ÇANKAYA İLÇESİ, LODUMU (ME) MAHALLESİ, RÜYALAR CADDESİ İLE BULUŞMALAR CADDESİ KESİŞİMİ 28455 ADA 2 PARSEL İÇİ</w:t>
            </w:r>
          </w:p>
        </w:tc>
        <w:tc>
          <w:tcPr>
            <w:tcW w:w="270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 xml:space="preserve">RESTORAN, KAFETERYA, İDARİ BİNA, 5 ADET TENİS KORTU VE SOYUNMA ODASI YERLERİ </w:t>
            </w:r>
          </w:p>
        </w:tc>
        <w:tc>
          <w:tcPr>
            <w:tcW w:w="915"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10 YIL</w:t>
            </w:r>
          </w:p>
        </w:tc>
        <w:tc>
          <w:tcPr>
            <w:tcW w:w="1864"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TOPLAM 8.000 M²: (7.360 M² AÇIK ALAN VE 640 M² KAPALI ALAN)</w:t>
            </w:r>
          </w:p>
        </w:tc>
        <w:tc>
          <w:tcPr>
            <w:tcW w:w="1699"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₺2.520.000,00</w:t>
            </w:r>
          </w:p>
        </w:tc>
        <w:tc>
          <w:tcPr>
            <w:tcW w:w="1106"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₺75.600,00</w:t>
            </w:r>
          </w:p>
        </w:tc>
        <w:tc>
          <w:tcPr>
            <w:tcW w:w="111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14.00</w:t>
            </w:r>
          </w:p>
        </w:tc>
      </w:tr>
      <w:tr w:rsidR="0089554D" w:rsidRPr="0089554D" w:rsidTr="0089554D">
        <w:trPr>
          <w:trHeight w:val="845"/>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2</w:t>
            </w:r>
          </w:p>
        </w:tc>
        <w:tc>
          <w:tcPr>
            <w:tcW w:w="4193"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ETİMESGUT ERLER MAHALLESİ DUMLUPINAR BULVARI ÜZERİ 130281/13 PARSEL ÖNÜ TİCARETHANE</w:t>
            </w:r>
          </w:p>
        </w:tc>
        <w:tc>
          <w:tcPr>
            <w:tcW w:w="270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 xml:space="preserve">TİCARETHANE </w:t>
            </w:r>
          </w:p>
        </w:tc>
        <w:tc>
          <w:tcPr>
            <w:tcW w:w="915"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10 YIL</w:t>
            </w:r>
          </w:p>
        </w:tc>
        <w:tc>
          <w:tcPr>
            <w:tcW w:w="1864"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TOPLAM 3.000 M²: (2.000 M² AÇIK ALAN VE 1.000 M² KAPALI ALAN)</w:t>
            </w:r>
          </w:p>
        </w:tc>
        <w:tc>
          <w:tcPr>
            <w:tcW w:w="1699"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₺744.000,00</w:t>
            </w:r>
          </w:p>
        </w:tc>
        <w:tc>
          <w:tcPr>
            <w:tcW w:w="1106"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₺22.320,00</w:t>
            </w:r>
          </w:p>
        </w:tc>
        <w:tc>
          <w:tcPr>
            <w:tcW w:w="111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14.01</w:t>
            </w:r>
          </w:p>
        </w:tc>
      </w:tr>
      <w:tr w:rsidR="0089554D" w:rsidRPr="0089554D" w:rsidTr="0089554D">
        <w:trPr>
          <w:trHeight w:val="704"/>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3</w:t>
            </w:r>
          </w:p>
        </w:tc>
        <w:tc>
          <w:tcPr>
            <w:tcW w:w="4193"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rPr>
                <w:rFonts w:ascii="Times New Roman" w:eastAsia="Times New Roman" w:hAnsi="Times New Roman" w:cs="Times New Roman"/>
                <w:sz w:val="16"/>
                <w:szCs w:val="16"/>
                <w:lang w:eastAsia="tr-TR"/>
              </w:rPr>
            </w:pPr>
            <w:r w:rsidRPr="0089554D">
              <w:rPr>
                <w:rFonts w:ascii="Times New Roman" w:eastAsia="Times New Roman" w:hAnsi="Times New Roman" w:cs="Times New Roman"/>
                <w:sz w:val="16"/>
                <w:szCs w:val="16"/>
                <w:lang w:eastAsia="tr-TR"/>
              </w:rPr>
              <w:t>ANKARA İLİ ÇANKAYA İLÇESİ DİKMEN MAHALLESİ MEVLANA BULVARI SAMANYOLU REKREASYON ALANI NO:455</w:t>
            </w:r>
          </w:p>
        </w:tc>
        <w:tc>
          <w:tcPr>
            <w:tcW w:w="270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sz w:val="16"/>
                <w:szCs w:val="16"/>
                <w:lang w:eastAsia="tr-TR"/>
              </w:rPr>
            </w:pPr>
            <w:r w:rsidRPr="0089554D">
              <w:rPr>
                <w:rFonts w:ascii="Times New Roman" w:eastAsia="Times New Roman" w:hAnsi="Times New Roman" w:cs="Times New Roman"/>
                <w:sz w:val="16"/>
                <w:szCs w:val="16"/>
                <w:lang w:eastAsia="tr-TR"/>
              </w:rPr>
              <w:t>TİCARETHANE</w:t>
            </w:r>
          </w:p>
        </w:tc>
        <w:tc>
          <w:tcPr>
            <w:tcW w:w="915"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sz w:val="16"/>
                <w:szCs w:val="16"/>
                <w:lang w:eastAsia="tr-TR"/>
              </w:rPr>
            </w:pPr>
            <w:r w:rsidRPr="0089554D">
              <w:rPr>
                <w:rFonts w:ascii="Times New Roman" w:eastAsia="Times New Roman" w:hAnsi="Times New Roman" w:cs="Times New Roman"/>
                <w:sz w:val="16"/>
                <w:szCs w:val="16"/>
                <w:lang w:eastAsia="tr-TR"/>
              </w:rPr>
              <w:t>10 YIL</w:t>
            </w:r>
          </w:p>
        </w:tc>
        <w:tc>
          <w:tcPr>
            <w:tcW w:w="1864"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sz w:val="16"/>
                <w:szCs w:val="16"/>
                <w:lang w:eastAsia="tr-TR"/>
              </w:rPr>
            </w:pPr>
            <w:r w:rsidRPr="0089554D">
              <w:rPr>
                <w:rFonts w:ascii="Times New Roman" w:eastAsia="Times New Roman" w:hAnsi="Times New Roman" w:cs="Times New Roman"/>
                <w:sz w:val="16"/>
                <w:szCs w:val="16"/>
                <w:lang w:eastAsia="tr-TR"/>
              </w:rPr>
              <w:t xml:space="preserve">TOPLAM 998 M² : (498 M² AÇIK ALAN VE 500 M² KAPALI ALAN) </w:t>
            </w:r>
          </w:p>
        </w:tc>
        <w:tc>
          <w:tcPr>
            <w:tcW w:w="1699"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sz w:val="16"/>
                <w:szCs w:val="16"/>
                <w:lang w:eastAsia="tr-TR"/>
              </w:rPr>
            </w:pPr>
            <w:r w:rsidRPr="0089554D">
              <w:rPr>
                <w:rFonts w:ascii="Times New Roman" w:eastAsia="Times New Roman" w:hAnsi="Times New Roman" w:cs="Times New Roman"/>
                <w:b/>
                <w:bCs/>
                <w:sz w:val="16"/>
                <w:szCs w:val="16"/>
                <w:lang w:eastAsia="tr-TR"/>
              </w:rPr>
              <w:t>₺432.000,00</w:t>
            </w:r>
          </w:p>
        </w:tc>
        <w:tc>
          <w:tcPr>
            <w:tcW w:w="1106"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₺12.960,00</w:t>
            </w:r>
          </w:p>
        </w:tc>
        <w:tc>
          <w:tcPr>
            <w:tcW w:w="111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14.02</w:t>
            </w:r>
          </w:p>
        </w:tc>
      </w:tr>
      <w:tr w:rsidR="0089554D" w:rsidRPr="0089554D" w:rsidTr="0089554D">
        <w:trPr>
          <w:trHeight w:val="674"/>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4</w:t>
            </w:r>
          </w:p>
        </w:tc>
        <w:tc>
          <w:tcPr>
            <w:tcW w:w="4193"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rPr>
                <w:rFonts w:ascii="Times New Roman" w:eastAsia="Times New Roman" w:hAnsi="Times New Roman" w:cs="Times New Roman"/>
                <w:sz w:val="16"/>
                <w:szCs w:val="16"/>
                <w:lang w:eastAsia="tr-TR"/>
              </w:rPr>
            </w:pPr>
            <w:r w:rsidRPr="0089554D">
              <w:rPr>
                <w:rFonts w:ascii="Times New Roman" w:eastAsia="Times New Roman" w:hAnsi="Times New Roman" w:cs="Times New Roman"/>
                <w:sz w:val="16"/>
                <w:szCs w:val="16"/>
                <w:lang w:eastAsia="tr-TR"/>
              </w:rPr>
              <w:t>ANKARA İLİ ALTINDAĞ İLÇESİ HACIBAYRAM MAHALLESİ  GENÇLİK PARKI İÇİ NO:14/2</w:t>
            </w:r>
          </w:p>
        </w:tc>
        <w:tc>
          <w:tcPr>
            <w:tcW w:w="270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sz w:val="16"/>
                <w:szCs w:val="16"/>
                <w:lang w:eastAsia="tr-TR"/>
              </w:rPr>
            </w:pPr>
            <w:r w:rsidRPr="0089554D">
              <w:rPr>
                <w:rFonts w:ascii="Times New Roman" w:eastAsia="Times New Roman" w:hAnsi="Times New Roman" w:cs="Times New Roman"/>
                <w:sz w:val="16"/>
                <w:szCs w:val="16"/>
                <w:lang w:eastAsia="tr-TR"/>
              </w:rPr>
              <w:t>İŞYERİ</w:t>
            </w:r>
          </w:p>
        </w:tc>
        <w:tc>
          <w:tcPr>
            <w:tcW w:w="915"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sz w:val="16"/>
                <w:szCs w:val="16"/>
                <w:lang w:eastAsia="tr-TR"/>
              </w:rPr>
            </w:pPr>
            <w:r w:rsidRPr="0089554D">
              <w:rPr>
                <w:rFonts w:ascii="Times New Roman" w:eastAsia="Times New Roman" w:hAnsi="Times New Roman" w:cs="Times New Roman"/>
                <w:sz w:val="16"/>
                <w:szCs w:val="16"/>
                <w:lang w:eastAsia="tr-TR"/>
              </w:rPr>
              <w:t>10 YIL</w:t>
            </w:r>
          </w:p>
        </w:tc>
        <w:tc>
          <w:tcPr>
            <w:tcW w:w="1864"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sz w:val="16"/>
                <w:szCs w:val="16"/>
                <w:lang w:eastAsia="tr-TR"/>
              </w:rPr>
            </w:pPr>
            <w:r w:rsidRPr="0089554D">
              <w:rPr>
                <w:rFonts w:ascii="Times New Roman" w:eastAsia="Times New Roman" w:hAnsi="Times New Roman" w:cs="Times New Roman"/>
                <w:sz w:val="16"/>
                <w:szCs w:val="16"/>
                <w:lang w:eastAsia="tr-TR"/>
              </w:rPr>
              <w:t>149 M² KAPALI ALAN</w:t>
            </w:r>
          </w:p>
        </w:tc>
        <w:tc>
          <w:tcPr>
            <w:tcW w:w="1699"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sz w:val="16"/>
                <w:szCs w:val="16"/>
                <w:lang w:eastAsia="tr-TR"/>
              </w:rPr>
            </w:pPr>
            <w:r w:rsidRPr="0089554D">
              <w:rPr>
                <w:rFonts w:ascii="Times New Roman" w:eastAsia="Times New Roman" w:hAnsi="Times New Roman" w:cs="Times New Roman"/>
                <w:b/>
                <w:bCs/>
                <w:sz w:val="16"/>
                <w:szCs w:val="16"/>
                <w:lang w:eastAsia="tr-TR"/>
              </w:rPr>
              <w:t>₺276.000,00</w:t>
            </w:r>
          </w:p>
        </w:tc>
        <w:tc>
          <w:tcPr>
            <w:tcW w:w="1106"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₺8.280,00</w:t>
            </w:r>
          </w:p>
        </w:tc>
        <w:tc>
          <w:tcPr>
            <w:tcW w:w="111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14.03</w:t>
            </w:r>
          </w:p>
        </w:tc>
      </w:tr>
      <w:tr w:rsidR="0089554D" w:rsidRPr="0089554D" w:rsidTr="0089554D">
        <w:trPr>
          <w:trHeight w:val="1080"/>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5</w:t>
            </w:r>
          </w:p>
        </w:tc>
        <w:tc>
          <w:tcPr>
            <w:tcW w:w="4193"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KAHRAMANKAZAN SARAY(İ) MAHALLESİ DAĞYAKA CADDESİ ÜZERİ 3394/1 PARSEL ÖNÜ DEPOLAMA ALANI YERİ</w:t>
            </w:r>
          </w:p>
        </w:tc>
        <w:tc>
          <w:tcPr>
            <w:tcW w:w="270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DEPOLAMA ALANI</w:t>
            </w:r>
          </w:p>
        </w:tc>
        <w:tc>
          <w:tcPr>
            <w:tcW w:w="915"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10 YIL</w:t>
            </w:r>
          </w:p>
        </w:tc>
        <w:tc>
          <w:tcPr>
            <w:tcW w:w="1864"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 xml:space="preserve">TOPLAM 13.700 M²: (13.240 M² AÇIK ALAN VE 460 M² KAPALI ALAN) </w:t>
            </w:r>
          </w:p>
        </w:tc>
        <w:tc>
          <w:tcPr>
            <w:tcW w:w="1699"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₺576.000,00</w:t>
            </w:r>
          </w:p>
        </w:tc>
        <w:tc>
          <w:tcPr>
            <w:tcW w:w="1106"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₺17.280,00</w:t>
            </w:r>
          </w:p>
        </w:tc>
        <w:tc>
          <w:tcPr>
            <w:tcW w:w="111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14.04</w:t>
            </w:r>
          </w:p>
        </w:tc>
      </w:tr>
      <w:tr w:rsidR="0089554D" w:rsidRPr="0089554D" w:rsidTr="0089554D">
        <w:trPr>
          <w:trHeight w:val="707"/>
          <w:jc w:val="center"/>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lastRenderedPageBreak/>
              <w:t>6</w:t>
            </w:r>
          </w:p>
        </w:tc>
        <w:tc>
          <w:tcPr>
            <w:tcW w:w="4193" w:type="dxa"/>
            <w:tcBorders>
              <w:top w:val="single" w:sz="4" w:space="0" w:color="auto"/>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KAHRAMANKAZAN DAĞYAKA(TEŞREK) MAHALLESİ DAĞYAKA CADDESİ ÜZERİ 147/1 PARSEL YANI DAĞYAKA CADDESİ ÜZERİ DEPOLAMA ALANI YERİ</w:t>
            </w:r>
          </w:p>
        </w:tc>
        <w:tc>
          <w:tcPr>
            <w:tcW w:w="2708" w:type="dxa"/>
            <w:tcBorders>
              <w:top w:val="single" w:sz="4" w:space="0" w:color="auto"/>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DEPOLAMA ALANI</w:t>
            </w:r>
          </w:p>
        </w:tc>
        <w:tc>
          <w:tcPr>
            <w:tcW w:w="915" w:type="dxa"/>
            <w:tcBorders>
              <w:top w:val="single" w:sz="4" w:space="0" w:color="auto"/>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10 YIL</w:t>
            </w:r>
          </w:p>
        </w:tc>
        <w:tc>
          <w:tcPr>
            <w:tcW w:w="1864" w:type="dxa"/>
            <w:tcBorders>
              <w:top w:val="single" w:sz="4" w:space="0" w:color="auto"/>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11.000 M² AÇIK ALAN</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₺426.000,00</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₺12.780,00</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14.05</w:t>
            </w:r>
          </w:p>
        </w:tc>
      </w:tr>
      <w:tr w:rsidR="0089554D" w:rsidRPr="0089554D" w:rsidTr="0089554D">
        <w:trPr>
          <w:trHeight w:val="690"/>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7</w:t>
            </w:r>
          </w:p>
        </w:tc>
        <w:tc>
          <w:tcPr>
            <w:tcW w:w="4193"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ETİMESGUT İLÇESİ, TUNAHAN MAHALLESİ, 232. SOKAK, DEVLET MAHALLESİ METRO ÇIKIŞINDA BULUNAN SOKAK LEZZETLERİ YANI VE ÖNÜ</w:t>
            </w:r>
          </w:p>
        </w:tc>
        <w:tc>
          <w:tcPr>
            <w:tcW w:w="270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AÇIK ALAN</w:t>
            </w:r>
          </w:p>
        </w:tc>
        <w:tc>
          <w:tcPr>
            <w:tcW w:w="915"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10 YIL</w:t>
            </w:r>
          </w:p>
        </w:tc>
        <w:tc>
          <w:tcPr>
            <w:tcW w:w="1864"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 xml:space="preserve">253 M² AÇIK ALAN </w:t>
            </w:r>
          </w:p>
        </w:tc>
        <w:tc>
          <w:tcPr>
            <w:tcW w:w="1699"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₺318.000,00</w:t>
            </w:r>
          </w:p>
        </w:tc>
        <w:tc>
          <w:tcPr>
            <w:tcW w:w="1106"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₺9.540,00</w:t>
            </w:r>
          </w:p>
        </w:tc>
        <w:tc>
          <w:tcPr>
            <w:tcW w:w="111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14.06</w:t>
            </w:r>
          </w:p>
        </w:tc>
      </w:tr>
      <w:tr w:rsidR="0089554D" w:rsidRPr="0089554D" w:rsidTr="0089554D">
        <w:trPr>
          <w:trHeight w:val="1005"/>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8</w:t>
            </w:r>
          </w:p>
        </w:tc>
        <w:tc>
          <w:tcPr>
            <w:tcW w:w="4193"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SİNCAN İLÇESİ, ANKARA AYAŞ YOLU BULVARI, HARİKALAR DİYARI REKREASYON ALANI İÇERİSİ NO:10 ADRESİNDE BULUNAN DÜĞÜN SALONU</w:t>
            </w:r>
          </w:p>
        </w:tc>
        <w:tc>
          <w:tcPr>
            <w:tcW w:w="270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 xml:space="preserve"> DÜĞÜN SALONU</w:t>
            </w:r>
          </w:p>
        </w:tc>
        <w:tc>
          <w:tcPr>
            <w:tcW w:w="915"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10 YIL</w:t>
            </w:r>
          </w:p>
        </w:tc>
        <w:tc>
          <w:tcPr>
            <w:tcW w:w="1864"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TOPLAM: 2.189 M²: (1.197 M² AÇIK ALAN VE 992 M² KAPALI ALAN)</w:t>
            </w:r>
          </w:p>
        </w:tc>
        <w:tc>
          <w:tcPr>
            <w:tcW w:w="1699"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₺840.000,00</w:t>
            </w:r>
          </w:p>
        </w:tc>
        <w:tc>
          <w:tcPr>
            <w:tcW w:w="1106"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₺25.200,00</w:t>
            </w:r>
          </w:p>
        </w:tc>
        <w:tc>
          <w:tcPr>
            <w:tcW w:w="111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14.07</w:t>
            </w:r>
          </w:p>
        </w:tc>
      </w:tr>
      <w:tr w:rsidR="0089554D" w:rsidRPr="0089554D" w:rsidTr="0089554D">
        <w:trPr>
          <w:trHeight w:val="826"/>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9</w:t>
            </w:r>
          </w:p>
        </w:tc>
        <w:tc>
          <w:tcPr>
            <w:tcW w:w="4193"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SİNCAN İLÇESİ, ANKARA AYAŞ YOLU BULVARI, HARİKALAR DİYARI REKREASYON ALANI İÇERİSİ NO:12 ADRESİNDE BULUNAN DÜĞÜN SALONU</w:t>
            </w:r>
          </w:p>
        </w:tc>
        <w:tc>
          <w:tcPr>
            <w:tcW w:w="270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DÜĞÜN SALONU</w:t>
            </w:r>
          </w:p>
        </w:tc>
        <w:tc>
          <w:tcPr>
            <w:tcW w:w="915"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10 YIL</w:t>
            </w:r>
          </w:p>
        </w:tc>
        <w:tc>
          <w:tcPr>
            <w:tcW w:w="1864"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TOPLAM 1.995 M² : (728 M² AÇIK ALAN VE 1.267 M² KAPALI ALAN)</w:t>
            </w:r>
          </w:p>
        </w:tc>
        <w:tc>
          <w:tcPr>
            <w:tcW w:w="1699"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₺900.000,00</w:t>
            </w:r>
          </w:p>
        </w:tc>
        <w:tc>
          <w:tcPr>
            <w:tcW w:w="1106"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₺27.000,00</w:t>
            </w:r>
          </w:p>
        </w:tc>
        <w:tc>
          <w:tcPr>
            <w:tcW w:w="111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14.08</w:t>
            </w:r>
          </w:p>
        </w:tc>
      </w:tr>
      <w:tr w:rsidR="0089554D" w:rsidRPr="0089554D" w:rsidTr="0089554D">
        <w:trPr>
          <w:trHeight w:val="709"/>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10</w:t>
            </w:r>
          </w:p>
        </w:tc>
        <w:tc>
          <w:tcPr>
            <w:tcW w:w="4193"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SİNCAN İLÇESİ, ANKARA AYAŞ YOLU BULVARI, HARİKALAR DİYARI REKREASYON ALANI İÇERİSİ NO:7 ADRESİNDE BULUNAN KAFETERYA</w:t>
            </w:r>
          </w:p>
        </w:tc>
        <w:tc>
          <w:tcPr>
            <w:tcW w:w="270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KAFETERYA</w:t>
            </w:r>
          </w:p>
        </w:tc>
        <w:tc>
          <w:tcPr>
            <w:tcW w:w="915"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10 YIL</w:t>
            </w:r>
          </w:p>
        </w:tc>
        <w:tc>
          <w:tcPr>
            <w:tcW w:w="1864"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 xml:space="preserve">TOPLAM 645 M² : (308 M² AÇIK ALAN VE 337 M² KAPALI ALAN) </w:t>
            </w:r>
          </w:p>
        </w:tc>
        <w:tc>
          <w:tcPr>
            <w:tcW w:w="1699"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₺444.000,00</w:t>
            </w:r>
          </w:p>
        </w:tc>
        <w:tc>
          <w:tcPr>
            <w:tcW w:w="1106"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₺13.320,00</w:t>
            </w:r>
          </w:p>
        </w:tc>
        <w:tc>
          <w:tcPr>
            <w:tcW w:w="111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14.09</w:t>
            </w:r>
          </w:p>
        </w:tc>
      </w:tr>
      <w:tr w:rsidR="0089554D" w:rsidRPr="0089554D" w:rsidTr="0089554D">
        <w:trPr>
          <w:trHeight w:val="870"/>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11</w:t>
            </w:r>
          </w:p>
        </w:tc>
        <w:tc>
          <w:tcPr>
            <w:tcW w:w="4193"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YENİMAHALLE İLÇESİ, MACUN-1 MAHALLESİ, BAĞDAT CADDESİ, 53 PARSEL İÇİ CEMRE PARKINDA BULUNAN SOSYAL VE KÜLTÜREL TESİS YERİ</w:t>
            </w:r>
          </w:p>
        </w:tc>
        <w:tc>
          <w:tcPr>
            <w:tcW w:w="2708" w:type="dxa"/>
            <w:tcBorders>
              <w:top w:val="nil"/>
              <w:left w:val="nil"/>
              <w:bottom w:val="single" w:sz="4" w:space="0" w:color="auto"/>
              <w:right w:val="single" w:sz="4" w:space="0" w:color="auto"/>
            </w:tcBorders>
            <w:shd w:val="clear" w:color="auto" w:fill="auto"/>
            <w:noWrap/>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 xml:space="preserve"> SOSYAL VE KÜLTÜREL TESİS YERİ</w:t>
            </w:r>
          </w:p>
        </w:tc>
        <w:tc>
          <w:tcPr>
            <w:tcW w:w="915" w:type="dxa"/>
            <w:tcBorders>
              <w:top w:val="nil"/>
              <w:left w:val="nil"/>
              <w:bottom w:val="single" w:sz="4" w:space="0" w:color="auto"/>
              <w:right w:val="single" w:sz="4" w:space="0" w:color="auto"/>
            </w:tcBorders>
            <w:shd w:val="clear" w:color="auto" w:fill="auto"/>
            <w:noWrap/>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10 YIL</w:t>
            </w:r>
          </w:p>
        </w:tc>
        <w:tc>
          <w:tcPr>
            <w:tcW w:w="1864"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TOPLAM: 230 M² (50 M² AÇIK VE 180 M² KAPALI)</w:t>
            </w:r>
          </w:p>
        </w:tc>
        <w:tc>
          <w:tcPr>
            <w:tcW w:w="1699"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₺126.000,00</w:t>
            </w:r>
          </w:p>
        </w:tc>
        <w:tc>
          <w:tcPr>
            <w:tcW w:w="1106"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₺3.780,00</w:t>
            </w:r>
          </w:p>
        </w:tc>
        <w:tc>
          <w:tcPr>
            <w:tcW w:w="111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14.10</w:t>
            </w:r>
          </w:p>
        </w:tc>
      </w:tr>
      <w:tr w:rsidR="0089554D" w:rsidRPr="0089554D" w:rsidTr="0089554D">
        <w:trPr>
          <w:trHeight w:val="804"/>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12</w:t>
            </w:r>
          </w:p>
        </w:tc>
        <w:tc>
          <w:tcPr>
            <w:tcW w:w="4193"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GÖLBAŞI İLÇESİ EYMİR MAH. MANYAS GÖLÜ CADDESİ ŞEHİT YALÇIN DİZDAROĞLU PARKI İÇERİSİNDE BULUNAN  HALI SAHA VE MÜŞTEMİLATI</w:t>
            </w:r>
            <w:r w:rsidRPr="0089554D">
              <w:rPr>
                <w:rFonts w:ascii="Times New Roman" w:eastAsia="Times New Roman" w:hAnsi="Times New Roman" w:cs="Times New Roman"/>
                <w:color w:val="000000"/>
                <w:sz w:val="16"/>
                <w:szCs w:val="16"/>
                <w:lang w:eastAsia="tr-TR"/>
              </w:rPr>
              <w:br w:type="page"/>
            </w:r>
          </w:p>
        </w:tc>
        <w:tc>
          <w:tcPr>
            <w:tcW w:w="2708" w:type="dxa"/>
            <w:tcBorders>
              <w:top w:val="nil"/>
              <w:left w:val="nil"/>
              <w:bottom w:val="single" w:sz="4" w:space="0" w:color="auto"/>
              <w:right w:val="single" w:sz="4" w:space="0" w:color="auto"/>
            </w:tcBorders>
            <w:shd w:val="clear" w:color="auto" w:fill="auto"/>
            <w:noWrap/>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HALI SAHA VE MÜŞTEMİLATI</w:t>
            </w:r>
          </w:p>
        </w:tc>
        <w:tc>
          <w:tcPr>
            <w:tcW w:w="915" w:type="dxa"/>
            <w:tcBorders>
              <w:top w:val="nil"/>
              <w:left w:val="nil"/>
              <w:bottom w:val="single" w:sz="4" w:space="0" w:color="auto"/>
              <w:right w:val="single" w:sz="4" w:space="0" w:color="auto"/>
            </w:tcBorders>
            <w:shd w:val="clear" w:color="auto" w:fill="auto"/>
            <w:noWrap/>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10 YIL</w:t>
            </w:r>
          </w:p>
        </w:tc>
        <w:tc>
          <w:tcPr>
            <w:tcW w:w="1864"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 xml:space="preserve">TOPLAM 1.765 M²: (1.695M² AÇIK ALAN VE 70 M² KAPALI ALAN) </w:t>
            </w:r>
          </w:p>
        </w:tc>
        <w:tc>
          <w:tcPr>
            <w:tcW w:w="1699"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₺1.008.000,00</w:t>
            </w:r>
          </w:p>
        </w:tc>
        <w:tc>
          <w:tcPr>
            <w:tcW w:w="1106"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₺30.240,00</w:t>
            </w:r>
          </w:p>
        </w:tc>
        <w:tc>
          <w:tcPr>
            <w:tcW w:w="111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14.11</w:t>
            </w:r>
          </w:p>
        </w:tc>
      </w:tr>
      <w:tr w:rsidR="0089554D" w:rsidRPr="0089554D" w:rsidTr="0089554D">
        <w:trPr>
          <w:trHeight w:val="1113"/>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13</w:t>
            </w:r>
          </w:p>
        </w:tc>
        <w:tc>
          <w:tcPr>
            <w:tcW w:w="4193"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ÇANKAYA İLÇESİ, LODUMU(ME) MAHALLESİ, HİTİT BULVARI İLE 5346 CADDE KÖŞESİ GAZİ ANADOLU LİSESİ YANI 2 ADET HALISAHA VE MÜŞTEMİLAT                        (ESKİ ADRESİ KANUNİ SULTAN SÜLEYMAN BULVARI BEYLER CADDESİ İLE MUSUL CADDESİ KESİŞİMİNDE BULUNAN HALI SAHA VE MÜŞTEMİLAT )</w:t>
            </w:r>
          </w:p>
        </w:tc>
        <w:tc>
          <w:tcPr>
            <w:tcW w:w="270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HALI SAHA VE MÜŞTEMİLAT</w:t>
            </w:r>
          </w:p>
        </w:tc>
        <w:tc>
          <w:tcPr>
            <w:tcW w:w="915"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10 YIL</w:t>
            </w:r>
          </w:p>
        </w:tc>
        <w:tc>
          <w:tcPr>
            <w:tcW w:w="1864"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 xml:space="preserve">TOPLAM 3.213 M²: (3.060M² AÇIK ALAN VE 153 M² KAPALI ALAN) </w:t>
            </w:r>
          </w:p>
        </w:tc>
        <w:tc>
          <w:tcPr>
            <w:tcW w:w="1699"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₺1.902.000,00</w:t>
            </w:r>
          </w:p>
        </w:tc>
        <w:tc>
          <w:tcPr>
            <w:tcW w:w="1106"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₺57.060,00</w:t>
            </w:r>
          </w:p>
        </w:tc>
        <w:tc>
          <w:tcPr>
            <w:tcW w:w="111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14.12</w:t>
            </w:r>
          </w:p>
        </w:tc>
      </w:tr>
      <w:tr w:rsidR="0089554D" w:rsidRPr="0089554D" w:rsidTr="0089554D">
        <w:trPr>
          <w:trHeight w:val="860"/>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14</w:t>
            </w:r>
          </w:p>
        </w:tc>
        <w:tc>
          <w:tcPr>
            <w:tcW w:w="4193"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ÇANKAYA İLÇESİ, 50. YIL MAHALLESİ, MÜNZEVİLER CADDESİ NO:89/12 50. YIL PARKI İÇİ HALISAHA VE MÜŞTEMİLAT</w:t>
            </w:r>
          </w:p>
        </w:tc>
        <w:tc>
          <w:tcPr>
            <w:tcW w:w="2708" w:type="dxa"/>
            <w:tcBorders>
              <w:top w:val="nil"/>
              <w:left w:val="nil"/>
              <w:bottom w:val="single" w:sz="4" w:space="0" w:color="auto"/>
              <w:right w:val="single" w:sz="4" w:space="0" w:color="auto"/>
            </w:tcBorders>
            <w:shd w:val="clear" w:color="auto" w:fill="auto"/>
            <w:noWrap/>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HALI SAHA MÜŞTEMİLAT</w:t>
            </w:r>
          </w:p>
        </w:tc>
        <w:tc>
          <w:tcPr>
            <w:tcW w:w="915" w:type="dxa"/>
            <w:tcBorders>
              <w:top w:val="nil"/>
              <w:left w:val="nil"/>
              <w:bottom w:val="single" w:sz="4" w:space="0" w:color="auto"/>
              <w:right w:val="single" w:sz="4" w:space="0" w:color="auto"/>
            </w:tcBorders>
            <w:shd w:val="clear" w:color="auto" w:fill="auto"/>
            <w:noWrap/>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10 YIL</w:t>
            </w:r>
          </w:p>
        </w:tc>
        <w:tc>
          <w:tcPr>
            <w:tcW w:w="1864"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TOPLAM 2.335 M²: (2.160 M² AÇIK ALAN VE 175 M² KAPALI ALAN)</w:t>
            </w:r>
          </w:p>
        </w:tc>
        <w:tc>
          <w:tcPr>
            <w:tcW w:w="1699"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₺1.362.000,00</w:t>
            </w:r>
          </w:p>
        </w:tc>
        <w:tc>
          <w:tcPr>
            <w:tcW w:w="1106"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₺40.860,00</w:t>
            </w:r>
          </w:p>
        </w:tc>
        <w:tc>
          <w:tcPr>
            <w:tcW w:w="111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14.13</w:t>
            </w:r>
          </w:p>
        </w:tc>
      </w:tr>
      <w:tr w:rsidR="0089554D" w:rsidRPr="0089554D" w:rsidTr="0089554D">
        <w:trPr>
          <w:trHeight w:val="870"/>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15</w:t>
            </w:r>
          </w:p>
        </w:tc>
        <w:tc>
          <w:tcPr>
            <w:tcW w:w="4193"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 xml:space="preserve">ÇANKAYA İLÇESİ YUKARI DİKMEN MAHALLESİ TURAN GÜNEŞ BULVARI 645.SOKAK NO:2 </w:t>
            </w:r>
          </w:p>
        </w:tc>
        <w:tc>
          <w:tcPr>
            <w:tcW w:w="2708" w:type="dxa"/>
            <w:tcBorders>
              <w:top w:val="nil"/>
              <w:left w:val="nil"/>
              <w:bottom w:val="single" w:sz="4" w:space="0" w:color="auto"/>
              <w:right w:val="single" w:sz="4" w:space="0" w:color="auto"/>
            </w:tcBorders>
            <w:shd w:val="clear" w:color="auto" w:fill="auto"/>
            <w:noWrap/>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HALI SAHA VE MÜŞTEMİLAT</w:t>
            </w:r>
          </w:p>
        </w:tc>
        <w:tc>
          <w:tcPr>
            <w:tcW w:w="915" w:type="dxa"/>
            <w:tcBorders>
              <w:top w:val="nil"/>
              <w:left w:val="nil"/>
              <w:bottom w:val="single" w:sz="4" w:space="0" w:color="auto"/>
              <w:right w:val="single" w:sz="4" w:space="0" w:color="auto"/>
            </w:tcBorders>
            <w:shd w:val="clear" w:color="auto" w:fill="auto"/>
            <w:noWrap/>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 xml:space="preserve">10 YIL </w:t>
            </w:r>
          </w:p>
        </w:tc>
        <w:tc>
          <w:tcPr>
            <w:tcW w:w="1864"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TOPLAM: 821 M² (800 M² AÇIK VE 21 M² KAPALI)</w:t>
            </w:r>
          </w:p>
        </w:tc>
        <w:tc>
          <w:tcPr>
            <w:tcW w:w="1699"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₺474.000,00</w:t>
            </w:r>
          </w:p>
        </w:tc>
        <w:tc>
          <w:tcPr>
            <w:tcW w:w="1106"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₺14.220,00</w:t>
            </w:r>
          </w:p>
        </w:tc>
        <w:tc>
          <w:tcPr>
            <w:tcW w:w="111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14.14</w:t>
            </w:r>
          </w:p>
        </w:tc>
      </w:tr>
      <w:tr w:rsidR="0089554D" w:rsidRPr="0089554D" w:rsidTr="0089554D">
        <w:trPr>
          <w:trHeight w:val="990"/>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16</w:t>
            </w:r>
          </w:p>
        </w:tc>
        <w:tc>
          <w:tcPr>
            <w:tcW w:w="4193"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rPr>
                <w:rFonts w:ascii="Times New Roman" w:eastAsia="Times New Roman" w:hAnsi="Times New Roman" w:cs="Times New Roman"/>
                <w:sz w:val="16"/>
                <w:szCs w:val="16"/>
                <w:lang w:eastAsia="tr-TR"/>
              </w:rPr>
            </w:pPr>
            <w:r w:rsidRPr="0089554D">
              <w:rPr>
                <w:rFonts w:ascii="Times New Roman" w:eastAsia="Times New Roman" w:hAnsi="Times New Roman" w:cs="Times New Roman"/>
                <w:sz w:val="16"/>
                <w:szCs w:val="16"/>
                <w:lang w:eastAsia="tr-TR"/>
              </w:rPr>
              <w:t>KEÇİÖREN İLÇESİ KUŞCAĞIZ AİLE YAŞAM MERKEZİ İÇERİSİNDE BULUNAN HALI SAHA VE MÜŞTEMİLAT</w:t>
            </w:r>
          </w:p>
        </w:tc>
        <w:tc>
          <w:tcPr>
            <w:tcW w:w="270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HALI SAHA VE MÜŞTEMİLAT</w:t>
            </w:r>
          </w:p>
        </w:tc>
        <w:tc>
          <w:tcPr>
            <w:tcW w:w="915"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10 YIL</w:t>
            </w:r>
          </w:p>
        </w:tc>
        <w:tc>
          <w:tcPr>
            <w:tcW w:w="1864"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TOPLAM 2.202 M²: (1.982 M² AÇIK ALAN  VE 220 M² KAPALI ALAN)</w:t>
            </w:r>
          </w:p>
        </w:tc>
        <w:tc>
          <w:tcPr>
            <w:tcW w:w="1699"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₺1.338.000,00</w:t>
            </w:r>
          </w:p>
        </w:tc>
        <w:tc>
          <w:tcPr>
            <w:tcW w:w="1106"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₺40.140,00</w:t>
            </w:r>
          </w:p>
        </w:tc>
        <w:tc>
          <w:tcPr>
            <w:tcW w:w="111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14.15</w:t>
            </w:r>
          </w:p>
        </w:tc>
      </w:tr>
      <w:tr w:rsidR="0089554D" w:rsidRPr="0089554D" w:rsidTr="0089554D">
        <w:trPr>
          <w:trHeight w:val="870"/>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17</w:t>
            </w:r>
          </w:p>
        </w:tc>
        <w:tc>
          <w:tcPr>
            <w:tcW w:w="4193"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 xml:space="preserve">ÇANKAYA İLÇESİ MUTLUKENT MAHALLESİ 43579 ADA 2 PARSEL BEYSUKENT KOLEJİ ARKASI, 2687. CADDE ÜZERİ ESMA PARKI İÇİ </w:t>
            </w:r>
          </w:p>
        </w:tc>
        <w:tc>
          <w:tcPr>
            <w:tcW w:w="2708" w:type="dxa"/>
            <w:tcBorders>
              <w:top w:val="nil"/>
              <w:left w:val="nil"/>
              <w:bottom w:val="single" w:sz="4" w:space="0" w:color="auto"/>
              <w:right w:val="single" w:sz="4" w:space="0" w:color="auto"/>
            </w:tcBorders>
            <w:shd w:val="clear" w:color="auto" w:fill="auto"/>
            <w:noWrap/>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HALI SAHA VE MÜŞTEMİLATI</w:t>
            </w:r>
          </w:p>
        </w:tc>
        <w:tc>
          <w:tcPr>
            <w:tcW w:w="915" w:type="dxa"/>
            <w:tcBorders>
              <w:top w:val="nil"/>
              <w:left w:val="nil"/>
              <w:bottom w:val="single" w:sz="4" w:space="0" w:color="auto"/>
              <w:right w:val="single" w:sz="4" w:space="0" w:color="auto"/>
            </w:tcBorders>
            <w:shd w:val="clear" w:color="auto" w:fill="auto"/>
            <w:noWrap/>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3 YIL</w:t>
            </w:r>
          </w:p>
        </w:tc>
        <w:tc>
          <w:tcPr>
            <w:tcW w:w="1864"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TOPLAM 771 M²: (750 M² AÇIK ALAN VE 21 M² KAPALI ALAN)</w:t>
            </w:r>
          </w:p>
        </w:tc>
        <w:tc>
          <w:tcPr>
            <w:tcW w:w="1699"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₺378.000,00</w:t>
            </w:r>
          </w:p>
        </w:tc>
        <w:tc>
          <w:tcPr>
            <w:tcW w:w="1106"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₺11.340,00</w:t>
            </w:r>
          </w:p>
        </w:tc>
        <w:tc>
          <w:tcPr>
            <w:tcW w:w="111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14.16</w:t>
            </w:r>
          </w:p>
        </w:tc>
      </w:tr>
      <w:tr w:rsidR="0089554D" w:rsidRPr="0089554D" w:rsidTr="0089554D">
        <w:trPr>
          <w:trHeight w:val="960"/>
          <w:jc w:val="center"/>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lastRenderedPageBreak/>
              <w:t>18</w:t>
            </w:r>
          </w:p>
        </w:tc>
        <w:tc>
          <w:tcPr>
            <w:tcW w:w="4193" w:type="dxa"/>
            <w:tcBorders>
              <w:top w:val="single" w:sz="4" w:space="0" w:color="auto"/>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YENİMAHALLE İLÇESİ, İLKYERLEŞİM MAHALLESİ, 1879. SOKAK NO:1 AMPUTE FUTBOL PARK İÇİ</w:t>
            </w:r>
          </w:p>
        </w:tc>
        <w:tc>
          <w:tcPr>
            <w:tcW w:w="2708" w:type="dxa"/>
            <w:tcBorders>
              <w:top w:val="single" w:sz="4" w:space="0" w:color="auto"/>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HALISAHA VE MÜŞTEMİLATI</w:t>
            </w:r>
          </w:p>
        </w:tc>
        <w:tc>
          <w:tcPr>
            <w:tcW w:w="915" w:type="dxa"/>
            <w:tcBorders>
              <w:top w:val="single" w:sz="4" w:space="0" w:color="auto"/>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3 YIL</w:t>
            </w:r>
          </w:p>
        </w:tc>
        <w:tc>
          <w:tcPr>
            <w:tcW w:w="1864" w:type="dxa"/>
            <w:tcBorders>
              <w:top w:val="single" w:sz="4" w:space="0" w:color="auto"/>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TOPLAM 3.350 M²: (3.178 M² AÇIK ALAN VE 172 M² KAPALI ALAN)</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₺1.740.000,00</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₺52.200,00</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14.17</w:t>
            </w:r>
          </w:p>
        </w:tc>
      </w:tr>
      <w:tr w:rsidR="0089554D" w:rsidRPr="0089554D" w:rsidTr="0089554D">
        <w:trPr>
          <w:trHeight w:val="870"/>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19</w:t>
            </w:r>
          </w:p>
        </w:tc>
        <w:tc>
          <w:tcPr>
            <w:tcW w:w="4193"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SİNCAN İLÇESİ, ANKARA AYAŞ YOLU BULVARI, HARİKALAR DİYARI REKREASYON ALANI İÇERİSİNDE BULUNAN SU BİSİKLET ALANI</w:t>
            </w:r>
          </w:p>
        </w:tc>
        <w:tc>
          <w:tcPr>
            <w:tcW w:w="270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SU BİSİKLETİ ALANI</w:t>
            </w:r>
          </w:p>
        </w:tc>
        <w:tc>
          <w:tcPr>
            <w:tcW w:w="915"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sz w:val="16"/>
                <w:szCs w:val="16"/>
                <w:lang w:eastAsia="tr-TR"/>
              </w:rPr>
            </w:pPr>
            <w:r w:rsidRPr="0089554D">
              <w:rPr>
                <w:rFonts w:ascii="Times New Roman" w:eastAsia="Times New Roman" w:hAnsi="Times New Roman" w:cs="Times New Roman"/>
                <w:sz w:val="16"/>
                <w:szCs w:val="16"/>
                <w:lang w:eastAsia="tr-TR"/>
              </w:rPr>
              <w:t>3 YIL</w:t>
            </w:r>
          </w:p>
        </w:tc>
        <w:tc>
          <w:tcPr>
            <w:tcW w:w="1864"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 xml:space="preserve">TOPLAM 289 M²: (285 M² AÇIK VE 4 M² KAPALI ALAN) </w:t>
            </w:r>
          </w:p>
        </w:tc>
        <w:tc>
          <w:tcPr>
            <w:tcW w:w="1699"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₺360.000,00</w:t>
            </w:r>
          </w:p>
        </w:tc>
        <w:tc>
          <w:tcPr>
            <w:tcW w:w="1106"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₺10.800,00</w:t>
            </w:r>
          </w:p>
        </w:tc>
        <w:tc>
          <w:tcPr>
            <w:tcW w:w="111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14.18</w:t>
            </w:r>
          </w:p>
        </w:tc>
      </w:tr>
      <w:tr w:rsidR="0089554D" w:rsidRPr="0089554D" w:rsidTr="0089554D">
        <w:trPr>
          <w:trHeight w:val="870"/>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20</w:t>
            </w:r>
          </w:p>
        </w:tc>
        <w:tc>
          <w:tcPr>
            <w:tcW w:w="4193"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SİNCAN İLÇESİ, ANKARA AYAŞ YOLU BULVARI, HARİKALAR DİYARI REKREASYON ALANI İÇERİSİNDE BULUNAN 13 ADET BÜFE</w:t>
            </w:r>
          </w:p>
        </w:tc>
        <w:tc>
          <w:tcPr>
            <w:tcW w:w="270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BÜFE</w:t>
            </w:r>
          </w:p>
        </w:tc>
        <w:tc>
          <w:tcPr>
            <w:tcW w:w="915"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sz w:val="16"/>
                <w:szCs w:val="16"/>
                <w:lang w:eastAsia="tr-TR"/>
              </w:rPr>
            </w:pPr>
            <w:r w:rsidRPr="0089554D">
              <w:rPr>
                <w:rFonts w:ascii="Times New Roman" w:eastAsia="Times New Roman" w:hAnsi="Times New Roman" w:cs="Times New Roman"/>
                <w:sz w:val="16"/>
                <w:szCs w:val="16"/>
                <w:lang w:eastAsia="tr-TR"/>
              </w:rPr>
              <w:t>3 YIL</w:t>
            </w:r>
          </w:p>
        </w:tc>
        <w:tc>
          <w:tcPr>
            <w:tcW w:w="1864"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 xml:space="preserve">TOPLAM 846 M²: (360 M² AÇIK VE 486 M² KAPALI ALAN) </w:t>
            </w:r>
          </w:p>
        </w:tc>
        <w:tc>
          <w:tcPr>
            <w:tcW w:w="1699"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₺1.908.000,00</w:t>
            </w:r>
          </w:p>
        </w:tc>
        <w:tc>
          <w:tcPr>
            <w:tcW w:w="1106"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₺57.240,00</w:t>
            </w:r>
          </w:p>
        </w:tc>
        <w:tc>
          <w:tcPr>
            <w:tcW w:w="111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14.19</w:t>
            </w:r>
          </w:p>
        </w:tc>
      </w:tr>
      <w:tr w:rsidR="0089554D" w:rsidRPr="0089554D" w:rsidTr="0089554D">
        <w:trPr>
          <w:trHeight w:val="802"/>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21</w:t>
            </w:r>
          </w:p>
        </w:tc>
        <w:tc>
          <w:tcPr>
            <w:tcW w:w="4193"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ETİMESGUT İLÇESİ BAHÇEKAPI MAH FATİH SULTAN MEHMET BULVARI NO:289 (15689 ADA 8 PARSEL VE 15689 ADA 4 PARSEL ARASI)</w:t>
            </w:r>
          </w:p>
        </w:tc>
        <w:tc>
          <w:tcPr>
            <w:tcW w:w="2708" w:type="dxa"/>
            <w:tcBorders>
              <w:top w:val="nil"/>
              <w:left w:val="nil"/>
              <w:bottom w:val="single" w:sz="4" w:space="0" w:color="auto"/>
              <w:right w:val="single" w:sz="4" w:space="0" w:color="auto"/>
            </w:tcBorders>
            <w:shd w:val="clear" w:color="auto" w:fill="auto"/>
            <w:noWrap/>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 xml:space="preserve">AÇIK ALAN </w:t>
            </w:r>
          </w:p>
        </w:tc>
        <w:tc>
          <w:tcPr>
            <w:tcW w:w="915" w:type="dxa"/>
            <w:tcBorders>
              <w:top w:val="nil"/>
              <w:left w:val="nil"/>
              <w:bottom w:val="single" w:sz="4" w:space="0" w:color="auto"/>
              <w:right w:val="single" w:sz="4" w:space="0" w:color="auto"/>
            </w:tcBorders>
            <w:shd w:val="clear" w:color="auto" w:fill="auto"/>
            <w:noWrap/>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3 YIL</w:t>
            </w:r>
          </w:p>
        </w:tc>
        <w:tc>
          <w:tcPr>
            <w:tcW w:w="1864" w:type="dxa"/>
            <w:tcBorders>
              <w:top w:val="nil"/>
              <w:left w:val="nil"/>
              <w:bottom w:val="single" w:sz="4" w:space="0" w:color="auto"/>
              <w:right w:val="single" w:sz="4" w:space="0" w:color="auto"/>
            </w:tcBorders>
            <w:shd w:val="clear" w:color="auto" w:fill="auto"/>
            <w:noWrap/>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 xml:space="preserve">5.112 M² AÇIK ALAN </w:t>
            </w:r>
          </w:p>
        </w:tc>
        <w:tc>
          <w:tcPr>
            <w:tcW w:w="1699" w:type="dxa"/>
            <w:tcBorders>
              <w:top w:val="nil"/>
              <w:left w:val="nil"/>
              <w:bottom w:val="single" w:sz="4" w:space="0" w:color="auto"/>
              <w:right w:val="single" w:sz="4" w:space="0" w:color="auto"/>
            </w:tcBorders>
            <w:shd w:val="clear" w:color="auto" w:fill="auto"/>
            <w:noWrap/>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₺1.224.000,00</w:t>
            </w:r>
          </w:p>
        </w:tc>
        <w:tc>
          <w:tcPr>
            <w:tcW w:w="1106"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₺36.720,00</w:t>
            </w:r>
          </w:p>
        </w:tc>
        <w:tc>
          <w:tcPr>
            <w:tcW w:w="111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14.20</w:t>
            </w:r>
          </w:p>
        </w:tc>
      </w:tr>
      <w:tr w:rsidR="0089554D" w:rsidRPr="0089554D" w:rsidTr="0089554D">
        <w:trPr>
          <w:trHeight w:val="714"/>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22</w:t>
            </w:r>
          </w:p>
        </w:tc>
        <w:tc>
          <w:tcPr>
            <w:tcW w:w="4193"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ALTINDAĞ İLÇESİ, HACIBAYRAM MAHALLESİ, ŞEHİT TEĞMEN KALMAZ POSTA CADDESİ İLE HAL SOKAK KESİŞİMİ 894 ADA 1 PARSEL ÖNÜNDE BULUNAN  TEZGAH  YERİ</w:t>
            </w:r>
          </w:p>
        </w:tc>
        <w:tc>
          <w:tcPr>
            <w:tcW w:w="270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 xml:space="preserve"> SEBZE TEZGAH YERİ</w:t>
            </w:r>
          </w:p>
        </w:tc>
        <w:tc>
          <w:tcPr>
            <w:tcW w:w="915"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3 YIL</w:t>
            </w:r>
          </w:p>
        </w:tc>
        <w:tc>
          <w:tcPr>
            <w:tcW w:w="1864"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TOPLAM :3 M² AÇIK ALAN</w:t>
            </w:r>
          </w:p>
        </w:tc>
        <w:tc>
          <w:tcPr>
            <w:tcW w:w="1699"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₺54.000,00</w:t>
            </w:r>
          </w:p>
        </w:tc>
        <w:tc>
          <w:tcPr>
            <w:tcW w:w="1106"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₺1.620,00</w:t>
            </w:r>
          </w:p>
        </w:tc>
        <w:tc>
          <w:tcPr>
            <w:tcW w:w="111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14.21</w:t>
            </w:r>
          </w:p>
        </w:tc>
      </w:tr>
      <w:tr w:rsidR="0089554D" w:rsidRPr="0089554D" w:rsidTr="0089554D">
        <w:trPr>
          <w:trHeight w:val="870"/>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23</w:t>
            </w:r>
          </w:p>
        </w:tc>
        <w:tc>
          <w:tcPr>
            <w:tcW w:w="4193"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ALTINDAĞ İLÇESİ, BATTALGAZİ MAH. 24334/24343 ADALAR ARASI PARK İÇİ 947. SOKAK NO:28</w:t>
            </w:r>
          </w:p>
        </w:tc>
        <w:tc>
          <w:tcPr>
            <w:tcW w:w="270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EĞİTİM KÜLTÜREL VE SOSYAL FAALİYET YERİ</w:t>
            </w:r>
          </w:p>
        </w:tc>
        <w:tc>
          <w:tcPr>
            <w:tcW w:w="915"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3 YIL</w:t>
            </w:r>
          </w:p>
        </w:tc>
        <w:tc>
          <w:tcPr>
            <w:tcW w:w="1864"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 xml:space="preserve">TOPLAM: 838 M²: (495 M² AÇIK ALAN VE 343 M² KAPALI ALAN) </w:t>
            </w:r>
          </w:p>
        </w:tc>
        <w:tc>
          <w:tcPr>
            <w:tcW w:w="1699"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₺60.000,00</w:t>
            </w:r>
          </w:p>
        </w:tc>
        <w:tc>
          <w:tcPr>
            <w:tcW w:w="1106"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₺1.800,00</w:t>
            </w:r>
          </w:p>
        </w:tc>
        <w:tc>
          <w:tcPr>
            <w:tcW w:w="111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14.22</w:t>
            </w:r>
          </w:p>
        </w:tc>
      </w:tr>
      <w:tr w:rsidR="0089554D" w:rsidRPr="0089554D" w:rsidTr="0089554D">
        <w:trPr>
          <w:trHeight w:val="654"/>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24</w:t>
            </w:r>
          </w:p>
        </w:tc>
        <w:tc>
          <w:tcPr>
            <w:tcW w:w="4193"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ÇANKAYA İLÇESİ MUTLUKENT MAHALLESİ ANGORA BULVARI 28346 ADA 7 PARSEL YANI ULUĞBEY TIP MERKEZİ BAHÇESİ ADRESİNDE BULUNAN KAFETERYA</w:t>
            </w:r>
          </w:p>
        </w:tc>
        <w:tc>
          <w:tcPr>
            <w:tcW w:w="270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KAFETERYA</w:t>
            </w:r>
          </w:p>
        </w:tc>
        <w:tc>
          <w:tcPr>
            <w:tcW w:w="915"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3 YIL</w:t>
            </w:r>
          </w:p>
        </w:tc>
        <w:tc>
          <w:tcPr>
            <w:tcW w:w="1864"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 xml:space="preserve">56 M² KAPALI ALAN </w:t>
            </w:r>
          </w:p>
        </w:tc>
        <w:tc>
          <w:tcPr>
            <w:tcW w:w="1699"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₺96.000,00</w:t>
            </w:r>
          </w:p>
        </w:tc>
        <w:tc>
          <w:tcPr>
            <w:tcW w:w="1106"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₺2.880,00</w:t>
            </w:r>
          </w:p>
        </w:tc>
        <w:tc>
          <w:tcPr>
            <w:tcW w:w="111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14.23</w:t>
            </w:r>
          </w:p>
        </w:tc>
      </w:tr>
      <w:tr w:rsidR="0089554D" w:rsidRPr="0089554D" w:rsidTr="0089554D">
        <w:trPr>
          <w:trHeight w:val="870"/>
          <w:jc w:val="center"/>
        </w:trPr>
        <w:tc>
          <w:tcPr>
            <w:tcW w:w="617" w:type="dxa"/>
            <w:tcBorders>
              <w:top w:val="nil"/>
              <w:left w:val="single" w:sz="4" w:space="0" w:color="auto"/>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25</w:t>
            </w:r>
          </w:p>
        </w:tc>
        <w:tc>
          <w:tcPr>
            <w:tcW w:w="4193"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ETİMESGUT İLÇESİ, ERLER MAHALLESİ, DUMLUPINAR BULVARI KÜME EVLERİ NO:422</w:t>
            </w:r>
          </w:p>
        </w:tc>
        <w:tc>
          <w:tcPr>
            <w:tcW w:w="270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 xml:space="preserve">KAFETERYA, UNLU MAMÜLLER İMALAT VE SATIŞ YERİ </w:t>
            </w:r>
          </w:p>
        </w:tc>
        <w:tc>
          <w:tcPr>
            <w:tcW w:w="915"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 xml:space="preserve">3 YIL </w:t>
            </w:r>
          </w:p>
        </w:tc>
        <w:tc>
          <w:tcPr>
            <w:tcW w:w="1864"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color w:val="000000"/>
                <w:sz w:val="16"/>
                <w:szCs w:val="16"/>
                <w:lang w:eastAsia="tr-TR"/>
              </w:rPr>
            </w:pPr>
            <w:r w:rsidRPr="0089554D">
              <w:rPr>
                <w:rFonts w:ascii="Times New Roman" w:eastAsia="Times New Roman" w:hAnsi="Times New Roman" w:cs="Times New Roman"/>
                <w:color w:val="000000"/>
                <w:sz w:val="16"/>
                <w:szCs w:val="16"/>
                <w:lang w:eastAsia="tr-TR"/>
              </w:rPr>
              <w:t xml:space="preserve">410 M² KAPALI ALAN </w:t>
            </w:r>
          </w:p>
        </w:tc>
        <w:tc>
          <w:tcPr>
            <w:tcW w:w="1699"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₺738.000,00</w:t>
            </w:r>
          </w:p>
        </w:tc>
        <w:tc>
          <w:tcPr>
            <w:tcW w:w="1106"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₺22.140,00</w:t>
            </w:r>
          </w:p>
        </w:tc>
        <w:tc>
          <w:tcPr>
            <w:tcW w:w="1118" w:type="dxa"/>
            <w:tcBorders>
              <w:top w:val="nil"/>
              <w:left w:val="nil"/>
              <w:bottom w:val="single" w:sz="4" w:space="0" w:color="auto"/>
              <w:right w:val="single" w:sz="4" w:space="0" w:color="auto"/>
            </w:tcBorders>
            <w:shd w:val="clear" w:color="auto" w:fill="auto"/>
            <w:vAlign w:val="center"/>
            <w:hideMark/>
          </w:tcPr>
          <w:p w:rsidR="0089554D" w:rsidRPr="0089554D" w:rsidRDefault="0089554D" w:rsidP="0089554D">
            <w:pPr>
              <w:spacing w:after="0" w:line="240" w:lineRule="auto"/>
              <w:jc w:val="center"/>
              <w:rPr>
                <w:rFonts w:ascii="Times New Roman" w:eastAsia="Times New Roman" w:hAnsi="Times New Roman" w:cs="Times New Roman"/>
                <w:b/>
                <w:bCs/>
                <w:color w:val="000000"/>
                <w:sz w:val="16"/>
                <w:szCs w:val="16"/>
                <w:lang w:eastAsia="tr-TR"/>
              </w:rPr>
            </w:pPr>
            <w:r w:rsidRPr="0089554D">
              <w:rPr>
                <w:rFonts w:ascii="Times New Roman" w:eastAsia="Times New Roman" w:hAnsi="Times New Roman" w:cs="Times New Roman"/>
                <w:b/>
                <w:bCs/>
                <w:color w:val="000000"/>
                <w:sz w:val="16"/>
                <w:szCs w:val="16"/>
                <w:lang w:eastAsia="tr-TR"/>
              </w:rPr>
              <w:t>14.24</w:t>
            </w:r>
          </w:p>
        </w:tc>
      </w:tr>
    </w:tbl>
    <w:p w:rsidR="00505C5D" w:rsidRDefault="00505C5D" w:rsidP="00505C5D">
      <w:pPr>
        <w:spacing w:after="0" w:line="240" w:lineRule="auto"/>
        <w:rPr>
          <w:rFonts w:ascii="Times New Roman" w:eastAsia="Times New Roman" w:hAnsi="Times New Roman" w:cs="Times New Roman"/>
          <w:color w:val="000000"/>
          <w:sz w:val="16"/>
          <w:szCs w:val="16"/>
          <w:lang w:eastAsia="tr-TR"/>
        </w:rPr>
      </w:pPr>
    </w:p>
    <w:p w:rsidR="00505C5D" w:rsidRDefault="00505C5D" w:rsidP="0016764E">
      <w:pPr>
        <w:ind w:left="7080" w:right="-313"/>
        <w:jc w:val="center"/>
        <w:rPr>
          <w:rFonts w:ascii="Times New Roman" w:hAnsi="Times New Roman" w:cs="Times New Roman"/>
          <w:sz w:val="24"/>
          <w:szCs w:val="24"/>
        </w:rPr>
      </w:pPr>
      <w:r w:rsidRPr="0013637A">
        <w:rPr>
          <w:rFonts w:ascii="Times New Roman" w:hAnsi="Times New Roman" w:cs="Times New Roman"/>
          <w:b/>
          <w:sz w:val="24"/>
          <w:szCs w:val="24"/>
        </w:rPr>
        <w:t xml:space="preserve">Ankara Büyükşehir Belediyesi İnternet Adresi </w:t>
      </w:r>
      <w:hyperlink r:id="rId8" w:history="1">
        <w:r w:rsidRPr="0013637A">
          <w:rPr>
            <w:rStyle w:val="Kpr"/>
            <w:rFonts w:ascii="Times New Roman" w:hAnsi="Times New Roman" w:cs="Times New Roman"/>
            <w:b/>
            <w:sz w:val="24"/>
            <w:szCs w:val="24"/>
          </w:rPr>
          <w:t>www.ankara.bel.tr</w:t>
        </w:r>
      </w:hyperlink>
      <w:r w:rsidRPr="0013637A">
        <w:rPr>
          <w:rFonts w:ascii="Times New Roman" w:hAnsi="Times New Roman" w:cs="Times New Roman"/>
          <w:sz w:val="24"/>
          <w:szCs w:val="24"/>
        </w:rPr>
        <w:t>.</w:t>
      </w:r>
    </w:p>
    <w:p w:rsidR="0016764E" w:rsidRPr="0013637A" w:rsidRDefault="0016764E" w:rsidP="0016764E">
      <w:pPr>
        <w:ind w:left="7080" w:right="-313"/>
        <w:jc w:val="center"/>
        <w:rPr>
          <w:rFonts w:ascii="Times New Roman" w:hAnsi="Times New Roman" w:cs="Times New Roman"/>
          <w:sz w:val="24"/>
          <w:szCs w:val="24"/>
        </w:rPr>
      </w:pPr>
    </w:p>
    <w:tbl>
      <w:tblPr>
        <w:tblStyle w:val="TabloKlavuzu"/>
        <w:tblW w:w="0" w:type="auto"/>
        <w:tblLook w:val="04A0"/>
      </w:tblPr>
      <w:tblGrid>
        <w:gridCol w:w="2205"/>
        <w:gridCol w:w="298"/>
        <w:gridCol w:w="7167"/>
      </w:tblGrid>
      <w:tr w:rsidR="00505C5D" w:rsidRPr="00F21514" w:rsidTr="0016764E">
        <w:trPr>
          <w:trHeight w:val="238"/>
        </w:trPr>
        <w:tc>
          <w:tcPr>
            <w:tcW w:w="2205" w:type="dxa"/>
            <w:vAlign w:val="center"/>
          </w:tcPr>
          <w:p w:rsidR="00505C5D" w:rsidRPr="0013637A" w:rsidRDefault="00505C5D" w:rsidP="00505C5D">
            <w:pPr>
              <w:ind w:right="-313"/>
              <w:rPr>
                <w:rFonts w:ascii="Times New Roman" w:hAnsi="Times New Roman" w:cs="Times New Roman"/>
                <w:b/>
                <w:i/>
                <w:sz w:val="24"/>
                <w:szCs w:val="24"/>
              </w:rPr>
            </w:pPr>
            <w:r w:rsidRPr="0013637A">
              <w:rPr>
                <w:rFonts w:ascii="Times New Roman" w:hAnsi="Times New Roman" w:cs="Times New Roman"/>
                <w:b/>
                <w:i/>
                <w:sz w:val="24"/>
                <w:szCs w:val="24"/>
              </w:rPr>
              <w:t>İDARENİN ADI</w:t>
            </w:r>
          </w:p>
        </w:tc>
        <w:tc>
          <w:tcPr>
            <w:tcW w:w="298" w:type="dxa"/>
            <w:vAlign w:val="center"/>
          </w:tcPr>
          <w:p w:rsidR="00505C5D" w:rsidRPr="0013637A" w:rsidRDefault="00505C5D" w:rsidP="00505C5D">
            <w:pPr>
              <w:ind w:right="-313"/>
              <w:rPr>
                <w:rFonts w:ascii="Times New Roman" w:hAnsi="Times New Roman" w:cs="Times New Roman"/>
                <w:b/>
                <w:sz w:val="24"/>
                <w:szCs w:val="24"/>
              </w:rPr>
            </w:pPr>
            <w:r w:rsidRPr="0013637A">
              <w:rPr>
                <w:rFonts w:ascii="Times New Roman" w:hAnsi="Times New Roman" w:cs="Times New Roman"/>
                <w:b/>
                <w:sz w:val="24"/>
                <w:szCs w:val="24"/>
              </w:rPr>
              <w:t>:</w:t>
            </w:r>
          </w:p>
        </w:tc>
        <w:tc>
          <w:tcPr>
            <w:tcW w:w="7167" w:type="dxa"/>
            <w:vAlign w:val="center"/>
          </w:tcPr>
          <w:p w:rsidR="00505C5D" w:rsidRPr="0013637A" w:rsidRDefault="00505C5D" w:rsidP="00505C5D">
            <w:pPr>
              <w:ind w:right="-313"/>
              <w:rPr>
                <w:rFonts w:ascii="Times New Roman" w:hAnsi="Times New Roman" w:cs="Times New Roman"/>
                <w:i/>
                <w:sz w:val="24"/>
                <w:szCs w:val="24"/>
              </w:rPr>
            </w:pPr>
            <w:r w:rsidRPr="0013637A">
              <w:rPr>
                <w:rFonts w:ascii="Times New Roman" w:hAnsi="Times New Roman" w:cs="Times New Roman"/>
                <w:i/>
                <w:sz w:val="24"/>
                <w:szCs w:val="24"/>
              </w:rPr>
              <w:t>ANKARA BÜYÜKŞEHİR BELEDİYE BAŞKANLIĞI</w:t>
            </w:r>
          </w:p>
        </w:tc>
      </w:tr>
      <w:tr w:rsidR="00505C5D" w:rsidRPr="00F21514" w:rsidTr="0016764E">
        <w:trPr>
          <w:trHeight w:val="416"/>
        </w:trPr>
        <w:tc>
          <w:tcPr>
            <w:tcW w:w="2205" w:type="dxa"/>
            <w:vAlign w:val="center"/>
          </w:tcPr>
          <w:p w:rsidR="00505C5D" w:rsidRPr="0013637A" w:rsidRDefault="00505C5D" w:rsidP="00505C5D">
            <w:pPr>
              <w:ind w:right="-313"/>
              <w:rPr>
                <w:rFonts w:ascii="Times New Roman" w:hAnsi="Times New Roman" w:cs="Times New Roman"/>
                <w:b/>
                <w:i/>
                <w:sz w:val="24"/>
                <w:szCs w:val="24"/>
              </w:rPr>
            </w:pPr>
            <w:r w:rsidRPr="0013637A">
              <w:rPr>
                <w:rFonts w:ascii="Times New Roman" w:hAnsi="Times New Roman" w:cs="Times New Roman"/>
                <w:b/>
                <w:i/>
                <w:sz w:val="24"/>
                <w:szCs w:val="24"/>
              </w:rPr>
              <w:t>BİRİM</w:t>
            </w:r>
          </w:p>
        </w:tc>
        <w:tc>
          <w:tcPr>
            <w:tcW w:w="298" w:type="dxa"/>
            <w:vAlign w:val="center"/>
          </w:tcPr>
          <w:p w:rsidR="00505C5D" w:rsidRPr="0013637A" w:rsidRDefault="00505C5D" w:rsidP="00505C5D">
            <w:pPr>
              <w:ind w:right="-313"/>
              <w:rPr>
                <w:rFonts w:ascii="Times New Roman" w:hAnsi="Times New Roman" w:cs="Times New Roman"/>
                <w:b/>
                <w:sz w:val="24"/>
                <w:szCs w:val="24"/>
              </w:rPr>
            </w:pPr>
            <w:r w:rsidRPr="0013637A">
              <w:rPr>
                <w:rFonts w:ascii="Times New Roman" w:hAnsi="Times New Roman" w:cs="Times New Roman"/>
                <w:b/>
                <w:sz w:val="24"/>
                <w:szCs w:val="24"/>
              </w:rPr>
              <w:t>:</w:t>
            </w:r>
          </w:p>
        </w:tc>
        <w:tc>
          <w:tcPr>
            <w:tcW w:w="7167" w:type="dxa"/>
            <w:vAlign w:val="center"/>
          </w:tcPr>
          <w:p w:rsidR="00505C5D" w:rsidRPr="0013637A" w:rsidRDefault="00505C5D" w:rsidP="00505C5D">
            <w:pPr>
              <w:ind w:right="-313"/>
              <w:rPr>
                <w:rFonts w:ascii="Times New Roman" w:hAnsi="Times New Roman" w:cs="Times New Roman"/>
                <w:i/>
                <w:sz w:val="24"/>
                <w:szCs w:val="24"/>
              </w:rPr>
            </w:pPr>
            <w:r w:rsidRPr="0013637A">
              <w:rPr>
                <w:rFonts w:ascii="Times New Roman" w:hAnsi="Times New Roman" w:cs="Times New Roman"/>
                <w:i/>
                <w:sz w:val="24"/>
                <w:szCs w:val="24"/>
              </w:rPr>
              <w:t>EMLAK ve İSTİMLAK DAİRESİ BAŞKANLIĞI</w:t>
            </w:r>
          </w:p>
          <w:p w:rsidR="00505C5D" w:rsidRPr="0013637A" w:rsidRDefault="00505C5D" w:rsidP="00505C5D">
            <w:pPr>
              <w:ind w:right="-313"/>
              <w:rPr>
                <w:rFonts w:ascii="Times New Roman" w:hAnsi="Times New Roman" w:cs="Times New Roman"/>
                <w:i/>
                <w:sz w:val="24"/>
                <w:szCs w:val="24"/>
              </w:rPr>
            </w:pPr>
            <w:r w:rsidRPr="0013637A">
              <w:rPr>
                <w:rFonts w:ascii="Times New Roman" w:hAnsi="Times New Roman" w:cs="Times New Roman"/>
                <w:i/>
                <w:sz w:val="24"/>
                <w:szCs w:val="24"/>
              </w:rPr>
              <w:t>GAYRİMENKUL DEĞERLEME ve İHALE ŞUBE MÜDÜRLÜĞÜ</w:t>
            </w:r>
          </w:p>
        </w:tc>
      </w:tr>
      <w:tr w:rsidR="00505C5D" w:rsidRPr="00F21514" w:rsidTr="0016764E">
        <w:trPr>
          <w:trHeight w:val="297"/>
        </w:trPr>
        <w:tc>
          <w:tcPr>
            <w:tcW w:w="2205" w:type="dxa"/>
            <w:vAlign w:val="center"/>
          </w:tcPr>
          <w:p w:rsidR="00505C5D" w:rsidRPr="0013637A" w:rsidRDefault="00505C5D" w:rsidP="00505C5D">
            <w:pPr>
              <w:ind w:right="-313"/>
              <w:rPr>
                <w:rFonts w:ascii="Times New Roman" w:hAnsi="Times New Roman" w:cs="Times New Roman"/>
                <w:b/>
                <w:i/>
                <w:sz w:val="24"/>
                <w:szCs w:val="24"/>
              </w:rPr>
            </w:pPr>
            <w:r w:rsidRPr="0013637A">
              <w:rPr>
                <w:rFonts w:ascii="Times New Roman" w:hAnsi="Times New Roman" w:cs="Times New Roman"/>
                <w:b/>
                <w:i/>
                <w:sz w:val="24"/>
                <w:szCs w:val="24"/>
              </w:rPr>
              <w:t>ADRES</w:t>
            </w:r>
          </w:p>
        </w:tc>
        <w:tc>
          <w:tcPr>
            <w:tcW w:w="298" w:type="dxa"/>
            <w:vAlign w:val="center"/>
          </w:tcPr>
          <w:p w:rsidR="00505C5D" w:rsidRPr="0013637A" w:rsidRDefault="00505C5D" w:rsidP="00505C5D">
            <w:pPr>
              <w:ind w:right="-313"/>
              <w:rPr>
                <w:rFonts w:ascii="Times New Roman" w:hAnsi="Times New Roman" w:cs="Times New Roman"/>
                <w:b/>
                <w:sz w:val="24"/>
                <w:szCs w:val="24"/>
              </w:rPr>
            </w:pPr>
            <w:r w:rsidRPr="0013637A">
              <w:rPr>
                <w:rFonts w:ascii="Times New Roman" w:hAnsi="Times New Roman" w:cs="Times New Roman"/>
                <w:b/>
                <w:sz w:val="24"/>
                <w:szCs w:val="24"/>
              </w:rPr>
              <w:t>:</w:t>
            </w:r>
          </w:p>
        </w:tc>
        <w:tc>
          <w:tcPr>
            <w:tcW w:w="7167" w:type="dxa"/>
            <w:vAlign w:val="center"/>
          </w:tcPr>
          <w:p w:rsidR="00505C5D" w:rsidRPr="0013637A" w:rsidRDefault="00505C5D" w:rsidP="00505C5D">
            <w:pPr>
              <w:ind w:right="-313"/>
              <w:rPr>
                <w:rFonts w:ascii="Times New Roman" w:hAnsi="Times New Roman" w:cs="Times New Roman"/>
                <w:i/>
                <w:sz w:val="24"/>
                <w:szCs w:val="24"/>
              </w:rPr>
            </w:pPr>
            <w:r w:rsidRPr="0013637A">
              <w:rPr>
                <w:rFonts w:ascii="Times New Roman" w:hAnsi="Times New Roman" w:cs="Times New Roman"/>
                <w:i/>
                <w:sz w:val="24"/>
                <w:szCs w:val="24"/>
              </w:rPr>
              <w:t>EMNİYET MAHALLESİ HİPODROM CADDESİ N</w:t>
            </w:r>
            <w:r w:rsidR="00B93B24">
              <w:rPr>
                <w:rFonts w:ascii="Times New Roman" w:hAnsi="Times New Roman" w:cs="Times New Roman"/>
                <w:i/>
                <w:sz w:val="24"/>
                <w:szCs w:val="24"/>
              </w:rPr>
              <w:t>O:5 KAT 13</w:t>
            </w:r>
            <w:r w:rsidRPr="0013637A">
              <w:rPr>
                <w:rFonts w:ascii="Times New Roman" w:hAnsi="Times New Roman" w:cs="Times New Roman"/>
                <w:i/>
                <w:sz w:val="24"/>
                <w:szCs w:val="24"/>
              </w:rPr>
              <w:t xml:space="preserve"> YENİMAHALLE/ANKARA</w:t>
            </w:r>
          </w:p>
        </w:tc>
      </w:tr>
      <w:tr w:rsidR="00505C5D" w:rsidRPr="00F21514" w:rsidTr="0016764E">
        <w:trPr>
          <w:trHeight w:val="238"/>
        </w:trPr>
        <w:tc>
          <w:tcPr>
            <w:tcW w:w="2205" w:type="dxa"/>
            <w:vAlign w:val="center"/>
          </w:tcPr>
          <w:p w:rsidR="00505C5D" w:rsidRPr="0013637A" w:rsidRDefault="00505C5D" w:rsidP="00505C5D">
            <w:pPr>
              <w:ind w:right="-313"/>
              <w:rPr>
                <w:rFonts w:ascii="Times New Roman" w:hAnsi="Times New Roman" w:cs="Times New Roman"/>
                <w:b/>
                <w:i/>
                <w:sz w:val="24"/>
                <w:szCs w:val="24"/>
              </w:rPr>
            </w:pPr>
            <w:r w:rsidRPr="0013637A">
              <w:rPr>
                <w:rFonts w:ascii="Times New Roman" w:hAnsi="Times New Roman" w:cs="Times New Roman"/>
                <w:b/>
                <w:i/>
                <w:sz w:val="24"/>
                <w:szCs w:val="24"/>
              </w:rPr>
              <w:t>TELEFON</w:t>
            </w:r>
          </w:p>
        </w:tc>
        <w:tc>
          <w:tcPr>
            <w:tcW w:w="298" w:type="dxa"/>
            <w:vAlign w:val="center"/>
          </w:tcPr>
          <w:p w:rsidR="00505C5D" w:rsidRPr="0013637A" w:rsidRDefault="00505C5D" w:rsidP="00505C5D">
            <w:pPr>
              <w:ind w:right="-313"/>
              <w:rPr>
                <w:rFonts w:ascii="Times New Roman" w:hAnsi="Times New Roman" w:cs="Times New Roman"/>
                <w:b/>
                <w:sz w:val="24"/>
                <w:szCs w:val="24"/>
              </w:rPr>
            </w:pPr>
            <w:r w:rsidRPr="0013637A">
              <w:rPr>
                <w:rFonts w:ascii="Times New Roman" w:hAnsi="Times New Roman" w:cs="Times New Roman"/>
                <w:b/>
                <w:sz w:val="24"/>
                <w:szCs w:val="24"/>
              </w:rPr>
              <w:t>:</w:t>
            </w:r>
          </w:p>
        </w:tc>
        <w:tc>
          <w:tcPr>
            <w:tcW w:w="7167" w:type="dxa"/>
            <w:vAlign w:val="center"/>
          </w:tcPr>
          <w:p w:rsidR="0016764E" w:rsidRPr="0013637A" w:rsidRDefault="00505C5D" w:rsidP="00505C5D">
            <w:pPr>
              <w:ind w:right="-313"/>
              <w:rPr>
                <w:rFonts w:ascii="Times New Roman" w:hAnsi="Times New Roman" w:cs="Times New Roman"/>
                <w:i/>
                <w:sz w:val="24"/>
                <w:szCs w:val="24"/>
              </w:rPr>
            </w:pPr>
            <w:r w:rsidRPr="0013637A">
              <w:rPr>
                <w:rFonts w:ascii="Times New Roman" w:hAnsi="Times New Roman" w:cs="Times New Roman"/>
                <w:i/>
                <w:sz w:val="24"/>
                <w:szCs w:val="24"/>
              </w:rPr>
              <w:t xml:space="preserve">0 312 507 25 </w:t>
            </w:r>
            <w:r w:rsidR="0016764E">
              <w:rPr>
                <w:rFonts w:ascii="Times New Roman" w:hAnsi="Times New Roman" w:cs="Times New Roman"/>
                <w:i/>
                <w:sz w:val="24"/>
                <w:szCs w:val="24"/>
              </w:rPr>
              <w:t>89</w:t>
            </w:r>
          </w:p>
        </w:tc>
      </w:tr>
      <w:tr w:rsidR="00505C5D" w:rsidRPr="00F21514" w:rsidTr="0016764E">
        <w:trPr>
          <w:trHeight w:val="238"/>
        </w:trPr>
        <w:tc>
          <w:tcPr>
            <w:tcW w:w="2205" w:type="dxa"/>
            <w:vAlign w:val="center"/>
          </w:tcPr>
          <w:p w:rsidR="00505C5D" w:rsidRPr="0013637A" w:rsidRDefault="00505C5D" w:rsidP="00505C5D">
            <w:pPr>
              <w:ind w:right="-313"/>
              <w:rPr>
                <w:rFonts w:ascii="Times New Roman" w:hAnsi="Times New Roman" w:cs="Times New Roman"/>
                <w:b/>
                <w:i/>
                <w:sz w:val="24"/>
                <w:szCs w:val="24"/>
              </w:rPr>
            </w:pPr>
            <w:r w:rsidRPr="0013637A">
              <w:rPr>
                <w:rFonts w:ascii="Times New Roman" w:hAnsi="Times New Roman" w:cs="Times New Roman"/>
                <w:b/>
                <w:i/>
                <w:sz w:val="24"/>
                <w:szCs w:val="24"/>
              </w:rPr>
              <w:t>FAX</w:t>
            </w:r>
          </w:p>
        </w:tc>
        <w:tc>
          <w:tcPr>
            <w:tcW w:w="298" w:type="dxa"/>
            <w:vAlign w:val="center"/>
          </w:tcPr>
          <w:p w:rsidR="00505C5D" w:rsidRPr="0013637A" w:rsidRDefault="00505C5D" w:rsidP="00505C5D">
            <w:pPr>
              <w:ind w:right="-313"/>
              <w:rPr>
                <w:rFonts w:ascii="Times New Roman" w:hAnsi="Times New Roman" w:cs="Times New Roman"/>
                <w:b/>
                <w:sz w:val="24"/>
                <w:szCs w:val="24"/>
              </w:rPr>
            </w:pPr>
            <w:r w:rsidRPr="0013637A">
              <w:rPr>
                <w:rFonts w:ascii="Times New Roman" w:hAnsi="Times New Roman" w:cs="Times New Roman"/>
                <w:b/>
                <w:sz w:val="24"/>
                <w:szCs w:val="24"/>
              </w:rPr>
              <w:t>:</w:t>
            </w:r>
          </w:p>
        </w:tc>
        <w:tc>
          <w:tcPr>
            <w:tcW w:w="7167" w:type="dxa"/>
            <w:vAlign w:val="center"/>
          </w:tcPr>
          <w:p w:rsidR="00505C5D" w:rsidRPr="0013637A" w:rsidRDefault="00505C5D" w:rsidP="00505C5D">
            <w:pPr>
              <w:ind w:right="-313"/>
              <w:rPr>
                <w:rFonts w:ascii="Times New Roman" w:hAnsi="Times New Roman" w:cs="Times New Roman"/>
                <w:i/>
                <w:sz w:val="24"/>
                <w:szCs w:val="24"/>
              </w:rPr>
            </w:pPr>
            <w:r w:rsidRPr="0013637A">
              <w:rPr>
                <w:rFonts w:ascii="Times New Roman" w:hAnsi="Times New Roman" w:cs="Times New Roman"/>
                <w:i/>
                <w:sz w:val="24"/>
                <w:szCs w:val="24"/>
              </w:rPr>
              <w:t>0 312 507 26 11</w:t>
            </w:r>
          </w:p>
        </w:tc>
      </w:tr>
    </w:tbl>
    <w:p w:rsidR="00505C5D" w:rsidRPr="00F21514" w:rsidRDefault="00505C5D" w:rsidP="00505C5D">
      <w:pPr>
        <w:ind w:right="-313"/>
        <w:jc w:val="both"/>
        <w:rPr>
          <w:b/>
          <w:sz w:val="18"/>
          <w:szCs w:val="18"/>
        </w:rPr>
      </w:pPr>
    </w:p>
    <w:p w:rsidR="00DC57AD" w:rsidRDefault="00DC57AD"/>
    <w:sectPr w:rsidR="00DC57AD" w:rsidSect="00505C5D">
      <w:pgSz w:w="16838" w:h="11906" w:orient="landscape"/>
      <w:pgMar w:top="426"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6AA" w:rsidRDefault="00C346AA" w:rsidP="00C26D2A">
      <w:pPr>
        <w:spacing w:after="0" w:line="240" w:lineRule="auto"/>
      </w:pPr>
      <w:r>
        <w:separator/>
      </w:r>
    </w:p>
  </w:endnote>
  <w:endnote w:type="continuationSeparator" w:id="1">
    <w:p w:rsidR="00C346AA" w:rsidRDefault="00C346AA" w:rsidP="00C26D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6AA" w:rsidRDefault="00C346AA" w:rsidP="00C26D2A">
      <w:pPr>
        <w:spacing w:after="0" w:line="240" w:lineRule="auto"/>
      </w:pPr>
      <w:r>
        <w:separator/>
      </w:r>
    </w:p>
  </w:footnote>
  <w:footnote w:type="continuationSeparator" w:id="1">
    <w:p w:rsidR="00C346AA" w:rsidRDefault="00C346AA" w:rsidP="00C26D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6E790D"/>
    <w:multiLevelType w:val="hybridMultilevel"/>
    <w:tmpl w:val="AF3E73B4"/>
    <w:lvl w:ilvl="0" w:tplc="44F4C0BE">
      <w:start w:val="13"/>
      <w:numFmt w:val="bullet"/>
      <w:lvlText w:val="-"/>
      <w:lvlJc w:val="left"/>
      <w:pPr>
        <w:ind w:left="1428" w:hanging="360"/>
      </w:pPr>
      <w:rPr>
        <w:rFonts w:ascii="Times New Roman" w:eastAsia="Times New Roman" w:hAnsi="Times New Roman" w:cs="Times New Roman" w:hint="default"/>
        <w:b/>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505C5D"/>
    <w:rsid w:val="00000B98"/>
    <w:rsid w:val="00002C5D"/>
    <w:rsid w:val="00014A26"/>
    <w:rsid w:val="00015BB0"/>
    <w:rsid w:val="00051767"/>
    <w:rsid w:val="000700CE"/>
    <w:rsid w:val="00086061"/>
    <w:rsid w:val="00092C86"/>
    <w:rsid w:val="00097DAC"/>
    <w:rsid w:val="000A0B8D"/>
    <w:rsid w:val="000A4459"/>
    <w:rsid w:val="0016764E"/>
    <w:rsid w:val="001841DE"/>
    <w:rsid w:val="00190D23"/>
    <w:rsid w:val="001A792C"/>
    <w:rsid w:val="001C0A34"/>
    <w:rsid w:val="001C7AFB"/>
    <w:rsid w:val="001F3032"/>
    <w:rsid w:val="001F3457"/>
    <w:rsid w:val="002401D5"/>
    <w:rsid w:val="002425E5"/>
    <w:rsid w:val="002641E8"/>
    <w:rsid w:val="00293806"/>
    <w:rsid w:val="002B6BF8"/>
    <w:rsid w:val="00311D8B"/>
    <w:rsid w:val="0033657C"/>
    <w:rsid w:val="003454D5"/>
    <w:rsid w:val="00363E68"/>
    <w:rsid w:val="0037541E"/>
    <w:rsid w:val="00385177"/>
    <w:rsid w:val="003C0E16"/>
    <w:rsid w:val="003F1AFC"/>
    <w:rsid w:val="004312C3"/>
    <w:rsid w:val="00437CE3"/>
    <w:rsid w:val="00481FB3"/>
    <w:rsid w:val="00494568"/>
    <w:rsid w:val="0049523D"/>
    <w:rsid w:val="004E6327"/>
    <w:rsid w:val="00503E87"/>
    <w:rsid w:val="00505C5D"/>
    <w:rsid w:val="00522503"/>
    <w:rsid w:val="0053171F"/>
    <w:rsid w:val="005536CD"/>
    <w:rsid w:val="00564E68"/>
    <w:rsid w:val="005D58B6"/>
    <w:rsid w:val="005F0E52"/>
    <w:rsid w:val="00646874"/>
    <w:rsid w:val="006B23D1"/>
    <w:rsid w:val="006E3074"/>
    <w:rsid w:val="006E5235"/>
    <w:rsid w:val="006E704E"/>
    <w:rsid w:val="00751DAE"/>
    <w:rsid w:val="007847E4"/>
    <w:rsid w:val="007B6C6C"/>
    <w:rsid w:val="00810E80"/>
    <w:rsid w:val="00855D8A"/>
    <w:rsid w:val="00894A12"/>
    <w:rsid w:val="0089554D"/>
    <w:rsid w:val="008C240C"/>
    <w:rsid w:val="008D7B52"/>
    <w:rsid w:val="008F09A3"/>
    <w:rsid w:val="0090552A"/>
    <w:rsid w:val="00927D78"/>
    <w:rsid w:val="009A39FC"/>
    <w:rsid w:val="009B6926"/>
    <w:rsid w:val="009C4F2E"/>
    <w:rsid w:val="009D6090"/>
    <w:rsid w:val="00A94F20"/>
    <w:rsid w:val="00A97FFC"/>
    <w:rsid w:val="00AE1248"/>
    <w:rsid w:val="00B10580"/>
    <w:rsid w:val="00B36A04"/>
    <w:rsid w:val="00B8010F"/>
    <w:rsid w:val="00B93B24"/>
    <w:rsid w:val="00BB2C1D"/>
    <w:rsid w:val="00C26D2A"/>
    <w:rsid w:val="00C346AA"/>
    <w:rsid w:val="00C44F14"/>
    <w:rsid w:val="00C47044"/>
    <w:rsid w:val="00C64744"/>
    <w:rsid w:val="00C66752"/>
    <w:rsid w:val="00C812B2"/>
    <w:rsid w:val="00C95DAB"/>
    <w:rsid w:val="00D0377C"/>
    <w:rsid w:val="00D365AF"/>
    <w:rsid w:val="00D677DE"/>
    <w:rsid w:val="00D70A3E"/>
    <w:rsid w:val="00DA4016"/>
    <w:rsid w:val="00DA7BD7"/>
    <w:rsid w:val="00DB4EB4"/>
    <w:rsid w:val="00DB7275"/>
    <w:rsid w:val="00DC57AD"/>
    <w:rsid w:val="00E21371"/>
    <w:rsid w:val="00E55C2E"/>
    <w:rsid w:val="00E56D15"/>
    <w:rsid w:val="00E87555"/>
    <w:rsid w:val="00EB4706"/>
    <w:rsid w:val="00EC5086"/>
    <w:rsid w:val="00F257C2"/>
    <w:rsid w:val="00F57B40"/>
    <w:rsid w:val="00F6730D"/>
    <w:rsid w:val="00FC567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C5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05C5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rsid w:val="00505C5D"/>
    <w:rPr>
      <w:color w:val="0000FF"/>
      <w:u w:val="single"/>
    </w:rPr>
  </w:style>
  <w:style w:type="table" w:styleId="TabloKlavuzu">
    <w:name w:val="Table Grid"/>
    <w:basedOn w:val="NormalTablo"/>
    <w:uiPriority w:val="59"/>
    <w:rsid w:val="00505C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C26D2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26D2A"/>
  </w:style>
  <w:style w:type="paragraph" w:styleId="Altbilgi">
    <w:name w:val="footer"/>
    <w:basedOn w:val="Normal"/>
    <w:link w:val="AltbilgiChar"/>
    <w:uiPriority w:val="99"/>
    <w:unhideWhenUsed/>
    <w:rsid w:val="00C26D2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26D2A"/>
  </w:style>
  <w:style w:type="paragraph" w:styleId="BalonMetni">
    <w:name w:val="Balloon Text"/>
    <w:basedOn w:val="Normal"/>
    <w:link w:val="BalonMetniChar"/>
    <w:uiPriority w:val="99"/>
    <w:semiHidden/>
    <w:unhideWhenUsed/>
    <w:rsid w:val="00BB2C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B2C1D"/>
    <w:rPr>
      <w:rFonts w:ascii="Tahoma" w:hAnsi="Tahoma" w:cs="Tahoma"/>
      <w:sz w:val="16"/>
      <w:szCs w:val="16"/>
    </w:rPr>
  </w:style>
  <w:style w:type="paragraph" w:styleId="GvdeMetni">
    <w:name w:val="Body Text"/>
    <w:basedOn w:val="Normal"/>
    <w:link w:val="GvdeMetniChar"/>
    <w:rsid w:val="00C66752"/>
    <w:pPr>
      <w:spacing w:after="120"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C66752"/>
    <w:rPr>
      <w:rFonts w:ascii="Times New Roman" w:eastAsia="Times New Roman" w:hAnsi="Times New Roman" w:cs="Times New Roman"/>
      <w:sz w:val="24"/>
      <w:szCs w:val="24"/>
      <w:lang w:eastAsia="tr-TR"/>
    </w:rPr>
  </w:style>
  <w:style w:type="character" w:styleId="SatrNumaras">
    <w:name w:val="line number"/>
    <w:basedOn w:val="VarsaylanParagrafYazTipi"/>
    <w:uiPriority w:val="99"/>
    <w:semiHidden/>
    <w:unhideWhenUsed/>
    <w:rsid w:val="0049523D"/>
  </w:style>
</w:styles>
</file>

<file path=word/webSettings.xml><?xml version="1.0" encoding="utf-8"?>
<w:webSettings xmlns:r="http://schemas.openxmlformats.org/officeDocument/2006/relationships" xmlns:w="http://schemas.openxmlformats.org/wordprocessingml/2006/main">
  <w:divs>
    <w:div w:id="20399417">
      <w:bodyDiv w:val="1"/>
      <w:marLeft w:val="0"/>
      <w:marRight w:val="0"/>
      <w:marTop w:val="0"/>
      <w:marBottom w:val="0"/>
      <w:divBdr>
        <w:top w:val="none" w:sz="0" w:space="0" w:color="auto"/>
        <w:left w:val="none" w:sz="0" w:space="0" w:color="auto"/>
        <w:bottom w:val="none" w:sz="0" w:space="0" w:color="auto"/>
        <w:right w:val="none" w:sz="0" w:space="0" w:color="auto"/>
      </w:divBdr>
    </w:div>
    <w:div w:id="138112653">
      <w:bodyDiv w:val="1"/>
      <w:marLeft w:val="0"/>
      <w:marRight w:val="0"/>
      <w:marTop w:val="0"/>
      <w:marBottom w:val="0"/>
      <w:divBdr>
        <w:top w:val="none" w:sz="0" w:space="0" w:color="auto"/>
        <w:left w:val="none" w:sz="0" w:space="0" w:color="auto"/>
        <w:bottom w:val="none" w:sz="0" w:space="0" w:color="auto"/>
        <w:right w:val="none" w:sz="0" w:space="0" w:color="auto"/>
      </w:divBdr>
    </w:div>
    <w:div w:id="353264503">
      <w:bodyDiv w:val="1"/>
      <w:marLeft w:val="0"/>
      <w:marRight w:val="0"/>
      <w:marTop w:val="0"/>
      <w:marBottom w:val="0"/>
      <w:divBdr>
        <w:top w:val="none" w:sz="0" w:space="0" w:color="auto"/>
        <w:left w:val="none" w:sz="0" w:space="0" w:color="auto"/>
        <w:bottom w:val="none" w:sz="0" w:space="0" w:color="auto"/>
        <w:right w:val="none" w:sz="0" w:space="0" w:color="auto"/>
      </w:divBdr>
    </w:div>
    <w:div w:id="583687197">
      <w:bodyDiv w:val="1"/>
      <w:marLeft w:val="0"/>
      <w:marRight w:val="0"/>
      <w:marTop w:val="0"/>
      <w:marBottom w:val="0"/>
      <w:divBdr>
        <w:top w:val="none" w:sz="0" w:space="0" w:color="auto"/>
        <w:left w:val="none" w:sz="0" w:space="0" w:color="auto"/>
        <w:bottom w:val="none" w:sz="0" w:space="0" w:color="auto"/>
        <w:right w:val="none" w:sz="0" w:space="0" w:color="auto"/>
      </w:divBdr>
    </w:div>
    <w:div w:id="877737591">
      <w:bodyDiv w:val="1"/>
      <w:marLeft w:val="0"/>
      <w:marRight w:val="0"/>
      <w:marTop w:val="0"/>
      <w:marBottom w:val="0"/>
      <w:divBdr>
        <w:top w:val="none" w:sz="0" w:space="0" w:color="auto"/>
        <w:left w:val="none" w:sz="0" w:space="0" w:color="auto"/>
        <w:bottom w:val="none" w:sz="0" w:space="0" w:color="auto"/>
        <w:right w:val="none" w:sz="0" w:space="0" w:color="auto"/>
      </w:divBdr>
    </w:div>
    <w:div w:id="1011834783">
      <w:bodyDiv w:val="1"/>
      <w:marLeft w:val="0"/>
      <w:marRight w:val="0"/>
      <w:marTop w:val="0"/>
      <w:marBottom w:val="0"/>
      <w:divBdr>
        <w:top w:val="none" w:sz="0" w:space="0" w:color="auto"/>
        <w:left w:val="none" w:sz="0" w:space="0" w:color="auto"/>
        <w:bottom w:val="none" w:sz="0" w:space="0" w:color="auto"/>
        <w:right w:val="none" w:sz="0" w:space="0" w:color="auto"/>
      </w:divBdr>
    </w:div>
    <w:div w:id="1312709708">
      <w:bodyDiv w:val="1"/>
      <w:marLeft w:val="0"/>
      <w:marRight w:val="0"/>
      <w:marTop w:val="0"/>
      <w:marBottom w:val="0"/>
      <w:divBdr>
        <w:top w:val="none" w:sz="0" w:space="0" w:color="auto"/>
        <w:left w:val="none" w:sz="0" w:space="0" w:color="auto"/>
        <w:bottom w:val="none" w:sz="0" w:space="0" w:color="auto"/>
        <w:right w:val="none" w:sz="0" w:space="0" w:color="auto"/>
      </w:divBdr>
    </w:div>
    <w:div w:id="1457216269">
      <w:bodyDiv w:val="1"/>
      <w:marLeft w:val="0"/>
      <w:marRight w:val="0"/>
      <w:marTop w:val="0"/>
      <w:marBottom w:val="0"/>
      <w:divBdr>
        <w:top w:val="none" w:sz="0" w:space="0" w:color="auto"/>
        <w:left w:val="none" w:sz="0" w:space="0" w:color="auto"/>
        <w:bottom w:val="none" w:sz="0" w:space="0" w:color="auto"/>
        <w:right w:val="none" w:sz="0" w:space="0" w:color="auto"/>
      </w:divBdr>
    </w:div>
    <w:div w:id="1470441006">
      <w:bodyDiv w:val="1"/>
      <w:marLeft w:val="0"/>
      <w:marRight w:val="0"/>
      <w:marTop w:val="0"/>
      <w:marBottom w:val="0"/>
      <w:divBdr>
        <w:top w:val="none" w:sz="0" w:space="0" w:color="auto"/>
        <w:left w:val="none" w:sz="0" w:space="0" w:color="auto"/>
        <w:bottom w:val="none" w:sz="0" w:space="0" w:color="auto"/>
        <w:right w:val="none" w:sz="0" w:space="0" w:color="auto"/>
      </w:divBdr>
    </w:div>
    <w:div w:id="1486318574">
      <w:bodyDiv w:val="1"/>
      <w:marLeft w:val="0"/>
      <w:marRight w:val="0"/>
      <w:marTop w:val="0"/>
      <w:marBottom w:val="0"/>
      <w:divBdr>
        <w:top w:val="none" w:sz="0" w:space="0" w:color="auto"/>
        <w:left w:val="none" w:sz="0" w:space="0" w:color="auto"/>
        <w:bottom w:val="none" w:sz="0" w:space="0" w:color="auto"/>
        <w:right w:val="none" w:sz="0" w:space="0" w:color="auto"/>
      </w:divBdr>
    </w:div>
    <w:div w:id="1659259944">
      <w:bodyDiv w:val="1"/>
      <w:marLeft w:val="0"/>
      <w:marRight w:val="0"/>
      <w:marTop w:val="0"/>
      <w:marBottom w:val="0"/>
      <w:divBdr>
        <w:top w:val="none" w:sz="0" w:space="0" w:color="auto"/>
        <w:left w:val="none" w:sz="0" w:space="0" w:color="auto"/>
        <w:bottom w:val="none" w:sz="0" w:space="0" w:color="auto"/>
        <w:right w:val="none" w:sz="0" w:space="0" w:color="auto"/>
      </w:divBdr>
    </w:div>
    <w:div w:id="1752190560">
      <w:bodyDiv w:val="1"/>
      <w:marLeft w:val="0"/>
      <w:marRight w:val="0"/>
      <w:marTop w:val="0"/>
      <w:marBottom w:val="0"/>
      <w:divBdr>
        <w:top w:val="none" w:sz="0" w:space="0" w:color="auto"/>
        <w:left w:val="none" w:sz="0" w:space="0" w:color="auto"/>
        <w:bottom w:val="none" w:sz="0" w:space="0" w:color="auto"/>
        <w:right w:val="none" w:sz="0" w:space="0" w:color="auto"/>
      </w:divBdr>
    </w:div>
    <w:div w:id="1769235419">
      <w:bodyDiv w:val="1"/>
      <w:marLeft w:val="0"/>
      <w:marRight w:val="0"/>
      <w:marTop w:val="0"/>
      <w:marBottom w:val="0"/>
      <w:divBdr>
        <w:top w:val="none" w:sz="0" w:space="0" w:color="auto"/>
        <w:left w:val="none" w:sz="0" w:space="0" w:color="auto"/>
        <w:bottom w:val="none" w:sz="0" w:space="0" w:color="auto"/>
        <w:right w:val="none" w:sz="0" w:space="0" w:color="auto"/>
      </w:divBdr>
    </w:div>
    <w:div w:id="1797865497">
      <w:bodyDiv w:val="1"/>
      <w:marLeft w:val="0"/>
      <w:marRight w:val="0"/>
      <w:marTop w:val="0"/>
      <w:marBottom w:val="0"/>
      <w:divBdr>
        <w:top w:val="none" w:sz="0" w:space="0" w:color="auto"/>
        <w:left w:val="none" w:sz="0" w:space="0" w:color="auto"/>
        <w:bottom w:val="none" w:sz="0" w:space="0" w:color="auto"/>
        <w:right w:val="none" w:sz="0" w:space="0" w:color="auto"/>
      </w:divBdr>
    </w:div>
    <w:div w:id="1920484576">
      <w:bodyDiv w:val="1"/>
      <w:marLeft w:val="0"/>
      <w:marRight w:val="0"/>
      <w:marTop w:val="0"/>
      <w:marBottom w:val="0"/>
      <w:divBdr>
        <w:top w:val="none" w:sz="0" w:space="0" w:color="auto"/>
        <w:left w:val="none" w:sz="0" w:space="0" w:color="auto"/>
        <w:bottom w:val="none" w:sz="0" w:space="0" w:color="auto"/>
        <w:right w:val="none" w:sz="0" w:space="0" w:color="auto"/>
      </w:divBdr>
    </w:div>
    <w:div w:id="1945654165">
      <w:bodyDiv w:val="1"/>
      <w:marLeft w:val="0"/>
      <w:marRight w:val="0"/>
      <w:marTop w:val="0"/>
      <w:marBottom w:val="0"/>
      <w:divBdr>
        <w:top w:val="none" w:sz="0" w:space="0" w:color="auto"/>
        <w:left w:val="none" w:sz="0" w:space="0" w:color="auto"/>
        <w:bottom w:val="none" w:sz="0" w:space="0" w:color="auto"/>
        <w:right w:val="none" w:sz="0" w:space="0" w:color="auto"/>
      </w:divBdr>
    </w:div>
    <w:div w:id="214068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kara.bel.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B4C5A-7025-443F-9AFA-621608DE4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1706</Words>
  <Characters>9730</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betül.özcinar</dc:creator>
  <cp:lastModifiedBy>baris.aktas</cp:lastModifiedBy>
  <cp:revision>6</cp:revision>
  <cp:lastPrinted>2025-07-23T07:55:00Z</cp:lastPrinted>
  <dcterms:created xsi:type="dcterms:W3CDTF">2025-07-23T06:16:00Z</dcterms:created>
  <dcterms:modified xsi:type="dcterms:W3CDTF">2025-07-23T07:55:00Z</dcterms:modified>
</cp:coreProperties>
</file>