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A90BAC">
        <w:t>1049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A90BAC" w:rsidP="00AA7ED1">
      <w:pPr>
        <w:ind w:right="-1" w:firstLine="708"/>
        <w:jc w:val="both"/>
      </w:pPr>
      <w:r w:rsidRPr="000074F3">
        <w:t xml:space="preserve">Mamak İlçesi </w:t>
      </w:r>
      <w:proofErr w:type="spellStart"/>
      <w:r w:rsidRPr="000074F3">
        <w:t>Kusunlar</w:t>
      </w:r>
      <w:proofErr w:type="spellEnd"/>
      <w:r w:rsidRPr="000074F3">
        <w:t xml:space="preserve"> Mahallesi 1214 mahal 0/48 ada parsel çevresinde bulunan isimsiz park alanının “</w:t>
      </w:r>
      <w:proofErr w:type="spellStart"/>
      <w:r w:rsidRPr="000074F3">
        <w:t>Kusunlar</w:t>
      </w:r>
      <w:proofErr w:type="spellEnd"/>
      <w:r w:rsidRPr="000074F3">
        <w:t xml:space="preserve"> Demokrasi Parkı” olarak isimlendirilmesi konusuna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62</w:t>
      </w:r>
      <w:r w:rsidR="00DB5E3C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DB5E3C" w:rsidRDefault="00EC582E" w:rsidP="00DB5E3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90BAC">
        <w:t xml:space="preserve">Mamak İlçesi </w:t>
      </w:r>
      <w:proofErr w:type="spellStart"/>
      <w:r w:rsidR="00A90BAC">
        <w:t>Kusunlar</w:t>
      </w:r>
      <w:proofErr w:type="spellEnd"/>
      <w:r w:rsidR="00A90BAC">
        <w:t xml:space="preserve"> Mahallesi 1214 mahal 0/48 ada parsel çevresinde bulunan isimsiz park alanının “</w:t>
      </w:r>
      <w:proofErr w:type="spellStart"/>
      <w:r w:rsidR="00A90BAC">
        <w:t>Kusunlar</w:t>
      </w:r>
      <w:proofErr w:type="spellEnd"/>
      <w:r w:rsidR="00A90BAC">
        <w:t xml:space="preserve"> Demokrasi Parkı” olarak isimlendirilmesi teklif edilmiş olup, konu üzerinde yapılan değerlendirmelerde imar planı olmadığı anlaşıldığından teklifin ilgilisine iadesi</w:t>
      </w:r>
      <w:bookmarkStart w:id="0" w:name="_GoBack"/>
      <w:bookmarkEnd w:id="0"/>
      <w:r w:rsidR="00162617">
        <w:t>ne</w:t>
      </w:r>
      <w:r w:rsidR="00162617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="00DB5E3C" w:rsidRPr="00896330">
        <w:t>oylanarak</w:t>
      </w:r>
      <w:r w:rsidR="00DB5E3C">
        <w:t xml:space="preserve"> </w:t>
      </w:r>
      <w:r w:rsidR="00DB5E3C" w:rsidRPr="00896330">
        <w:t>oy</w:t>
      </w:r>
      <w:r w:rsidR="00DB5E3C">
        <w:t>birliği</w:t>
      </w:r>
      <w:r w:rsidR="00DB5E3C" w:rsidRPr="00896330">
        <w:t xml:space="preserve"> ile kabul edildi.</w:t>
      </w:r>
    </w:p>
    <w:p w:rsidR="009A57C5" w:rsidRDefault="009A57C5" w:rsidP="00DB5E3C">
      <w:pPr>
        <w:tabs>
          <w:tab w:val="left" w:pos="9638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617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97F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1A4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0BAC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3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129D-B481-42C5-9B03-BAD8B616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2025-07-10T06:34:00Z</dcterms:created>
  <dcterms:modified xsi:type="dcterms:W3CDTF">2025-07-10T06:34:00Z</dcterms:modified>
</cp:coreProperties>
</file>