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F762B4" w:rsidRDefault="00B23ABD" w:rsidP="00184692">
      <w:pPr>
        <w:ind w:right="-1"/>
        <w:jc w:val="both"/>
      </w:pPr>
      <w:r>
        <w:t xml:space="preserve">Karar No: </w:t>
      </w:r>
      <w:r w:rsidR="006E6E08">
        <w:t>1028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5A35BE" w:rsidRDefault="005A35BE" w:rsidP="00AA7ED1">
      <w:pPr>
        <w:tabs>
          <w:tab w:val="left" w:pos="9356"/>
        </w:tabs>
        <w:ind w:right="-1"/>
        <w:jc w:val="both"/>
      </w:pPr>
    </w:p>
    <w:p w:rsidR="00ED4D61" w:rsidRDefault="00ED4D61" w:rsidP="00AA7ED1">
      <w:pPr>
        <w:tabs>
          <w:tab w:val="left" w:pos="9356"/>
        </w:tabs>
        <w:ind w:right="-1"/>
        <w:jc w:val="both"/>
      </w:pPr>
    </w:p>
    <w:p w:rsidR="005A35BE" w:rsidRDefault="005C0890" w:rsidP="00184692">
      <w:pPr>
        <w:ind w:right="-1"/>
        <w:jc w:val="center"/>
      </w:pPr>
      <w:r w:rsidRPr="002D00A5">
        <w:t>K A R A R</w:t>
      </w:r>
    </w:p>
    <w:p w:rsidR="00184692" w:rsidRDefault="00184692" w:rsidP="00184692">
      <w:pPr>
        <w:ind w:right="-1"/>
        <w:jc w:val="center"/>
      </w:pPr>
    </w:p>
    <w:p w:rsidR="00184692" w:rsidRDefault="00184692" w:rsidP="00AA7ED1">
      <w:pPr>
        <w:ind w:right="-1"/>
      </w:pPr>
    </w:p>
    <w:p w:rsidR="00ED4D61" w:rsidRDefault="00ED4D61" w:rsidP="00AA7ED1">
      <w:pPr>
        <w:ind w:right="-1"/>
      </w:pPr>
    </w:p>
    <w:p w:rsidR="00EC582E" w:rsidRDefault="006E6E08" w:rsidP="00AA7ED1">
      <w:pPr>
        <w:ind w:right="-1" w:firstLine="708"/>
        <w:jc w:val="both"/>
      </w:pPr>
      <w:proofErr w:type="spellStart"/>
      <w:r w:rsidRPr="000074F3">
        <w:t>Pursaklar</w:t>
      </w:r>
      <w:proofErr w:type="spellEnd"/>
      <w:r w:rsidRPr="000074F3">
        <w:t xml:space="preserve"> İlçesi Fatih Mahallesi 95514/1,2 ve 95516/2 ada parsellerde 1/1000 ölçekli uygulama imar plan değişikliğine ilişkin</w:t>
      </w:r>
      <w:r>
        <w:t xml:space="preserve"> </w:t>
      </w:r>
      <w:r w:rsidR="00005846" w:rsidRPr="00A35AF8">
        <w:t>İmar ve Bayındırlık</w:t>
      </w:r>
      <w:r w:rsidR="00A574C9" w:rsidRPr="007F325F">
        <w:t xml:space="preserve"> Komisyonu</w:t>
      </w:r>
      <w:r w:rsidR="00005846">
        <w:t xml:space="preserve">nun </w:t>
      </w:r>
      <w:r>
        <w:t>26</w:t>
      </w:r>
      <w:r w:rsidR="00005846">
        <w:t>.</w:t>
      </w:r>
      <w:r w:rsidR="00B23ABD">
        <w:t>06</w:t>
      </w:r>
      <w:r w:rsidR="00B52587">
        <w:t>.2025</w:t>
      </w:r>
      <w:r w:rsidR="00EC582E" w:rsidRPr="00E35A5A">
        <w:t xml:space="preserve"> tarihli ve </w:t>
      </w:r>
      <w:r>
        <w:t>151</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E6E08" w:rsidRDefault="00EC582E" w:rsidP="006E6E08">
      <w:pPr>
        <w:tabs>
          <w:tab w:val="left" w:pos="0"/>
        </w:tabs>
        <w:ind w:right="-1" w:firstLine="709"/>
        <w:jc w:val="both"/>
      </w:pPr>
      <w:r w:rsidRPr="00E35A5A">
        <w:t>Konu üzerinde yapılan görüşmelerde;</w:t>
      </w:r>
      <w:r w:rsidR="00896330">
        <w:t xml:space="preserve"> </w:t>
      </w:r>
      <w:proofErr w:type="spellStart"/>
      <w:r w:rsidR="006E6E08" w:rsidRPr="00151B1E">
        <w:t>Pursaklar</w:t>
      </w:r>
      <w:proofErr w:type="spellEnd"/>
      <w:r w:rsidR="006E6E08" w:rsidRPr="00151B1E">
        <w:t xml:space="preserve"> Belediye Başkanlı</w:t>
      </w:r>
      <w:r w:rsidR="006E6E08">
        <w:t>ğı İmar ve Şehircilik Müdürlüğü</w:t>
      </w:r>
      <w:r w:rsidR="006E6E08" w:rsidRPr="00151B1E">
        <w:t xml:space="preserve">nün 11.04.2025 tarihli ve 10000000-78776 sayılı yazısı </w:t>
      </w:r>
      <w:proofErr w:type="gramStart"/>
      <w:r w:rsidR="006E6E08" w:rsidRPr="00151B1E">
        <w:t>ile;</w:t>
      </w:r>
      <w:proofErr w:type="gramEnd"/>
      <w:r w:rsidR="006E6E08" w:rsidRPr="00151B1E">
        <w:t> </w:t>
      </w:r>
      <w:proofErr w:type="spellStart"/>
      <w:r w:rsidR="006E6E08" w:rsidRPr="00151B1E">
        <w:t>Pursaklar</w:t>
      </w:r>
      <w:proofErr w:type="spellEnd"/>
      <w:r w:rsidR="006E6E08" w:rsidRPr="00151B1E">
        <w:t xml:space="preserve"> Belediye Meclisinin 08.04.2025 tarih ve 072 sayılı Kararı ile uygun görülen "</w:t>
      </w:r>
      <w:proofErr w:type="spellStart"/>
      <w:r w:rsidR="006E6E08" w:rsidRPr="00151B1E">
        <w:t>Pursaklar</w:t>
      </w:r>
      <w:proofErr w:type="spellEnd"/>
      <w:r w:rsidR="006E6E08" w:rsidRPr="00151B1E">
        <w:t xml:space="preserve"> İlçesi, Fatih Mahallesi 95514 ada 1, 2 parseller ile 95516 ada 2 parsele yönelik 1/1000 ölçekli Uygulama İmar Planı </w:t>
      </w:r>
      <w:proofErr w:type="spellStart"/>
      <w:r w:rsidR="006E6E08" w:rsidRPr="00151B1E">
        <w:t>Değişikliği"ne</w:t>
      </w:r>
      <w:proofErr w:type="spellEnd"/>
      <w:r w:rsidR="006E6E08" w:rsidRPr="00151B1E">
        <w:t xml:space="preserve"> ilişkin dosya</w:t>
      </w:r>
      <w:r w:rsidR="006E6E08">
        <w:t>nın</w:t>
      </w:r>
      <w:r w:rsidR="006E6E08" w:rsidRPr="00151B1E">
        <w:t xml:space="preserve">, 5216 sayılı Kanun uyarınca </w:t>
      </w:r>
      <w:r w:rsidR="006E6E08">
        <w:t xml:space="preserve">İmar ve Şehircilik Dairesi </w:t>
      </w:r>
      <w:r w:rsidR="006E6E08" w:rsidRPr="00151B1E">
        <w:t>Başkanlığı</w:t>
      </w:r>
      <w:r w:rsidR="006E6E08">
        <w:t>na</w:t>
      </w:r>
      <w:r w:rsidR="006E6E08" w:rsidRPr="00151B1E">
        <w:t xml:space="preserve"> sunul</w:t>
      </w:r>
      <w:r w:rsidR="006E6E08">
        <w:t>duğu,</w:t>
      </w:r>
    </w:p>
    <w:p w:rsidR="006E6E08" w:rsidRDefault="006E6E08" w:rsidP="006E6E08">
      <w:pPr>
        <w:tabs>
          <w:tab w:val="left" w:pos="0"/>
        </w:tabs>
        <w:ind w:right="-1" w:firstLine="709"/>
        <w:jc w:val="both"/>
      </w:pPr>
    </w:p>
    <w:p w:rsidR="006E6E08" w:rsidRPr="00151B1E" w:rsidRDefault="006E6E08" w:rsidP="006E6E08">
      <w:pPr>
        <w:tabs>
          <w:tab w:val="left" w:pos="0"/>
        </w:tabs>
        <w:ind w:right="-1" w:firstLine="709"/>
        <w:jc w:val="both"/>
        <w:rPr>
          <w:b/>
        </w:rPr>
      </w:pPr>
      <w:r w:rsidRPr="00151B1E">
        <w:rPr>
          <w:b/>
        </w:rPr>
        <w:t>Yapılan incelemede;</w:t>
      </w:r>
    </w:p>
    <w:p w:rsidR="006E6E08" w:rsidRDefault="006E6E08" w:rsidP="006E6E08">
      <w:pPr>
        <w:tabs>
          <w:tab w:val="left" w:pos="0"/>
        </w:tabs>
        <w:ind w:right="-1" w:firstLine="709"/>
        <w:jc w:val="both"/>
        <w:rPr>
          <w:b/>
        </w:rPr>
      </w:pPr>
    </w:p>
    <w:p w:rsidR="006E6E08" w:rsidRPr="00151B1E" w:rsidRDefault="006E6E08" w:rsidP="006E6E08">
      <w:pPr>
        <w:tabs>
          <w:tab w:val="left" w:pos="0"/>
        </w:tabs>
        <w:ind w:right="-1" w:firstLine="709"/>
        <w:jc w:val="both"/>
        <w:rPr>
          <w:b/>
        </w:rPr>
      </w:pPr>
      <w:r w:rsidRPr="00151B1E">
        <w:rPr>
          <w:b/>
        </w:rPr>
        <w:t>Teklife Konu Parselin Mülkiyet ve Mevcut İmar Durumunun;</w:t>
      </w:r>
    </w:p>
    <w:p w:rsidR="006E6E08" w:rsidRDefault="006E6E08" w:rsidP="006E6E08">
      <w:pPr>
        <w:tabs>
          <w:tab w:val="left" w:pos="0"/>
        </w:tabs>
        <w:ind w:right="-1" w:firstLine="709"/>
        <w:jc w:val="both"/>
      </w:pPr>
      <w:r w:rsidRPr="00151B1E">
        <w:t xml:space="preserve">Söz konusu parsellerin, Ankara Büyükşehir Belediye Meclisinin 10.10.2013 tarih ve 1834 sayılı Kararı ile onaylanan </w:t>
      </w:r>
      <w:proofErr w:type="spellStart"/>
      <w:r w:rsidRPr="00151B1E">
        <w:t>Pursaklar</w:t>
      </w:r>
      <w:proofErr w:type="spellEnd"/>
      <w:r w:rsidRPr="00151B1E">
        <w:t xml:space="preserve"> 2.Eta</w:t>
      </w:r>
      <w:r>
        <w:t>p 2.Bölge sınırlarında kaldığı,</w:t>
      </w:r>
    </w:p>
    <w:p w:rsidR="006E6E08" w:rsidRDefault="006E6E08" w:rsidP="006E6E08">
      <w:pPr>
        <w:tabs>
          <w:tab w:val="left" w:pos="0"/>
        </w:tabs>
        <w:ind w:right="-1" w:firstLine="709"/>
        <w:jc w:val="both"/>
      </w:pPr>
    </w:p>
    <w:p w:rsidR="006E6E08" w:rsidRDefault="006E6E08" w:rsidP="006E6E08">
      <w:pPr>
        <w:tabs>
          <w:tab w:val="left" w:pos="0"/>
        </w:tabs>
        <w:ind w:right="-1" w:firstLine="709"/>
        <w:jc w:val="both"/>
      </w:pPr>
      <w:r w:rsidRPr="00151B1E">
        <w:t>2.034,00 m</w:t>
      </w:r>
      <w:r w:rsidRPr="00623810">
        <w:rPr>
          <w:vertAlign w:val="superscript"/>
        </w:rPr>
        <w:t>2</w:t>
      </w:r>
      <w:r>
        <w:rPr>
          <w:vertAlign w:val="superscript"/>
        </w:rPr>
        <w:t xml:space="preserve"> </w:t>
      </w:r>
      <w:r w:rsidRPr="00151B1E">
        <w:t xml:space="preserve">yüzölçümüne sahip 95514 ada 1 parselin Maliye Hazinesi adına kayıtlı olduğu, Emsal:1.00, </w:t>
      </w:r>
      <w:proofErr w:type="spellStart"/>
      <w:proofErr w:type="gramStart"/>
      <w:r w:rsidRPr="00151B1E">
        <w:t>Yençok:Serbest</w:t>
      </w:r>
      <w:proofErr w:type="spellEnd"/>
      <w:proofErr w:type="gramEnd"/>
      <w:r w:rsidRPr="00151B1E">
        <w:t xml:space="preserve"> yapılaşma koşullarına sahip Dini Tesis Alanı olarak planlı olduğu, tapuda 2.034,00 m</w:t>
      </w:r>
      <w:r w:rsidRPr="00623810">
        <w:rPr>
          <w:vertAlign w:val="superscript"/>
        </w:rPr>
        <w:t>2</w:t>
      </w:r>
      <w:r w:rsidRPr="00151B1E">
        <w:t xml:space="preserve"> yüzölçümüne sahip iken plan üzerin</w:t>
      </w:r>
      <w:r>
        <w:t>de 2156 m</w:t>
      </w:r>
      <w:r w:rsidRPr="00623810">
        <w:rPr>
          <w:vertAlign w:val="superscript"/>
        </w:rPr>
        <w:t>2</w:t>
      </w:r>
      <w:r>
        <w:t xml:space="preserve"> olarak belirlendiği,</w:t>
      </w:r>
    </w:p>
    <w:p w:rsidR="006E6E08" w:rsidRDefault="006E6E08" w:rsidP="006E6E08">
      <w:pPr>
        <w:tabs>
          <w:tab w:val="left" w:pos="0"/>
        </w:tabs>
        <w:ind w:right="-1" w:firstLine="709"/>
        <w:jc w:val="both"/>
      </w:pPr>
    </w:p>
    <w:p w:rsidR="006E6E08" w:rsidRDefault="006E6E08" w:rsidP="006E6E08">
      <w:pPr>
        <w:tabs>
          <w:tab w:val="left" w:pos="0"/>
        </w:tabs>
        <w:ind w:right="-1" w:firstLine="709"/>
        <w:jc w:val="both"/>
      </w:pPr>
      <w:r w:rsidRPr="00151B1E">
        <w:t>2.753,00 m</w:t>
      </w:r>
      <w:r w:rsidRPr="00623810">
        <w:rPr>
          <w:vertAlign w:val="superscript"/>
        </w:rPr>
        <w:t>2</w:t>
      </w:r>
      <w:r w:rsidRPr="00151B1E">
        <w:t> yüzölçümüne sahip 95514 ada 2 parselin 2082 m</w:t>
      </w:r>
      <w:r w:rsidRPr="00623810">
        <w:rPr>
          <w:vertAlign w:val="superscript"/>
        </w:rPr>
        <w:t>2</w:t>
      </w:r>
      <w:r w:rsidRPr="00151B1E">
        <w:t xml:space="preserve">'sinin Maliye Hazinesi adına 671 m² yüzölçümünün </w:t>
      </w:r>
      <w:proofErr w:type="spellStart"/>
      <w:r w:rsidRPr="00151B1E">
        <w:t>Pursaklar</w:t>
      </w:r>
      <w:proofErr w:type="spellEnd"/>
      <w:r w:rsidRPr="00151B1E">
        <w:t xml:space="preserve"> Belediye</w:t>
      </w:r>
      <w:r>
        <w:t>si adına kayıtlı olduğu, Emsal:</w:t>
      </w:r>
      <w:r w:rsidRPr="00151B1E">
        <w:t>1.20, Yençok:2 Kat yapılaşma koşullarına sahip Pazar Alanı olarak planlı olduğu, tapuda 2.753,00 m</w:t>
      </w:r>
      <w:r w:rsidRPr="00623810">
        <w:rPr>
          <w:vertAlign w:val="superscript"/>
        </w:rPr>
        <w:t>2</w:t>
      </w:r>
      <w:r w:rsidRPr="00151B1E">
        <w:t xml:space="preserve"> iken plan üzerin</w:t>
      </w:r>
      <w:r>
        <w:t>de 2994 m</w:t>
      </w:r>
      <w:r w:rsidRPr="00623810">
        <w:rPr>
          <w:vertAlign w:val="superscript"/>
        </w:rPr>
        <w:t>2</w:t>
      </w:r>
      <w:r>
        <w:t xml:space="preserve"> olarak belirlendiği,</w:t>
      </w:r>
    </w:p>
    <w:p w:rsidR="006E6E08" w:rsidRDefault="006E6E08" w:rsidP="006E6E08">
      <w:pPr>
        <w:tabs>
          <w:tab w:val="left" w:pos="0"/>
        </w:tabs>
        <w:ind w:right="-1" w:firstLine="709"/>
        <w:jc w:val="both"/>
      </w:pPr>
    </w:p>
    <w:p w:rsidR="006E6E08" w:rsidRDefault="006E6E08" w:rsidP="006E6E08">
      <w:pPr>
        <w:tabs>
          <w:tab w:val="left" w:pos="0"/>
        </w:tabs>
        <w:ind w:right="-1" w:firstLine="709"/>
        <w:jc w:val="both"/>
      </w:pPr>
      <w:r w:rsidRPr="00151B1E">
        <w:t>95516 ada 2 numaralı parselin​ Emsal:1.40 yapılaşma koşuluna sahip konut alanı olarak planlı olduğu, parselin yüzölçümünün 4.800,00  m</w:t>
      </w:r>
      <w:r w:rsidRPr="00623810">
        <w:rPr>
          <w:vertAlign w:val="superscript"/>
        </w:rPr>
        <w:t>2</w:t>
      </w:r>
      <w:r w:rsidRPr="00151B1E">
        <w:t xml:space="preserve"> olduğu, plan üzerinde yaklaşık</w:t>
      </w:r>
      <w:r>
        <w:t xml:space="preserve"> 4486 m</w:t>
      </w:r>
      <w:r w:rsidRPr="00623810">
        <w:rPr>
          <w:vertAlign w:val="superscript"/>
        </w:rPr>
        <w:t>2</w:t>
      </w:r>
      <w:r>
        <w:t xml:space="preserve"> olarak planlı olduğu,</w:t>
      </w:r>
    </w:p>
    <w:p w:rsidR="006E6E08" w:rsidRDefault="006E6E08" w:rsidP="006E6E08">
      <w:pPr>
        <w:tabs>
          <w:tab w:val="left" w:pos="0"/>
        </w:tabs>
        <w:ind w:right="-1" w:firstLine="709"/>
        <w:jc w:val="both"/>
      </w:pPr>
    </w:p>
    <w:p w:rsidR="006E6E08" w:rsidRPr="00151B1E" w:rsidRDefault="006E6E08" w:rsidP="006E6E08">
      <w:pPr>
        <w:tabs>
          <w:tab w:val="left" w:pos="0"/>
        </w:tabs>
        <w:ind w:right="-1" w:firstLine="709"/>
        <w:jc w:val="both"/>
        <w:rPr>
          <w:b/>
        </w:rPr>
      </w:pPr>
      <w:r w:rsidRPr="00151B1E">
        <w:rPr>
          <w:b/>
        </w:rPr>
        <w:t>Plan Teklifi ve Açıklama Raporunda;</w:t>
      </w:r>
    </w:p>
    <w:p w:rsidR="006E6E08" w:rsidRDefault="006E6E08" w:rsidP="006E6E08">
      <w:pPr>
        <w:tabs>
          <w:tab w:val="left" w:pos="0"/>
        </w:tabs>
        <w:ind w:right="-1" w:firstLine="709"/>
        <w:jc w:val="both"/>
      </w:pPr>
      <w:proofErr w:type="spellStart"/>
      <w:r w:rsidRPr="00151B1E">
        <w:t>Pursaklar</w:t>
      </w:r>
      <w:proofErr w:type="spellEnd"/>
      <w:r w:rsidRPr="00151B1E">
        <w:t xml:space="preserve"> Kaymakamlığı İlçe Müftülüğü</w:t>
      </w:r>
      <w:r>
        <w:t xml:space="preserve">nün </w:t>
      </w:r>
      <w:proofErr w:type="spellStart"/>
      <w:r>
        <w:t>Pursaklar</w:t>
      </w:r>
      <w:proofErr w:type="spellEnd"/>
      <w:r>
        <w:t xml:space="preserve"> Belediyesi</w:t>
      </w:r>
      <w:r w:rsidRPr="00151B1E">
        <w:t>ne hitaplı 26.03.2025 tarih E-62618006-000-6175920 sayılı yazısında, Fatih Mahallesi 95514 ada 1 parsel üzerinde yapılması planlanan cami müştemilatı ve Kur'an kursu inşasına yönelik Diyanet İşleri Başkanlığına İbadet yeri olarak tahsisinin yapılması için başlatılan tahsis işlemleri sürecinin devam ettiği, söz konusu arsanın güney batısında yer alan Pazar Alanı ile birlikte imar planı değişikliği yapılarak alan büyütülmesine yönelik çalışma</w:t>
      </w:r>
      <w:r>
        <w:t>ların yapılması talep edildiği,</w:t>
      </w:r>
    </w:p>
    <w:p w:rsidR="006E6E08" w:rsidRDefault="006E6E08" w:rsidP="006E6E08">
      <w:pPr>
        <w:tabs>
          <w:tab w:val="left" w:pos="0"/>
        </w:tabs>
        <w:ind w:right="-1" w:firstLine="709"/>
        <w:jc w:val="both"/>
      </w:pPr>
    </w:p>
    <w:p w:rsidR="006E6E08" w:rsidRDefault="006E6E08" w:rsidP="006E6E08">
      <w:pPr>
        <w:tabs>
          <w:tab w:val="left" w:pos="0"/>
        </w:tabs>
        <w:ind w:right="-1" w:firstLine="709"/>
        <w:jc w:val="both"/>
      </w:pPr>
    </w:p>
    <w:p w:rsidR="006E6E08" w:rsidRDefault="006E6E08" w:rsidP="006E6E08">
      <w:pPr>
        <w:tabs>
          <w:tab w:val="left" w:pos="0"/>
        </w:tabs>
        <w:ind w:right="-1" w:firstLine="709"/>
        <w:jc w:val="both"/>
      </w:pPr>
    </w:p>
    <w:p w:rsidR="006E6E08" w:rsidRDefault="006E6E08" w:rsidP="006E6E08">
      <w:pPr>
        <w:tabs>
          <w:tab w:val="left" w:pos="0"/>
        </w:tabs>
        <w:ind w:right="-1" w:firstLine="709"/>
        <w:jc w:val="both"/>
      </w:pPr>
    </w:p>
    <w:p w:rsidR="006E6E08" w:rsidRDefault="006E6E08" w:rsidP="006E6E0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E6E08" w:rsidRPr="002D00A5" w:rsidTr="00AC2681">
        <w:trPr>
          <w:trHeight w:val="1008"/>
        </w:trPr>
        <w:tc>
          <w:tcPr>
            <w:tcW w:w="3510" w:type="dxa"/>
          </w:tcPr>
          <w:p w:rsidR="006E6E08" w:rsidRPr="002D00A5" w:rsidRDefault="006E6E08" w:rsidP="00AC2681">
            <w:pPr>
              <w:ind w:right="-1"/>
              <w:jc w:val="center"/>
            </w:pPr>
            <w:r w:rsidRPr="002D00A5">
              <w:lastRenderedPageBreak/>
              <w:t>T.C.</w:t>
            </w:r>
          </w:p>
          <w:p w:rsidR="006E6E08" w:rsidRPr="002D00A5" w:rsidRDefault="006E6E08" w:rsidP="00AC2681">
            <w:pPr>
              <w:ind w:right="-1"/>
              <w:jc w:val="center"/>
            </w:pPr>
            <w:r w:rsidRPr="002D00A5">
              <w:t>ANKARA BÜYÜKŞEHİR</w:t>
            </w:r>
          </w:p>
          <w:p w:rsidR="006E6E08" w:rsidRPr="002D00A5" w:rsidRDefault="006E6E08" w:rsidP="00AC2681">
            <w:pPr>
              <w:ind w:right="-1"/>
              <w:jc w:val="center"/>
            </w:pPr>
            <w:r w:rsidRPr="002D00A5">
              <w:t>BELEDİYE MECLİSİ</w:t>
            </w:r>
          </w:p>
        </w:tc>
      </w:tr>
    </w:tbl>
    <w:p w:rsidR="006E6E08" w:rsidRDefault="006E6E08" w:rsidP="006E6E08">
      <w:pPr>
        <w:tabs>
          <w:tab w:val="left" w:pos="1935"/>
          <w:tab w:val="left" w:pos="9356"/>
        </w:tabs>
        <w:ind w:right="-1"/>
        <w:jc w:val="both"/>
      </w:pPr>
    </w:p>
    <w:p w:rsidR="006E6E08" w:rsidRDefault="006E6E08" w:rsidP="006E6E08">
      <w:pPr>
        <w:tabs>
          <w:tab w:val="left" w:pos="1935"/>
          <w:tab w:val="left" w:pos="9356"/>
        </w:tabs>
        <w:ind w:right="-1"/>
        <w:jc w:val="both"/>
      </w:pPr>
    </w:p>
    <w:p w:rsidR="006E6E08" w:rsidRDefault="006E6E08" w:rsidP="006E6E08">
      <w:pPr>
        <w:tabs>
          <w:tab w:val="left" w:pos="0"/>
        </w:tabs>
        <w:ind w:right="-1"/>
        <w:jc w:val="both"/>
      </w:pPr>
      <w:r>
        <w:t>Karar No: 1028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6E6E08" w:rsidRDefault="006E6E08" w:rsidP="006E6E08">
      <w:pPr>
        <w:tabs>
          <w:tab w:val="left" w:pos="0"/>
        </w:tabs>
        <w:ind w:right="-1"/>
        <w:jc w:val="both"/>
      </w:pPr>
    </w:p>
    <w:p w:rsidR="006E6E08" w:rsidRDefault="006E6E08" w:rsidP="006E6E08">
      <w:pPr>
        <w:tabs>
          <w:tab w:val="left" w:pos="0"/>
        </w:tabs>
        <w:ind w:right="-1"/>
        <w:jc w:val="both"/>
      </w:pPr>
    </w:p>
    <w:p w:rsidR="006E6E08" w:rsidRDefault="006E6E08" w:rsidP="006E6E08">
      <w:pPr>
        <w:tabs>
          <w:tab w:val="left" w:pos="0"/>
        </w:tabs>
        <w:ind w:right="-1"/>
        <w:jc w:val="center"/>
      </w:pPr>
      <w:r>
        <w:t>-2-</w:t>
      </w:r>
    </w:p>
    <w:p w:rsidR="006E6E08" w:rsidRDefault="006E6E08" w:rsidP="006E6E08"/>
    <w:p w:rsidR="006E6E08" w:rsidRDefault="006E6E08" w:rsidP="006E6E08">
      <w:pPr>
        <w:tabs>
          <w:tab w:val="left" w:pos="0"/>
        </w:tabs>
        <w:ind w:right="-1"/>
        <w:jc w:val="both"/>
      </w:pPr>
    </w:p>
    <w:p w:rsidR="006E6E08" w:rsidRDefault="006E6E08" w:rsidP="006E6E08">
      <w:pPr>
        <w:tabs>
          <w:tab w:val="left" w:pos="0"/>
        </w:tabs>
        <w:ind w:right="-1" w:firstLine="709"/>
        <w:jc w:val="both"/>
      </w:pPr>
    </w:p>
    <w:p w:rsidR="006E6E08" w:rsidRDefault="006E6E08" w:rsidP="006E6E08">
      <w:pPr>
        <w:tabs>
          <w:tab w:val="left" w:pos="0"/>
        </w:tabs>
        <w:ind w:right="-1" w:firstLine="709"/>
        <w:jc w:val="both"/>
      </w:pPr>
      <w:r w:rsidRPr="00151B1E">
        <w:t>Bu nedenle 95514 ada 2 numaralı parselde yer alan 671 m</w:t>
      </w:r>
      <w:r w:rsidRPr="00623810">
        <w:rPr>
          <w:vertAlign w:val="superscript"/>
        </w:rPr>
        <w:t>2</w:t>
      </w:r>
      <w:r w:rsidRPr="00151B1E">
        <w:t xml:space="preserve"> </w:t>
      </w:r>
      <w:proofErr w:type="spellStart"/>
      <w:r w:rsidRPr="00151B1E">
        <w:t>Pursaklar</w:t>
      </w:r>
      <w:proofErr w:type="spellEnd"/>
      <w:r w:rsidRPr="00151B1E">
        <w:t xml:space="preserve"> Belediyesi hissesinin 95514 ada 1 numaralı parselde yer alan Cami alanına aktarılacak şekilde düzenleme yapılması amacıyla 95514 ada 1, 2 parseller ile 95516 ada 2 numaralı parselin ada kenarlarında imar </w:t>
      </w:r>
      <w:r>
        <w:t>planı değişikliği hazırlandığı,</w:t>
      </w:r>
    </w:p>
    <w:p w:rsidR="006E6E08" w:rsidRDefault="006E6E08" w:rsidP="006E6E08">
      <w:pPr>
        <w:tabs>
          <w:tab w:val="left" w:pos="0"/>
        </w:tabs>
        <w:ind w:right="-1" w:firstLine="709"/>
        <w:jc w:val="both"/>
      </w:pPr>
    </w:p>
    <w:p w:rsidR="006E6E08" w:rsidRDefault="006E6E08" w:rsidP="006E6E08">
      <w:pPr>
        <w:tabs>
          <w:tab w:val="left" w:pos="0"/>
        </w:tabs>
        <w:ind w:right="-1" w:firstLine="709"/>
        <w:jc w:val="both"/>
      </w:pPr>
      <w:r w:rsidRPr="00151B1E">
        <w:t>İmar planında belirtilen ada kenarlarının mevcut parsel sınırlarına göre düzenlendiği, 95514 ada 2 numaralı parselde yer alan 671 m</w:t>
      </w:r>
      <w:r w:rsidRPr="00623810">
        <w:rPr>
          <w:vertAlign w:val="superscript"/>
        </w:rPr>
        <w:t>2</w:t>
      </w:r>
      <w:r w:rsidRPr="00151B1E">
        <w:t xml:space="preserve"> </w:t>
      </w:r>
      <w:proofErr w:type="spellStart"/>
      <w:r w:rsidRPr="00151B1E">
        <w:t>Pursaklar</w:t>
      </w:r>
      <w:proofErr w:type="spellEnd"/>
      <w:r w:rsidRPr="00151B1E">
        <w:t xml:space="preserve"> Belediyesine ait hissenin Cami alanı olarak planlanan alana kaydırıldığı ve yapı yakla</w:t>
      </w:r>
      <w:r>
        <w:t>şma mesafelerinin düzenlendiği,</w:t>
      </w:r>
    </w:p>
    <w:p w:rsidR="006E6E08" w:rsidRDefault="006E6E08" w:rsidP="006E6E08">
      <w:pPr>
        <w:tabs>
          <w:tab w:val="left" w:pos="0"/>
        </w:tabs>
        <w:ind w:right="-1" w:firstLine="709"/>
        <w:jc w:val="both"/>
      </w:pPr>
    </w:p>
    <w:p w:rsidR="006E6E08" w:rsidRDefault="006E6E08" w:rsidP="006E6E08">
      <w:pPr>
        <w:tabs>
          <w:tab w:val="left" w:pos="0"/>
        </w:tabs>
        <w:ind w:right="-1" w:firstLine="709"/>
        <w:jc w:val="both"/>
      </w:pPr>
      <w:r w:rsidRPr="00151B1E">
        <w:t>Cami alanının yaklaşık 2705 m</w:t>
      </w:r>
      <w:r w:rsidRPr="00623810">
        <w:rPr>
          <w:vertAlign w:val="superscript"/>
        </w:rPr>
        <w:t>2</w:t>
      </w:r>
      <w:r w:rsidRPr="00151B1E">
        <w:t>, Pazar alanı ise 2082 m</w:t>
      </w:r>
      <w:r w:rsidRPr="00623810">
        <w:rPr>
          <w:vertAlign w:val="superscript"/>
        </w:rPr>
        <w:t>2</w:t>
      </w:r>
      <w:r w:rsidRPr="00151B1E">
        <w:t xml:space="preserve"> olacak şekilde düz</w:t>
      </w:r>
      <w:r>
        <w:t>enlendiği,</w:t>
      </w:r>
    </w:p>
    <w:p w:rsidR="006E6E08" w:rsidRDefault="006E6E08" w:rsidP="006E6E08">
      <w:pPr>
        <w:tabs>
          <w:tab w:val="left" w:pos="0"/>
        </w:tabs>
        <w:ind w:right="-1" w:firstLine="709"/>
        <w:jc w:val="both"/>
      </w:pPr>
      <w:r w:rsidRPr="00151B1E">
        <w:t>95516 ada 2 parsel ile 95514 ada arasındaki 7 metrelik imar yolunun korunması amacıyla 95516 ada 2 numaralı parselde ada kenarlarının mevcut parsel sınırlarına çekildiği ve yapı yaklaşma sınırlarının da düzeltildiği, </w:t>
      </w:r>
    </w:p>
    <w:p w:rsidR="006E6E08" w:rsidRDefault="006E6E08" w:rsidP="006E6E08">
      <w:pPr>
        <w:tabs>
          <w:tab w:val="left" w:pos="0"/>
        </w:tabs>
        <w:ind w:right="-1" w:firstLine="709"/>
        <w:jc w:val="both"/>
      </w:pPr>
    </w:p>
    <w:p w:rsidR="006E6E08" w:rsidRDefault="006E6E08" w:rsidP="006E6E08">
      <w:pPr>
        <w:tabs>
          <w:tab w:val="left" w:pos="0"/>
        </w:tabs>
        <w:ind w:right="-1" w:firstLine="709"/>
        <w:jc w:val="both"/>
      </w:pPr>
      <w:r w:rsidRPr="00151B1E">
        <w:t>Plan teklifi üzerinde</w:t>
      </w:r>
      <w:r>
        <w:t>;</w:t>
      </w:r>
    </w:p>
    <w:p w:rsidR="006E6E08" w:rsidRDefault="006E6E08" w:rsidP="006E6E08">
      <w:pPr>
        <w:tabs>
          <w:tab w:val="left" w:pos="0"/>
        </w:tabs>
        <w:ind w:right="-1" w:firstLine="709"/>
        <w:jc w:val="both"/>
      </w:pPr>
      <w:r w:rsidRPr="00151B1E">
        <w:t>“-Cami Alanında</w:t>
      </w:r>
      <w:r>
        <w:t xml:space="preserve"> Emsal:1.00 </w:t>
      </w:r>
      <w:proofErr w:type="spellStart"/>
      <w:r>
        <w:t>Yençok</w:t>
      </w:r>
      <w:proofErr w:type="spellEnd"/>
      <w:r>
        <w:t>: Serbesttir.</w:t>
      </w:r>
    </w:p>
    <w:p w:rsidR="006E6E08" w:rsidRDefault="006E6E08" w:rsidP="006E6E08">
      <w:pPr>
        <w:tabs>
          <w:tab w:val="left" w:pos="0"/>
        </w:tabs>
        <w:ind w:right="-1" w:firstLine="709"/>
        <w:jc w:val="both"/>
      </w:pPr>
      <w:r w:rsidRPr="00151B1E">
        <w:t>-Pazar Alanın</w:t>
      </w:r>
      <w:r>
        <w:t xml:space="preserve">da Emsal:1.20, Yençok:2 </w:t>
      </w:r>
      <w:proofErr w:type="gramStart"/>
      <w:r>
        <w:t>Kattır</w:t>
      </w:r>
      <w:proofErr w:type="gramEnd"/>
      <w:r>
        <w:t>.</w:t>
      </w:r>
    </w:p>
    <w:p w:rsidR="006E6E08" w:rsidRDefault="006E6E08" w:rsidP="006E6E08">
      <w:pPr>
        <w:tabs>
          <w:tab w:val="left" w:pos="0"/>
        </w:tabs>
        <w:ind w:right="-1" w:firstLine="709"/>
        <w:jc w:val="both"/>
      </w:pPr>
      <w:r w:rsidRPr="00151B1E">
        <w:t>-Belirtilmeyen hususlarda yürürlükteki imar planı, plan notları yürürlükteki İmar Yönetmeliği hükümleri geçerlidir." şeklinde 3 adet plan notu belirlendi</w:t>
      </w:r>
      <w:r>
        <w:t>ği,</w:t>
      </w:r>
    </w:p>
    <w:p w:rsidR="006E6E08" w:rsidRDefault="006E6E08" w:rsidP="006E6E08">
      <w:pPr>
        <w:tabs>
          <w:tab w:val="left" w:pos="0"/>
        </w:tabs>
        <w:ind w:right="-1" w:firstLine="709"/>
        <w:jc w:val="both"/>
      </w:pPr>
    </w:p>
    <w:p w:rsidR="006E6E08" w:rsidRPr="00151B1E" w:rsidRDefault="006E6E08" w:rsidP="006E6E08">
      <w:pPr>
        <w:tabs>
          <w:tab w:val="left" w:pos="0"/>
        </w:tabs>
        <w:ind w:right="-1" w:firstLine="709"/>
        <w:jc w:val="both"/>
        <w:rPr>
          <w:b/>
        </w:rPr>
      </w:pPr>
      <w:r w:rsidRPr="00151B1E">
        <w:rPr>
          <w:b/>
        </w:rPr>
        <w:t>Başkanlığımızca yapılan değerlendirmede;</w:t>
      </w:r>
    </w:p>
    <w:p w:rsidR="006E6E08" w:rsidRDefault="006E6E08" w:rsidP="006E6E08">
      <w:pPr>
        <w:tabs>
          <w:tab w:val="left" w:pos="0"/>
        </w:tabs>
        <w:ind w:right="-1" w:firstLine="709"/>
        <w:jc w:val="both"/>
      </w:pPr>
      <w:r w:rsidRPr="00151B1E">
        <w:t>Plan değişikliği teklifine konu parsellerin mevcut imar planındaki kullanım büyüklükleri, oluşacak yeni alanların büyüklüğü ve tescilli parsel büyüklüklerinin aşağıdaki tablodaki gibi olacağı,</w:t>
      </w:r>
    </w:p>
    <w:p w:rsidR="006E6E08" w:rsidRPr="00151B1E" w:rsidRDefault="006E6E08" w:rsidP="006E6E08">
      <w:pPr>
        <w:tabs>
          <w:tab w:val="left" w:pos="0"/>
        </w:tabs>
        <w:ind w:right="-1" w:firstLine="709"/>
        <w:jc w:val="both"/>
      </w:pPr>
    </w:p>
    <w:tbl>
      <w:tblPr>
        <w:tblW w:w="0" w:type="auto"/>
        <w:tblCellSpacing w:w="0" w:type="dxa"/>
        <w:tblCellMar>
          <w:left w:w="0" w:type="dxa"/>
          <w:right w:w="0" w:type="dxa"/>
        </w:tblCellMar>
        <w:tblLook w:val="04A0" w:firstRow="1" w:lastRow="0" w:firstColumn="1" w:lastColumn="0" w:noHBand="0" w:noVBand="1"/>
      </w:tblPr>
      <w:tblGrid>
        <w:gridCol w:w="2264"/>
        <w:gridCol w:w="2266"/>
        <w:gridCol w:w="2266"/>
        <w:gridCol w:w="2266"/>
      </w:tblGrid>
      <w:tr w:rsidR="006E6E08" w:rsidRPr="00151B1E" w:rsidTr="00AC2681">
        <w:trPr>
          <w:tblCellSpacing w:w="0" w:type="dxa"/>
        </w:trPr>
        <w:tc>
          <w:tcPr>
            <w:tcW w:w="679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6E08" w:rsidRPr="00151B1E" w:rsidRDefault="006E6E08" w:rsidP="00AC2681">
            <w:pPr>
              <w:tabs>
                <w:tab w:val="left" w:pos="0"/>
              </w:tabs>
              <w:ind w:right="-1"/>
              <w:jc w:val="center"/>
            </w:pPr>
            <w:r w:rsidRPr="00151B1E">
              <w:t>ALAN KULLANIM TABLOSU</w:t>
            </w:r>
          </w:p>
        </w:tc>
      </w:tr>
      <w:tr w:rsidR="006E6E08" w:rsidRPr="00151B1E" w:rsidTr="00AC2681">
        <w:trPr>
          <w:tblCellSpacing w:w="0" w:type="dxa"/>
        </w:trPr>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E08" w:rsidRPr="00151B1E" w:rsidRDefault="006E6E08" w:rsidP="00AC2681">
            <w:pPr>
              <w:tabs>
                <w:tab w:val="left" w:pos="0"/>
              </w:tabs>
              <w:ind w:right="-1"/>
              <w:jc w:val="center"/>
            </w:pPr>
            <w:r w:rsidRPr="00151B1E">
              <w:t>KULLANIM</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6E6E08" w:rsidRPr="00151B1E" w:rsidRDefault="006E6E08" w:rsidP="00AC2681">
            <w:pPr>
              <w:tabs>
                <w:tab w:val="left" w:pos="0"/>
              </w:tabs>
              <w:ind w:right="-1"/>
              <w:jc w:val="center"/>
            </w:pPr>
            <w:r w:rsidRPr="00151B1E">
              <w:t>MEVCUT (m²)</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6E6E08" w:rsidRPr="00151B1E" w:rsidRDefault="006E6E08" w:rsidP="00AC2681">
            <w:pPr>
              <w:tabs>
                <w:tab w:val="left" w:pos="0"/>
              </w:tabs>
              <w:ind w:right="-1"/>
              <w:jc w:val="center"/>
            </w:pPr>
            <w:r w:rsidRPr="00151B1E">
              <w:t>TALEP (m²)</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6E6E08" w:rsidRPr="00151B1E" w:rsidRDefault="006E6E08" w:rsidP="00AC2681">
            <w:pPr>
              <w:tabs>
                <w:tab w:val="left" w:pos="0"/>
              </w:tabs>
              <w:ind w:right="-1"/>
              <w:jc w:val="center"/>
            </w:pPr>
            <w:r w:rsidRPr="00151B1E">
              <w:t>PARSEL (m²)</w:t>
            </w:r>
          </w:p>
        </w:tc>
      </w:tr>
      <w:tr w:rsidR="006E6E08" w:rsidRPr="00151B1E" w:rsidTr="00AC2681">
        <w:trPr>
          <w:tblCellSpacing w:w="0" w:type="dxa"/>
        </w:trPr>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E08" w:rsidRPr="00151B1E" w:rsidRDefault="006E6E08" w:rsidP="00AC2681">
            <w:pPr>
              <w:tabs>
                <w:tab w:val="left" w:pos="0"/>
              </w:tabs>
              <w:ind w:right="-1"/>
              <w:jc w:val="center"/>
            </w:pPr>
            <w:r w:rsidRPr="00151B1E">
              <w:t>PAZAR</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6E6E08" w:rsidRPr="00151B1E" w:rsidRDefault="006E6E08" w:rsidP="00AC2681">
            <w:pPr>
              <w:tabs>
                <w:tab w:val="left" w:pos="0"/>
              </w:tabs>
              <w:ind w:right="-1"/>
              <w:jc w:val="center"/>
            </w:pPr>
            <w:r w:rsidRPr="00151B1E">
              <w:t>2994</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6E6E08" w:rsidRPr="00151B1E" w:rsidRDefault="006E6E08" w:rsidP="00AC2681">
            <w:pPr>
              <w:tabs>
                <w:tab w:val="left" w:pos="0"/>
              </w:tabs>
              <w:ind w:right="-1"/>
              <w:jc w:val="center"/>
            </w:pPr>
            <w:r w:rsidRPr="00151B1E">
              <w:t>2082</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6E6E08" w:rsidRPr="00151B1E" w:rsidRDefault="006E6E08" w:rsidP="00AC2681">
            <w:pPr>
              <w:tabs>
                <w:tab w:val="left" w:pos="0"/>
              </w:tabs>
              <w:ind w:right="-1"/>
              <w:jc w:val="center"/>
            </w:pPr>
            <w:r w:rsidRPr="00151B1E">
              <w:t>2753</w:t>
            </w:r>
          </w:p>
        </w:tc>
      </w:tr>
      <w:tr w:rsidR="006E6E08" w:rsidRPr="00151B1E" w:rsidTr="00AC2681">
        <w:trPr>
          <w:tblCellSpacing w:w="0" w:type="dxa"/>
        </w:trPr>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E08" w:rsidRPr="00151B1E" w:rsidRDefault="006E6E08" w:rsidP="00AC2681">
            <w:pPr>
              <w:tabs>
                <w:tab w:val="left" w:pos="0"/>
              </w:tabs>
              <w:ind w:right="-1"/>
              <w:jc w:val="center"/>
            </w:pPr>
            <w:r w:rsidRPr="00151B1E">
              <w:t>CAMİ</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6E6E08" w:rsidRPr="00151B1E" w:rsidRDefault="006E6E08" w:rsidP="00AC2681">
            <w:pPr>
              <w:tabs>
                <w:tab w:val="left" w:pos="0"/>
              </w:tabs>
              <w:ind w:right="-1"/>
              <w:jc w:val="center"/>
            </w:pPr>
            <w:r w:rsidRPr="00151B1E">
              <w:t>2156</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6E6E08" w:rsidRPr="00151B1E" w:rsidRDefault="006E6E08" w:rsidP="00AC2681">
            <w:pPr>
              <w:tabs>
                <w:tab w:val="left" w:pos="0"/>
              </w:tabs>
              <w:ind w:right="-1"/>
              <w:jc w:val="center"/>
            </w:pPr>
            <w:r w:rsidRPr="00151B1E">
              <w:t>2706</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6E6E08" w:rsidRPr="00151B1E" w:rsidRDefault="006E6E08" w:rsidP="00AC2681">
            <w:pPr>
              <w:tabs>
                <w:tab w:val="left" w:pos="0"/>
              </w:tabs>
              <w:ind w:right="-1"/>
              <w:jc w:val="center"/>
            </w:pPr>
            <w:r w:rsidRPr="00151B1E">
              <w:t>2034</w:t>
            </w:r>
          </w:p>
        </w:tc>
      </w:tr>
      <w:tr w:rsidR="006E6E08" w:rsidRPr="00151B1E" w:rsidTr="00AC2681">
        <w:trPr>
          <w:tblCellSpacing w:w="0" w:type="dxa"/>
        </w:trPr>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E08" w:rsidRPr="00151B1E" w:rsidRDefault="006E6E08" w:rsidP="00AC2681">
            <w:pPr>
              <w:tabs>
                <w:tab w:val="left" w:pos="0"/>
              </w:tabs>
              <w:ind w:right="-1"/>
              <w:jc w:val="center"/>
            </w:pPr>
            <w:r w:rsidRPr="00151B1E">
              <w:t>KONUT</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6E6E08" w:rsidRPr="00151B1E" w:rsidRDefault="006E6E08" w:rsidP="00AC2681">
            <w:pPr>
              <w:tabs>
                <w:tab w:val="left" w:pos="0"/>
              </w:tabs>
              <w:ind w:right="-1"/>
              <w:jc w:val="center"/>
            </w:pPr>
            <w:r w:rsidRPr="00151B1E">
              <w:t>4486</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6E6E08" w:rsidRPr="00151B1E" w:rsidRDefault="006E6E08" w:rsidP="00AC2681">
            <w:pPr>
              <w:tabs>
                <w:tab w:val="left" w:pos="0"/>
              </w:tabs>
              <w:ind w:right="-1"/>
              <w:jc w:val="center"/>
            </w:pPr>
            <w:r w:rsidRPr="00151B1E">
              <w:t>4806</w:t>
            </w:r>
          </w:p>
        </w:tc>
        <w:tc>
          <w:tcPr>
            <w:tcW w:w="2266" w:type="dxa"/>
            <w:tcBorders>
              <w:top w:val="nil"/>
              <w:left w:val="nil"/>
              <w:bottom w:val="single" w:sz="8" w:space="0" w:color="auto"/>
              <w:right w:val="single" w:sz="8" w:space="0" w:color="auto"/>
            </w:tcBorders>
            <w:tcMar>
              <w:top w:w="0" w:type="dxa"/>
              <w:left w:w="108" w:type="dxa"/>
              <w:bottom w:w="0" w:type="dxa"/>
              <w:right w:w="108" w:type="dxa"/>
            </w:tcMar>
            <w:hideMark/>
          </w:tcPr>
          <w:p w:rsidR="006E6E08" w:rsidRPr="00151B1E" w:rsidRDefault="006E6E08" w:rsidP="00AC2681">
            <w:pPr>
              <w:tabs>
                <w:tab w:val="left" w:pos="0"/>
              </w:tabs>
              <w:ind w:right="-1"/>
              <w:jc w:val="center"/>
            </w:pPr>
            <w:r w:rsidRPr="00151B1E">
              <w:t>4800</w:t>
            </w:r>
          </w:p>
        </w:tc>
      </w:tr>
    </w:tbl>
    <w:p w:rsidR="006E6E08" w:rsidRPr="00151B1E" w:rsidRDefault="006E6E08" w:rsidP="006E6E08">
      <w:pPr>
        <w:tabs>
          <w:tab w:val="left" w:pos="0"/>
        </w:tabs>
        <w:ind w:right="-1" w:firstLine="709"/>
        <w:jc w:val="both"/>
      </w:pPr>
    </w:p>
    <w:tbl>
      <w:tblPr>
        <w:tblW w:w="0" w:type="dxa"/>
        <w:tblCellSpacing w:w="0" w:type="dxa"/>
        <w:tblCellMar>
          <w:left w:w="0" w:type="dxa"/>
          <w:right w:w="0" w:type="dxa"/>
        </w:tblCellMar>
        <w:tblLook w:val="04A0" w:firstRow="1" w:lastRow="0" w:firstColumn="1" w:lastColumn="0" w:noHBand="0" w:noVBand="1"/>
      </w:tblPr>
      <w:tblGrid>
        <w:gridCol w:w="36"/>
      </w:tblGrid>
      <w:tr w:rsidR="006E6E08" w:rsidRPr="00151B1E" w:rsidTr="00AC268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E6E08" w:rsidRPr="00151B1E" w:rsidRDefault="006E6E08" w:rsidP="00AC2681">
            <w:pPr>
              <w:tabs>
                <w:tab w:val="left" w:pos="0"/>
              </w:tabs>
              <w:ind w:right="-1" w:firstLine="709"/>
              <w:jc w:val="both"/>
            </w:pPr>
          </w:p>
        </w:tc>
      </w:tr>
    </w:tbl>
    <w:p w:rsidR="006E6E08" w:rsidRDefault="006E6E08" w:rsidP="006E6E08">
      <w:pPr>
        <w:tabs>
          <w:tab w:val="left" w:pos="0"/>
        </w:tabs>
        <w:ind w:right="-1"/>
        <w:jc w:val="both"/>
      </w:pPr>
      <w:r>
        <w:tab/>
      </w:r>
      <w:r w:rsidRPr="00151B1E">
        <w:t xml:space="preserve">Buna göre, pazar ve cami alanlarının mevcut parsel büyüklüklerinin mevcut uygulama imar planındaki yüzölçümüne göre daha az, konut </w:t>
      </w:r>
      <w:r>
        <w:t>alanının ise daha fazla olduğu,</w:t>
      </w:r>
    </w:p>
    <w:p w:rsidR="006E6E08" w:rsidRDefault="006E6E08" w:rsidP="006E6E08">
      <w:pPr>
        <w:tabs>
          <w:tab w:val="left" w:pos="0"/>
        </w:tabs>
        <w:ind w:right="-1"/>
        <w:jc w:val="both"/>
      </w:pPr>
      <w:r>
        <w:tab/>
      </w:r>
    </w:p>
    <w:p w:rsidR="006E6E08" w:rsidRDefault="006E6E08" w:rsidP="006E6E08">
      <w:pPr>
        <w:tabs>
          <w:tab w:val="left" w:pos="0"/>
        </w:tabs>
        <w:ind w:right="-1" w:firstLine="709"/>
        <w:jc w:val="both"/>
      </w:pPr>
      <w:r w:rsidRPr="00151B1E">
        <w:t>Değişiklik teklifi ile arttırılan konut alanının mevcut tescilli parsel büyüklüğü ile yaklaşık olarak dengelendiği, cami alanının arttırıldığı</w:t>
      </w:r>
      <w:r>
        <w:t>, pazar alanının ise küçüldüğü,</w:t>
      </w:r>
    </w:p>
    <w:p w:rsidR="006E6E08" w:rsidRDefault="006E6E08" w:rsidP="006E6E08">
      <w:pPr>
        <w:tabs>
          <w:tab w:val="left" w:pos="0"/>
        </w:tabs>
        <w:ind w:right="-1" w:firstLine="709"/>
        <w:jc w:val="both"/>
      </w:pPr>
    </w:p>
    <w:p w:rsidR="006E6E08" w:rsidRDefault="006E6E08" w:rsidP="006E6E08">
      <w:pPr>
        <w:tabs>
          <w:tab w:val="left" w:pos="0"/>
        </w:tabs>
        <w:ind w:right="-1" w:firstLine="709"/>
        <w:jc w:val="both"/>
      </w:pPr>
      <w:r w:rsidRPr="00151B1E">
        <w:t>Değişikliğe konu alanının çevresinde de uygulama imar planındaki konut adaları ile tescilli parseller arasında 1-3 m. ar</w:t>
      </w:r>
      <w:r>
        <w:t>asında uyumsuzlukların olduğu, </w:t>
      </w:r>
    </w:p>
    <w:p w:rsidR="006E6E08" w:rsidRDefault="006E6E08" w:rsidP="006E6E08">
      <w:pPr>
        <w:tabs>
          <w:tab w:val="left" w:pos="0"/>
        </w:tabs>
        <w:ind w:right="-1" w:firstLine="709"/>
        <w:jc w:val="both"/>
      </w:pPr>
    </w:p>
    <w:p w:rsidR="006E6E08" w:rsidRDefault="006E6E08" w:rsidP="006E6E08">
      <w:pPr>
        <w:tabs>
          <w:tab w:val="left" w:pos="0"/>
        </w:tabs>
        <w:ind w:right="-1" w:firstLine="709"/>
        <w:jc w:val="both"/>
      </w:pPr>
    </w:p>
    <w:p w:rsidR="006E6E08" w:rsidRDefault="006E6E08" w:rsidP="006E6E08">
      <w:pPr>
        <w:tabs>
          <w:tab w:val="left" w:pos="0"/>
        </w:tabs>
        <w:ind w:right="-1" w:firstLine="709"/>
        <w:jc w:val="both"/>
      </w:pPr>
    </w:p>
    <w:p w:rsidR="006E6E08" w:rsidRDefault="006E6E08" w:rsidP="006E6E0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E6E08" w:rsidRPr="002D00A5" w:rsidTr="00AC2681">
        <w:trPr>
          <w:trHeight w:val="1008"/>
        </w:trPr>
        <w:tc>
          <w:tcPr>
            <w:tcW w:w="3510" w:type="dxa"/>
          </w:tcPr>
          <w:p w:rsidR="006E6E08" w:rsidRPr="002D00A5" w:rsidRDefault="006E6E08" w:rsidP="00AC2681">
            <w:pPr>
              <w:ind w:right="-1"/>
              <w:jc w:val="center"/>
            </w:pPr>
            <w:r w:rsidRPr="002D00A5">
              <w:t>T.C.</w:t>
            </w:r>
          </w:p>
          <w:p w:rsidR="006E6E08" w:rsidRPr="002D00A5" w:rsidRDefault="006E6E08" w:rsidP="00AC2681">
            <w:pPr>
              <w:ind w:right="-1"/>
              <w:jc w:val="center"/>
            </w:pPr>
            <w:r w:rsidRPr="002D00A5">
              <w:t>ANKARA BÜYÜKŞEHİR</w:t>
            </w:r>
          </w:p>
          <w:p w:rsidR="006E6E08" w:rsidRPr="002D00A5" w:rsidRDefault="006E6E08" w:rsidP="00AC2681">
            <w:pPr>
              <w:ind w:right="-1"/>
              <w:jc w:val="center"/>
            </w:pPr>
            <w:r w:rsidRPr="002D00A5">
              <w:t>BELEDİYE MECLİSİ</w:t>
            </w:r>
          </w:p>
        </w:tc>
      </w:tr>
    </w:tbl>
    <w:p w:rsidR="006E6E08" w:rsidRDefault="006E6E08" w:rsidP="006E6E08">
      <w:pPr>
        <w:tabs>
          <w:tab w:val="left" w:pos="1935"/>
          <w:tab w:val="left" w:pos="9356"/>
        </w:tabs>
        <w:ind w:right="-1"/>
        <w:jc w:val="both"/>
      </w:pPr>
    </w:p>
    <w:p w:rsidR="006E6E08" w:rsidRDefault="006E6E08" w:rsidP="006E6E08">
      <w:pPr>
        <w:tabs>
          <w:tab w:val="left" w:pos="1935"/>
          <w:tab w:val="left" w:pos="9356"/>
        </w:tabs>
        <w:ind w:right="-1"/>
        <w:jc w:val="both"/>
      </w:pPr>
    </w:p>
    <w:p w:rsidR="006E6E08" w:rsidRDefault="006E6E08" w:rsidP="006E6E08">
      <w:pPr>
        <w:tabs>
          <w:tab w:val="left" w:pos="0"/>
        </w:tabs>
        <w:ind w:right="-1"/>
        <w:jc w:val="both"/>
      </w:pPr>
      <w:r>
        <w:t>Karar No: 1028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6E6E08" w:rsidRDefault="006E6E08" w:rsidP="006E6E08">
      <w:pPr>
        <w:tabs>
          <w:tab w:val="left" w:pos="0"/>
        </w:tabs>
        <w:ind w:right="-1"/>
        <w:jc w:val="both"/>
      </w:pPr>
    </w:p>
    <w:p w:rsidR="006E6E08" w:rsidRDefault="006E6E08" w:rsidP="006E6E08">
      <w:pPr>
        <w:tabs>
          <w:tab w:val="left" w:pos="0"/>
        </w:tabs>
        <w:ind w:right="-1"/>
        <w:jc w:val="both"/>
      </w:pPr>
    </w:p>
    <w:p w:rsidR="006E6E08" w:rsidRDefault="006E6E08" w:rsidP="006E6E08">
      <w:pPr>
        <w:tabs>
          <w:tab w:val="left" w:pos="0"/>
        </w:tabs>
        <w:ind w:right="-1"/>
        <w:jc w:val="center"/>
      </w:pPr>
      <w:r>
        <w:t>-3-</w:t>
      </w:r>
    </w:p>
    <w:p w:rsidR="006E6E08" w:rsidRDefault="006E6E08" w:rsidP="006E6E08">
      <w:pPr>
        <w:tabs>
          <w:tab w:val="left" w:pos="0"/>
        </w:tabs>
        <w:ind w:right="-1"/>
        <w:jc w:val="center"/>
      </w:pPr>
    </w:p>
    <w:p w:rsidR="006E6E08" w:rsidRDefault="006E6E08" w:rsidP="006E6E08">
      <w:pPr>
        <w:tabs>
          <w:tab w:val="left" w:pos="0"/>
        </w:tabs>
        <w:ind w:right="-1"/>
        <w:jc w:val="center"/>
      </w:pPr>
    </w:p>
    <w:p w:rsidR="006E6E08" w:rsidRDefault="006E6E08" w:rsidP="006E6E08">
      <w:pPr>
        <w:tabs>
          <w:tab w:val="left" w:pos="0"/>
        </w:tabs>
        <w:ind w:right="-1" w:firstLine="709"/>
        <w:jc w:val="both"/>
      </w:pPr>
      <w:bookmarkStart w:id="0" w:name="_GoBack"/>
      <w:bookmarkEnd w:id="0"/>
    </w:p>
    <w:p w:rsidR="006E6E08" w:rsidRDefault="006E6E08" w:rsidP="006E6E08">
      <w:pPr>
        <w:tabs>
          <w:tab w:val="left" w:pos="0"/>
        </w:tabs>
        <w:ind w:right="-1" w:firstLine="709"/>
        <w:jc w:val="both"/>
      </w:pPr>
      <w:r w:rsidRPr="00151B1E">
        <w:t>Hususları tespit edilmiş olup bu uyumsuzlukların imar planı revizyonu ile bütüncül olarak giderilmesinin daha uygun olaca</w:t>
      </w:r>
      <w:r>
        <w:t>ğı görüş ve kanaati oluştuğu,</w:t>
      </w:r>
    </w:p>
    <w:p w:rsidR="006E6E08" w:rsidRDefault="006E6E08" w:rsidP="006E6E08">
      <w:pPr>
        <w:tabs>
          <w:tab w:val="left" w:pos="0"/>
        </w:tabs>
        <w:ind w:right="-1" w:firstLine="709"/>
        <w:jc w:val="both"/>
      </w:pPr>
    </w:p>
    <w:p w:rsidR="00C2180B" w:rsidRDefault="006E6E08" w:rsidP="006E6E08">
      <w:pPr>
        <w:tabs>
          <w:tab w:val="left" w:pos="0"/>
        </w:tabs>
        <w:ind w:right="-1" w:firstLine="709"/>
        <w:jc w:val="both"/>
      </w:pPr>
      <w:r>
        <w:t xml:space="preserve">Hususları tespit edilmiş olup, </w:t>
      </w:r>
      <w:proofErr w:type="spellStart"/>
      <w:r>
        <w:t>Pursaklar</w:t>
      </w:r>
      <w:proofErr w:type="spellEnd"/>
      <w:r>
        <w:t xml:space="preserve"> İlçesi</w:t>
      </w:r>
      <w:r w:rsidRPr="00151B1E">
        <w:t xml:space="preserve"> Fatih Mahallesi 95514 ada 1, 2 parseller ile 95516 ada 2 parsel</w:t>
      </w:r>
      <w:r>
        <w:t>d</w:t>
      </w:r>
      <w:r w:rsidRPr="00151B1E">
        <w:t>e 1/1000 ölçekli uygulama imar planı değişikliğinin</w:t>
      </w:r>
      <w:r>
        <w:t xml:space="preserve"> </w:t>
      </w:r>
      <w:r>
        <w:t>“</w:t>
      </w:r>
      <w:proofErr w:type="spellStart"/>
      <w:r>
        <w:t>onayı”</w:t>
      </w:r>
      <w:r w:rsidR="00C26D74">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2073A1B"/>
    <w:multiLevelType w:val="hybridMultilevel"/>
    <w:tmpl w:val="B3F8E4BC"/>
    <w:lvl w:ilvl="0" w:tplc="27E254C6">
      <w:start w:val="1"/>
      <w:numFmt w:val="decimal"/>
      <w:suff w:val="space"/>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6"/>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5"/>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69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A0D"/>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788"/>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E08"/>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66B"/>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74"/>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278F"/>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4D61"/>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8814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D416A-7CC6-4ECD-B177-4E1C4FDC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4773</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2025-07-09T10:15:00Z</dcterms:created>
  <dcterms:modified xsi:type="dcterms:W3CDTF">2025-07-09T10:15:00Z</dcterms:modified>
</cp:coreProperties>
</file>