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8A4755">
        <w:t>1102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232978" w:rsidRDefault="00232978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232978" w:rsidRDefault="00232978" w:rsidP="00AA7ED1">
      <w:pPr>
        <w:ind w:right="-1"/>
      </w:pPr>
    </w:p>
    <w:p w:rsidR="00EC582E" w:rsidRDefault="008A4755" w:rsidP="00AA7ED1">
      <w:pPr>
        <w:ind w:right="-1" w:firstLine="708"/>
        <w:jc w:val="both"/>
      </w:pPr>
      <w:r w:rsidRPr="000074F3">
        <w:t>Bala İlçesindeki tarihi al</w:t>
      </w:r>
      <w:r>
        <w:t xml:space="preserve">anların araştırılmasına ilişkin </w:t>
      </w:r>
      <w:r w:rsidRPr="000074F3">
        <w:t>ATAK</w:t>
      </w:r>
      <w:r w:rsidR="00774E4F">
        <w:t xml:space="preserve"> </w:t>
      </w:r>
      <w:r w:rsidR="00A574C9" w:rsidRPr="007F325F">
        <w:t>Komisyonu</w:t>
      </w:r>
      <w:r w:rsidR="00005846">
        <w:t xml:space="preserve">nun </w:t>
      </w:r>
      <w:r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2C37BF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C759EC">
        <w:t>Bala İlçesindeki tarihi alanların araştırılması</w:t>
      </w:r>
      <w:bookmarkStart w:id="0" w:name="_GoBack"/>
      <w:bookmarkEnd w:id="0"/>
      <w:r w:rsidR="002C37BF">
        <w:t xml:space="preserve">na </w:t>
      </w:r>
      <w:r w:rsidRPr="00896330">
        <w:t xml:space="preserve">ilişkin </w:t>
      </w:r>
      <w:r w:rsidR="008A4755" w:rsidRPr="000074F3">
        <w:t>ATAK</w:t>
      </w:r>
      <w:r w:rsidR="008A4755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2978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59EC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DD7D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4A1F-AB4B-4BEE-BBEE-860AEF94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2025-07-11T08:51:00Z</cp:lastPrinted>
  <dcterms:created xsi:type="dcterms:W3CDTF">2025-07-11T07:35:00Z</dcterms:created>
  <dcterms:modified xsi:type="dcterms:W3CDTF">2025-07-11T08:51:00Z</dcterms:modified>
</cp:coreProperties>
</file>