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20355">
        <w:t>1093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C81FAE">
        <w:t>0</w:t>
      </w:r>
      <w:r w:rsidR="00305F2F">
        <w:t>.</w:t>
      </w:r>
      <w:r w:rsidR="00962D1A">
        <w:t>0</w:t>
      </w:r>
      <w:r w:rsidR="00C81FAE">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620355" w:rsidP="00AA7ED1">
      <w:pPr>
        <w:ind w:right="-1" w:firstLine="708"/>
        <w:jc w:val="both"/>
      </w:pPr>
      <w:r w:rsidRPr="000074F3">
        <w:t>Kızılcahamam İlçesindeki trafik sorunlarının giderilmesine ilişkin</w:t>
      </w:r>
      <w:r>
        <w:t xml:space="preserve"> </w:t>
      </w:r>
      <w:r w:rsidR="00975C02" w:rsidRPr="000074F3">
        <w:t>Ulaşım</w:t>
      </w:r>
      <w:r w:rsidR="00975C02">
        <w:t xml:space="preserve"> </w:t>
      </w:r>
      <w:r w:rsidR="00A574C9" w:rsidRPr="007F325F">
        <w:t>Komisyonu</w:t>
      </w:r>
      <w:r w:rsidR="00005846">
        <w:t xml:space="preserve">nun </w:t>
      </w:r>
      <w:r w:rsidR="00C81FAE">
        <w:t>20</w:t>
      </w:r>
      <w:r w:rsidR="00005846">
        <w:t>.</w:t>
      </w:r>
      <w:r w:rsidR="00C81FAE">
        <w:t>06</w:t>
      </w:r>
      <w:r w:rsidR="00B52587">
        <w:t>.2025</w:t>
      </w:r>
      <w:r w:rsidR="00EC582E" w:rsidRPr="00E35A5A">
        <w:t xml:space="preserve"> tarihli ve </w:t>
      </w:r>
      <w:r>
        <w:t xml:space="preserve">10 </w:t>
      </w:r>
      <w:r w:rsidR="00EC582E" w:rsidRPr="00E35A5A">
        <w:t xml:space="preserve">sayılı Raporu Büyükşehir Belediye Meclisinin </w:t>
      </w:r>
      <w:r w:rsidR="007B211C">
        <w:t>1</w:t>
      </w:r>
      <w:r w:rsidR="00C81FAE">
        <w:t>0</w:t>
      </w:r>
      <w:r w:rsidR="00EC582E" w:rsidRPr="00E35A5A">
        <w:t>.</w:t>
      </w:r>
      <w:r w:rsidR="00962D1A">
        <w:t>0</w:t>
      </w:r>
      <w:r w:rsidR="00C81FAE">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20355" w:rsidRDefault="00EC582E" w:rsidP="00620355">
      <w:pPr>
        <w:tabs>
          <w:tab w:val="left" w:pos="9214"/>
          <w:tab w:val="left" w:pos="9356"/>
        </w:tabs>
        <w:ind w:right="-1" w:firstLine="708"/>
        <w:jc w:val="both"/>
      </w:pPr>
      <w:proofErr w:type="gramStart"/>
      <w:r w:rsidRPr="00E35A5A">
        <w:t>Konu üzerinde yapılan görüşmelerde</w:t>
      </w:r>
      <w:r w:rsidR="005D08F9">
        <w:t xml:space="preserve">; </w:t>
      </w:r>
      <w:r w:rsidR="00620355">
        <w:t>Kızılcahamam İlçesi hafta sonları, bayram tatilleri ve yaz aylarında artan ziyaretçi sayısı nedeniyle ciddi trafik yoğunluğu yaşadığı, ilçe merkezinden geçen ana yolların dar olması, otopark yetersizliği ve bazı noktalardaki trafik düzenlemelerinin eksikliği, trafik güvenliğini tehdit etmekte ve vatandaşların günlük yaşamını zorlaştırdığı, yayaların güvenli geçişini sağlayacak sinyalizasyon sistemleri ve kaldırım düzenlemelerinin yetersiz olduğu,</w:t>
      </w:r>
      <w:proofErr w:type="gramEnd"/>
    </w:p>
    <w:p w:rsidR="00620355" w:rsidRDefault="00620355" w:rsidP="00620355">
      <w:pPr>
        <w:tabs>
          <w:tab w:val="left" w:pos="9214"/>
          <w:tab w:val="left" w:pos="9356"/>
        </w:tabs>
        <w:ind w:right="-1" w:firstLine="708"/>
        <w:jc w:val="both"/>
      </w:pPr>
    </w:p>
    <w:p w:rsidR="00620355" w:rsidRDefault="00620355" w:rsidP="00620355">
      <w:pPr>
        <w:tabs>
          <w:tab w:val="left" w:pos="9214"/>
          <w:tab w:val="left" w:pos="9356"/>
        </w:tabs>
        <w:ind w:right="-1" w:firstLine="708"/>
        <w:jc w:val="both"/>
      </w:pPr>
      <w:r>
        <w:t>Bu kapsamda;</w:t>
      </w:r>
    </w:p>
    <w:p w:rsidR="00620355" w:rsidRDefault="00620355" w:rsidP="00620355">
      <w:pPr>
        <w:tabs>
          <w:tab w:val="left" w:pos="9214"/>
          <w:tab w:val="left" w:pos="9356"/>
        </w:tabs>
        <w:ind w:right="-1" w:firstLine="708"/>
        <w:jc w:val="both"/>
      </w:pPr>
    </w:p>
    <w:p w:rsidR="00620355" w:rsidRDefault="00620355" w:rsidP="00620355">
      <w:pPr>
        <w:tabs>
          <w:tab w:val="left" w:pos="9214"/>
          <w:tab w:val="left" w:pos="9356"/>
        </w:tabs>
        <w:ind w:right="-1" w:firstLine="708"/>
        <w:jc w:val="both"/>
      </w:pPr>
      <w:r>
        <w:t>•</w:t>
      </w:r>
      <w:r>
        <w:t xml:space="preserve"> </w:t>
      </w:r>
      <w:r>
        <w:t>Kızılcahamam ana yollarında araç ve yaya güvenliğini arttıracak yeni trafik planlamalarının yapılması,</w:t>
      </w:r>
    </w:p>
    <w:p w:rsidR="00620355" w:rsidRDefault="00620355" w:rsidP="00620355">
      <w:pPr>
        <w:tabs>
          <w:tab w:val="left" w:pos="9214"/>
          <w:tab w:val="left" w:pos="9356"/>
        </w:tabs>
        <w:ind w:right="-1" w:firstLine="708"/>
        <w:jc w:val="both"/>
      </w:pPr>
    </w:p>
    <w:p w:rsidR="00620355" w:rsidRDefault="00620355" w:rsidP="00620355">
      <w:pPr>
        <w:tabs>
          <w:tab w:val="left" w:pos="9214"/>
          <w:tab w:val="left" w:pos="9356"/>
        </w:tabs>
        <w:ind w:right="-1" w:firstLine="708"/>
        <w:jc w:val="both"/>
      </w:pPr>
      <w:r>
        <w:t>•</w:t>
      </w:r>
      <w:r>
        <w:t xml:space="preserve"> </w:t>
      </w:r>
      <w:r>
        <w:t>Yol genişletme ve yeniden düzenleme çalışmaları için teknik rapor hazırlanması,</w:t>
      </w:r>
    </w:p>
    <w:p w:rsidR="00620355" w:rsidRDefault="00620355" w:rsidP="00620355">
      <w:pPr>
        <w:tabs>
          <w:tab w:val="left" w:pos="9214"/>
          <w:tab w:val="left" w:pos="9356"/>
        </w:tabs>
        <w:ind w:right="-1" w:firstLine="708"/>
        <w:jc w:val="both"/>
      </w:pPr>
    </w:p>
    <w:p w:rsidR="00620355" w:rsidRDefault="00620355" w:rsidP="00620355">
      <w:pPr>
        <w:tabs>
          <w:tab w:val="left" w:pos="9214"/>
          <w:tab w:val="left" w:pos="9356"/>
        </w:tabs>
        <w:ind w:right="-1" w:firstLine="708"/>
        <w:jc w:val="both"/>
      </w:pPr>
      <w:r>
        <w:t>•</w:t>
      </w:r>
      <w:r>
        <w:t xml:space="preserve"> </w:t>
      </w:r>
      <w:r>
        <w:t xml:space="preserve">Katlı veya açık otopark projeleri için ilçe merkezinde uygun alanlarının belirlenmesi, </w:t>
      </w:r>
    </w:p>
    <w:p w:rsidR="00620355" w:rsidRDefault="00620355" w:rsidP="00620355">
      <w:pPr>
        <w:tabs>
          <w:tab w:val="left" w:pos="9214"/>
          <w:tab w:val="left" w:pos="9356"/>
        </w:tabs>
        <w:ind w:right="-1" w:firstLine="708"/>
        <w:jc w:val="both"/>
      </w:pPr>
    </w:p>
    <w:p w:rsidR="00620355" w:rsidRDefault="00620355" w:rsidP="00620355">
      <w:pPr>
        <w:tabs>
          <w:tab w:val="left" w:pos="9214"/>
          <w:tab w:val="left" w:pos="9356"/>
        </w:tabs>
        <w:ind w:right="-1" w:firstLine="708"/>
        <w:jc w:val="both"/>
      </w:pPr>
      <w:r>
        <w:t>•</w:t>
      </w:r>
      <w:r>
        <w:t xml:space="preserve"> </w:t>
      </w:r>
      <w:r>
        <w:t>Trafik ışıkları, yaya geçitleri ve yönlendirme levhalarının güncellenmesi,</w:t>
      </w:r>
    </w:p>
    <w:p w:rsidR="00620355" w:rsidRDefault="00620355" w:rsidP="00620355">
      <w:pPr>
        <w:tabs>
          <w:tab w:val="left" w:pos="9214"/>
          <w:tab w:val="left" w:pos="9356"/>
        </w:tabs>
        <w:ind w:right="-1" w:firstLine="708"/>
        <w:jc w:val="both"/>
      </w:pPr>
    </w:p>
    <w:p w:rsidR="00EB7BBC" w:rsidRDefault="00620355" w:rsidP="00620355">
      <w:pPr>
        <w:tabs>
          <w:tab w:val="left" w:pos="9214"/>
          <w:tab w:val="left" w:pos="9356"/>
        </w:tabs>
        <w:ind w:right="-1" w:firstLine="708"/>
        <w:jc w:val="both"/>
      </w:pPr>
      <w:r>
        <w:t>•</w:t>
      </w:r>
      <w:r>
        <w:t xml:space="preserve"> </w:t>
      </w:r>
      <w:r>
        <w:t>İlçe Emniyet Müdürlüğü, Belediye ve Ulaşım Dairesi ile eşgüdümlü saha çalışmaları yapılması</w:t>
      </w:r>
      <w:r w:rsidR="00975C02">
        <w:t>na</w:t>
      </w:r>
      <w:r w:rsidR="004F72AC" w:rsidRPr="00896330">
        <w:t xml:space="preserve"> </w:t>
      </w:r>
      <w:r w:rsidR="00EC582E" w:rsidRPr="00896330">
        <w:t xml:space="preserve">ilişkin </w:t>
      </w:r>
      <w:r w:rsidR="00975C02" w:rsidRPr="000074F3">
        <w:t>Ulaşım</w:t>
      </w:r>
      <w:r w:rsidR="00975C02">
        <w:t xml:space="preserve"> </w:t>
      </w:r>
      <w:r w:rsidR="00EC582E" w:rsidRPr="00896330">
        <w:t>Komisyonu Raporu</w:t>
      </w:r>
      <w:r w:rsidR="00C901C8">
        <w:t xml:space="preserve"> </w:t>
      </w:r>
      <w:r w:rsidR="00EC582E" w:rsidRPr="00896330">
        <w:t>oylanarak</w:t>
      </w:r>
      <w:r w:rsidR="002842B3">
        <w:t xml:space="preserve"> </w:t>
      </w:r>
      <w:r w:rsidR="00EC582E" w:rsidRPr="00896330">
        <w:t>oy</w:t>
      </w:r>
      <w:r w:rsidR="007B2138">
        <w:t>birliği</w:t>
      </w:r>
      <w:r w:rsidR="00EC582E"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6D7BE4" w:rsidRDefault="006D7BE4"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6D7BE4" w:rsidRDefault="006D7BE4"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7F25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B0080-9BB6-4B60-AE65-C033E944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1341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2025-06-13T08:18:00Z</cp:lastPrinted>
  <dcterms:created xsi:type="dcterms:W3CDTF">2025-07-11T07:02:00Z</dcterms:created>
  <dcterms:modified xsi:type="dcterms:W3CDTF">2025-07-11T07:02:00Z</dcterms:modified>
</cp:coreProperties>
</file>