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9D6441" w:rsidRDefault="009D6441" w:rsidP="00AA7ED1">
      <w:pPr>
        <w:tabs>
          <w:tab w:val="left" w:pos="1935"/>
          <w:tab w:val="left" w:pos="9356"/>
        </w:tabs>
        <w:ind w:right="-1"/>
        <w:jc w:val="both"/>
      </w:pPr>
    </w:p>
    <w:p w:rsidR="005C7B72" w:rsidRDefault="00B23ABD" w:rsidP="0028089D">
      <w:pPr>
        <w:ind w:right="-1"/>
        <w:jc w:val="both"/>
      </w:pPr>
      <w:r>
        <w:t>Karar No: 10</w:t>
      </w:r>
      <w:r w:rsidR="00AD1FE2">
        <w:t>3</w:t>
      </w:r>
      <w:r w:rsidR="0083170E">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83170E" w:rsidP="00AA7ED1">
      <w:pPr>
        <w:ind w:right="-1" w:firstLine="708"/>
        <w:jc w:val="both"/>
      </w:pPr>
      <w:proofErr w:type="spellStart"/>
      <w:r w:rsidRPr="000074F3">
        <w:t>Pursaklar</w:t>
      </w:r>
      <w:proofErr w:type="spellEnd"/>
      <w:r w:rsidRPr="000074F3">
        <w:t xml:space="preserve"> İlçesi Mimar Sinan Mahallesi 95608 adanın kuzeyindeki çocuk bahçesi alanında trafo yeri ayrılmasına yönelik 1/1000 ölçekli uygulama imar plan değişikliğine </w:t>
      </w:r>
      <w:r w:rsidR="00B23ABD" w:rsidRPr="000074F3">
        <w:t>ilişkin</w:t>
      </w:r>
      <w:r w:rsidR="00B23ABD">
        <w:t xml:space="preserve"> </w:t>
      </w:r>
      <w:r w:rsidR="00005846" w:rsidRPr="00A35AF8">
        <w:t>İmar ve Bayındırlık</w:t>
      </w:r>
      <w:r w:rsidR="00A574C9" w:rsidRPr="007F325F">
        <w:t xml:space="preserve"> Komisyonu</w:t>
      </w:r>
      <w:r w:rsidR="00005846">
        <w:t xml:space="preserve">nun </w:t>
      </w:r>
      <w:r w:rsidR="00AD1FE2">
        <w:t>2</w:t>
      </w:r>
      <w:r w:rsidR="00BD5EF6">
        <w:t>7</w:t>
      </w:r>
      <w:r w:rsidR="00005846">
        <w:t>.</w:t>
      </w:r>
      <w:r w:rsidR="00B23ABD">
        <w:t>06</w:t>
      </w:r>
      <w:r w:rsidR="00B52587">
        <w:t>.2025</w:t>
      </w:r>
      <w:r w:rsidR="00EC582E" w:rsidRPr="00E35A5A">
        <w:t xml:space="preserve"> tarihli ve </w:t>
      </w:r>
      <w:r w:rsidR="00B23ABD">
        <w:t>1</w:t>
      </w:r>
      <w:r w:rsidR="00705BA8">
        <w:t>6</w:t>
      </w:r>
      <w:r>
        <w:t>1</w:t>
      </w:r>
      <w:r w:rsidR="0028089D">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3170E" w:rsidRDefault="00EC582E" w:rsidP="0083170E">
      <w:pPr>
        <w:tabs>
          <w:tab w:val="left" w:pos="0"/>
        </w:tabs>
        <w:ind w:right="-1" w:firstLine="709"/>
        <w:jc w:val="both"/>
      </w:pPr>
      <w:proofErr w:type="gramStart"/>
      <w:r w:rsidRPr="00E35A5A">
        <w:t>Konu üzerinde yapılan görüşmelerde;</w:t>
      </w:r>
      <w:r w:rsidR="00AD1FE2" w:rsidRPr="00AD1FE2">
        <w:t xml:space="preserve"> </w:t>
      </w:r>
      <w:proofErr w:type="spellStart"/>
      <w:r w:rsidR="0083170E">
        <w:t>Pursaklar</w:t>
      </w:r>
      <w:proofErr w:type="spellEnd"/>
      <w:r w:rsidR="0083170E">
        <w:t xml:space="preserve"> Belediye</w:t>
      </w:r>
      <w:r w:rsidR="0083170E" w:rsidRPr="00A633BB">
        <w:t xml:space="preserve"> Başk</w:t>
      </w:r>
      <w:r w:rsidR="0083170E">
        <w:t>anlığı</w:t>
      </w:r>
      <w:r w:rsidR="0083170E" w:rsidRPr="00A633BB">
        <w:t xml:space="preserve"> İmar ve Şehircilik Müd</w:t>
      </w:r>
      <w:r w:rsidR="0083170E">
        <w:t>ürlüğünün</w:t>
      </w:r>
      <w:r w:rsidR="0083170E" w:rsidRPr="00A633BB">
        <w:t xml:space="preserve"> 29.04.2025 tarihli ve </w:t>
      </w:r>
      <w:r w:rsidR="0083170E">
        <w:t>E</w:t>
      </w:r>
      <w:r w:rsidR="0083170E" w:rsidRPr="00A633BB">
        <w:t xml:space="preserve">-79591 sayılı </w:t>
      </w:r>
      <w:r w:rsidR="0083170E">
        <w:t xml:space="preserve">yazı ekinde sunulan; </w:t>
      </w:r>
      <w:proofErr w:type="spellStart"/>
      <w:r w:rsidR="0083170E">
        <w:t>Pursaklar</w:t>
      </w:r>
      <w:proofErr w:type="spellEnd"/>
      <w:r w:rsidR="0083170E">
        <w:t xml:space="preserve"> Belediye Meclisinin 07.04.2025 gün ve 70 sayılı Kararı ile uygun görülen, Mimar Sinan Mahallesi 95608 ada Kuzeyinde yer alan çocuk bahçesi oyun alanında trafo yeri ayrılmasına ilişkin 1/1000 ölçekli uygulama imar planı değişikliği teklifinin, 5216 sayılı Kanun uyarınca değerlendirilmek üzere </w:t>
      </w:r>
      <w:r w:rsidR="0083170E" w:rsidRPr="00A633BB">
        <w:t>İmar ve Şehircilik Dairesi Başkanlığı</w:t>
      </w:r>
      <w:r w:rsidR="0083170E">
        <w:t>na sunulduğu,</w:t>
      </w:r>
      <w:proofErr w:type="gramEnd"/>
    </w:p>
    <w:p w:rsidR="0083170E" w:rsidRDefault="0083170E" w:rsidP="0083170E">
      <w:pPr>
        <w:tabs>
          <w:tab w:val="left" w:pos="0"/>
        </w:tabs>
        <w:ind w:right="-1" w:firstLine="709"/>
        <w:jc w:val="both"/>
      </w:pPr>
    </w:p>
    <w:p w:rsidR="0083170E" w:rsidRDefault="0083170E" w:rsidP="0083170E">
      <w:pPr>
        <w:tabs>
          <w:tab w:val="left" w:pos="0"/>
        </w:tabs>
        <w:ind w:right="-1" w:firstLine="709"/>
        <w:jc w:val="both"/>
      </w:pPr>
      <w:proofErr w:type="gramStart"/>
      <w:r w:rsidRPr="00A633BB">
        <w:rPr>
          <w:b/>
        </w:rPr>
        <w:t>Yapılan incelemede;</w:t>
      </w:r>
      <w:r>
        <w:t xml:space="preserve"> Teklife Konu Alanın Mülkiyet ve Mevcut İmar Durumunu; Enerji ihtiyacının karşılanması için ayrılması öngörülen bir adet trafo alanının, </w:t>
      </w:r>
      <w:proofErr w:type="spellStart"/>
      <w:r>
        <w:t>Pursaklar</w:t>
      </w:r>
      <w:proofErr w:type="spellEnd"/>
      <w:r>
        <w:t xml:space="preserve"> ilçesi Mimar Sinan Mahallesi sınırları içerisinde, </w:t>
      </w:r>
      <w:proofErr w:type="spellStart"/>
      <w:r>
        <w:t>Pursaklar</w:t>
      </w:r>
      <w:proofErr w:type="spellEnd"/>
      <w:r>
        <w:t xml:space="preserve"> Belediye Meclisi’nin 05.08.2013 tarih ve 163 sayılı kararı ile uygun görülen,  Ankara Büyükşehir Belediye Meclisi’nin 12.03.2014 tarih ve 423 sayılı kararı ile onaylanan </w:t>
      </w:r>
      <w:proofErr w:type="spellStart"/>
      <w:r>
        <w:t>Pursaklar</w:t>
      </w:r>
      <w:proofErr w:type="spellEnd"/>
      <w:r>
        <w:t xml:space="preserve"> 2. Etap 3. Bölge uygulama imar planında kaldığı, mevcut onaylı uygulama imar planında “Çocuk Bahçesi Oyun Alanı” kullanımı içinde yer aldığı, 95608 ada kuzeyinde yer alan Çocuk bahçesi oyun alanının toplam yüz ölçümünün 5.539 m</w:t>
      </w:r>
      <w:r w:rsidRPr="00E2668A">
        <w:rPr>
          <w:vertAlign w:val="superscript"/>
        </w:rPr>
        <w:t>2</w:t>
      </w:r>
      <w:r>
        <w:t xml:space="preserve"> olduğu,</w:t>
      </w:r>
      <w:proofErr w:type="gramEnd"/>
    </w:p>
    <w:p w:rsidR="0083170E" w:rsidRDefault="0083170E" w:rsidP="0083170E">
      <w:pPr>
        <w:tabs>
          <w:tab w:val="left" w:pos="0"/>
        </w:tabs>
        <w:ind w:right="-1" w:firstLine="709"/>
        <w:jc w:val="both"/>
      </w:pPr>
    </w:p>
    <w:p w:rsidR="0083170E" w:rsidRDefault="0083170E" w:rsidP="0083170E">
      <w:pPr>
        <w:tabs>
          <w:tab w:val="left" w:pos="0"/>
        </w:tabs>
        <w:ind w:right="-1" w:firstLine="709"/>
        <w:jc w:val="both"/>
      </w:pPr>
      <w:proofErr w:type="gramStart"/>
      <w:r w:rsidRPr="00A633BB">
        <w:rPr>
          <w:b/>
        </w:rPr>
        <w:t>Plan Teklifi ve Açıklama Raporunda;</w:t>
      </w:r>
      <w:r>
        <w:t xml:space="preserve"> </w:t>
      </w:r>
      <w:proofErr w:type="spellStart"/>
      <w:r>
        <w:t>Pursaklar</w:t>
      </w:r>
      <w:proofErr w:type="spellEnd"/>
      <w:r>
        <w:t xml:space="preserve"> İlçesi, Mimar Sinan Mahallesindeki yatay-dikey yapılaşmalardan dolayı artan enerji ihtiyacının sağlıklı ve devamlı bir şekilde karşılanması ve enerji ihtiyacının yeniden düzenlenebilmesi ve halen bölgenin enerji ihtiyacını karşılayan mevcut trafonun yenilenebilmesi amacıyla 1 adet trafo yerine ihtiyaç duyulduğu ve talep edilen trafo yerine ait kurum görüşlerinin talep edildiği, ASKİ Genel Müdürlüğü Planlama Koordinasyon ve Dış İlişkiler Dairesi Başkanlığı Planlama Şube Müdürlüğünün 28.08.2024 tarih ve 679201 sayılı yazısı ekinde gönderilen sayısal verilere göre öneri trafo alanında mevcut hatlarının bulunduğunu belirterek planlama esnasında mevcutlarının korunmasının istendiği ancak, yazı ekinde gönderilen sayısal verilere göre planlama alanı çevresindeki ASKİ hatlarının önerilen trafo alanına isabet etmediğinin tespit edildiği, Başkent Doğalgaz Dağıtım </w:t>
      </w:r>
      <w:proofErr w:type="spellStart"/>
      <w:r>
        <w:t>Etüd</w:t>
      </w:r>
      <w:proofErr w:type="spellEnd"/>
      <w:r>
        <w:t xml:space="preserve"> Proje müdürlüğünün 07.08.2024 tarih ve E.200314 sayılı yazısında söz konusu alanda herhangi bir doğalgaz hattının bulunmadığının belirtildiği,</w:t>
      </w:r>
      <w:proofErr w:type="gramEnd"/>
    </w:p>
    <w:p w:rsidR="0083170E" w:rsidRDefault="0083170E" w:rsidP="0083170E">
      <w:pPr>
        <w:tabs>
          <w:tab w:val="left" w:pos="0"/>
        </w:tabs>
        <w:ind w:right="-1" w:firstLine="709"/>
        <w:jc w:val="both"/>
      </w:pPr>
    </w:p>
    <w:p w:rsidR="0083170E" w:rsidRDefault="0083170E" w:rsidP="0083170E">
      <w:pPr>
        <w:tabs>
          <w:tab w:val="left" w:pos="0"/>
        </w:tabs>
        <w:ind w:right="-1" w:firstLine="709"/>
        <w:jc w:val="both"/>
      </w:pPr>
      <w:r>
        <w:t>Hazırlanan uygulama imar planı değişikliği çalışması ile “</w:t>
      </w:r>
      <w:proofErr w:type="spellStart"/>
      <w:r>
        <w:t>Pursaklar</w:t>
      </w:r>
      <w:proofErr w:type="spellEnd"/>
      <w:r>
        <w:t xml:space="preserve"> Mimar Sinan Mahallesi 95608 ada kuzeyinde bulunan park alanı içerisinde,  planlı trafo alanına bitişik olacak şekilde parkın batısında bulunan 7 metre genişliğindeki servis yolundan 5 metre çekme mesafesi bırakılarak, talep edilen emniyet mesafesi </w:t>
      </w:r>
      <w:proofErr w:type="gramStart"/>
      <w:r>
        <w:t>dahil</w:t>
      </w:r>
      <w:proofErr w:type="gramEnd"/>
      <w:r>
        <w:t xml:space="preserve"> 5x8=40m</w:t>
      </w:r>
      <w:r w:rsidRPr="009E3FD3">
        <w:rPr>
          <w:vertAlign w:val="superscript"/>
        </w:rPr>
        <w:t>2</w:t>
      </w:r>
      <w:r>
        <w:t>’lik alan, “Trafo Alanı” olarak düzenlendiği,</w:t>
      </w:r>
    </w:p>
    <w:p w:rsidR="0083170E" w:rsidRDefault="0083170E" w:rsidP="0083170E">
      <w:pPr>
        <w:tabs>
          <w:tab w:val="left" w:pos="0"/>
        </w:tabs>
        <w:ind w:right="-1" w:firstLine="709"/>
        <w:jc w:val="both"/>
      </w:pPr>
    </w:p>
    <w:p w:rsidR="0083170E" w:rsidRDefault="0083170E" w:rsidP="0083170E">
      <w:pPr>
        <w:tabs>
          <w:tab w:val="left" w:pos="0"/>
        </w:tabs>
        <w:ind w:right="-1" w:firstLine="709"/>
        <w:jc w:val="both"/>
      </w:pPr>
    </w:p>
    <w:p w:rsidR="0083170E" w:rsidRDefault="0083170E" w:rsidP="0083170E">
      <w:pPr>
        <w:tabs>
          <w:tab w:val="left" w:pos="0"/>
        </w:tabs>
        <w:ind w:right="-1" w:firstLine="709"/>
        <w:jc w:val="both"/>
      </w:pPr>
    </w:p>
    <w:p w:rsidR="0083170E" w:rsidRDefault="0083170E" w:rsidP="0083170E">
      <w:pPr>
        <w:tabs>
          <w:tab w:val="left" w:pos="0"/>
        </w:tabs>
        <w:ind w:right="-1" w:firstLine="709"/>
        <w:jc w:val="both"/>
      </w:pPr>
    </w:p>
    <w:p w:rsidR="0083170E" w:rsidRDefault="0083170E" w:rsidP="0083170E">
      <w:pPr>
        <w:tabs>
          <w:tab w:val="left" w:pos="0"/>
        </w:tabs>
        <w:ind w:right="-1" w:firstLine="709"/>
        <w:jc w:val="both"/>
      </w:pPr>
    </w:p>
    <w:p w:rsidR="0083170E" w:rsidRDefault="0083170E" w:rsidP="0083170E">
      <w:pPr>
        <w:tabs>
          <w:tab w:val="left" w:pos="0"/>
        </w:tabs>
        <w:ind w:right="-1" w:firstLine="709"/>
        <w:jc w:val="both"/>
      </w:pPr>
    </w:p>
    <w:p w:rsidR="0083170E" w:rsidRDefault="0083170E" w:rsidP="0083170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3170E" w:rsidRPr="002D00A5" w:rsidTr="00F45EAE">
        <w:trPr>
          <w:trHeight w:val="1008"/>
        </w:trPr>
        <w:tc>
          <w:tcPr>
            <w:tcW w:w="3510" w:type="dxa"/>
          </w:tcPr>
          <w:p w:rsidR="0083170E" w:rsidRPr="002D00A5" w:rsidRDefault="0083170E" w:rsidP="00F45EAE">
            <w:pPr>
              <w:ind w:right="-1"/>
              <w:jc w:val="center"/>
            </w:pPr>
            <w:r w:rsidRPr="002D00A5">
              <w:t>T.C.</w:t>
            </w:r>
          </w:p>
          <w:p w:rsidR="0083170E" w:rsidRPr="002D00A5" w:rsidRDefault="0083170E" w:rsidP="00F45EAE">
            <w:pPr>
              <w:ind w:right="-1"/>
              <w:jc w:val="center"/>
            </w:pPr>
            <w:r w:rsidRPr="002D00A5">
              <w:t>ANKARA BÜYÜKŞEHİR</w:t>
            </w:r>
          </w:p>
          <w:p w:rsidR="0083170E" w:rsidRPr="002D00A5" w:rsidRDefault="0083170E" w:rsidP="00F45EAE">
            <w:pPr>
              <w:ind w:right="-1"/>
              <w:jc w:val="center"/>
            </w:pPr>
            <w:r w:rsidRPr="002D00A5">
              <w:t>BELEDİYE MECLİSİ</w:t>
            </w:r>
          </w:p>
        </w:tc>
      </w:tr>
    </w:tbl>
    <w:p w:rsidR="0083170E" w:rsidRDefault="0083170E" w:rsidP="0083170E">
      <w:pPr>
        <w:tabs>
          <w:tab w:val="left" w:pos="1935"/>
          <w:tab w:val="left" w:pos="9356"/>
        </w:tabs>
        <w:ind w:right="-1"/>
        <w:jc w:val="both"/>
      </w:pPr>
    </w:p>
    <w:p w:rsidR="0083170E" w:rsidRDefault="0083170E" w:rsidP="0083170E">
      <w:r>
        <w:t>Karar No: 1038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bookmarkStart w:id="0" w:name="_GoBack"/>
      <w:bookmarkEnd w:id="0"/>
      <w:r>
        <w:t>08.07.2025</w:t>
      </w:r>
    </w:p>
    <w:p w:rsidR="0083170E" w:rsidRDefault="0083170E" w:rsidP="0083170E">
      <w:pPr>
        <w:tabs>
          <w:tab w:val="left" w:pos="0"/>
        </w:tabs>
        <w:ind w:right="-1"/>
        <w:jc w:val="center"/>
      </w:pPr>
    </w:p>
    <w:p w:rsidR="0083170E" w:rsidRDefault="0083170E" w:rsidP="0083170E">
      <w:pPr>
        <w:tabs>
          <w:tab w:val="left" w:pos="0"/>
        </w:tabs>
        <w:ind w:right="-1"/>
        <w:jc w:val="center"/>
      </w:pPr>
      <w:r>
        <w:t>-2-</w:t>
      </w:r>
    </w:p>
    <w:p w:rsidR="0083170E" w:rsidRDefault="0083170E" w:rsidP="0083170E">
      <w:pPr>
        <w:tabs>
          <w:tab w:val="left" w:pos="0"/>
        </w:tabs>
        <w:ind w:right="-1" w:firstLine="709"/>
        <w:jc w:val="both"/>
      </w:pPr>
    </w:p>
    <w:p w:rsidR="0083170E" w:rsidRDefault="0083170E" w:rsidP="0083170E">
      <w:pPr>
        <w:tabs>
          <w:tab w:val="left" w:pos="0"/>
        </w:tabs>
        <w:ind w:right="-1" w:firstLine="709"/>
        <w:jc w:val="both"/>
      </w:pPr>
    </w:p>
    <w:p w:rsidR="0083170E" w:rsidRDefault="0083170E" w:rsidP="0083170E">
      <w:pPr>
        <w:tabs>
          <w:tab w:val="left" w:pos="0"/>
        </w:tabs>
        <w:ind w:right="-1" w:firstLine="709"/>
        <w:jc w:val="both"/>
      </w:pPr>
    </w:p>
    <w:p w:rsidR="0083170E" w:rsidRDefault="0083170E" w:rsidP="0083170E">
      <w:pPr>
        <w:tabs>
          <w:tab w:val="left" w:pos="0"/>
        </w:tabs>
        <w:ind w:right="-1" w:firstLine="709"/>
        <w:jc w:val="both"/>
      </w:pPr>
      <w:proofErr w:type="spellStart"/>
      <w:proofErr w:type="gramStart"/>
      <w:r>
        <w:t>Pursaklar</w:t>
      </w:r>
      <w:proofErr w:type="spellEnd"/>
      <w:r>
        <w:t xml:space="preserve"> Belediyesi İmar ve Şehircilik Müdürlüğü, Park ve Bahçeler Müdürlüğü ve Fen İşleri Müdürlüğü teknik elemanları ile birlikte arazide yapılan inceleme ve değerlendirme neticesinde, talep edilen yerin parkın düzenlenmesi açısından uygun olmadığı değerlendirilmiş olup, trafo yerinin aynı parkın içerisinde kuzeyinde planlı olan trafo alanının hemen bitişiğinde ayrılmasının uygun olacağının belirtildiği,</w:t>
      </w:r>
      <w:proofErr w:type="gramEnd"/>
    </w:p>
    <w:p w:rsidR="0083170E" w:rsidRDefault="0083170E" w:rsidP="0083170E">
      <w:pPr>
        <w:tabs>
          <w:tab w:val="left" w:pos="0"/>
        </w:tabs>
        <w:ind w:right="-1"/>
        <w:jc w:val="both"/>
      </w:pPr>
    </w:p>
    <w:p w:rsidR="0083170E" w:rsidRPr="00A633BB" w:rsidRDefault="0083170E" w:rsidP="0083170E">
      <w:pPr>
        <w:tabs>
          <w:tab w:val="left" w:pos="0"/>
        </w:tabs>
        <w:ind w:right="-1" w:firstLine="709"/>
        <w:jc w:val="both"/>
        <w:rPr>
          <w:b/>
        </w:rPr>
      </w:pPr>
      <w:r w:rsidRPr="00A633BB">
        <w:rPr>
          <w:b/>
        </w:rPr>
        <w:t>1/1000 Ölçekli UİP Teklifinde;</w:t>
      </w:r>
    </w:p>
    <w:p w:rsidR="0083170E" w:rsidRDefault="0083170E" w:rsidP="0083170E">
      <w:pPr>
        <w:tabs>
          <w:tab w:val="left" w:pos="0"/>
        </w:tabs>
        <w:ind w:right="-1" w:firstLine="709"/>
        <w:jc w:val="both"/>
      </w:pPr>
      <w:proofErr w:type="spellStart"/>
      <w:r>
        <w:t>Pursaklar</w:t>
      </w:r>
      <w:proofErr w:type="spellEnd"/>
      <w:r>
        <w:t xml:space="preserve"> Mimar Sinan Mahallesi 95608 ada Kuzeyinde yer alan Çocuk Bahçesi Oyun Alanında;   </w:t>
      </w:r>
    </w:p>
    <w:p w:rsidR="0083170E" w:rsidRDefault="0083170E" w:rsidP="0083170E">
      <w:pPr>
        <w:tabs>
          <w:tab w:val="left" w:pos="0"/>
        </w:tabs>
        <w:ind w:right="-1" w:firstLine="709"/>
        <w:jc w:val="both"/>
      </w:pPr>
      <w:r>
        <w:t>1-Yürürlükteki imar planı plan notları hükümleri geçerlidir.</w:t>
      </w:r>
    </w:p>
    <w:p w:rsidR="0083170E" w:rsidRDefault="0083170E" w:rsidP="0083170E">
      <w:pPr>
        <w:tabs>
          <w:tab w:val="left" w:pos="0"/>
        </w:tabs>
        <w:ind w:right="-1" w:firstLine="709"/>
        <w:jc w:val="both"/>
      </w:pPr>
      <w:r>
        <w:t>2-Plan notlarında belirtilmeyen hususlarda yürürlükteki imar yönetmeliği hükümleri geçerlidir.</w:t>
      </w:r>
    </w:p>
    <w:p w:rsidR="0083170E" w:rsidRDefault="0083170E" w:rsidP="0083170E">
      <w:pPr>
        <w:tabs>
          <w:tab w:val="left" w:pos="0"/>
        </w:tabs>
        <w:ind w:right="-1" w:firstLine="709"/>
        <w:jc w:val="both"/>
      </w:pPr>
      <w:r>
        <w:t>3-Trafo binasının etrafı en az 1 m mesafe bırakılarak koruyucu tel çit ile çevrilecektir.</w:t>
      </w:r>
    </w:p>
    <w:p w:rsidR="0083170E" w:rsidRDefault="0083170E" w:rsidP="0083170E">
      <w:pPr>
        <w:tabs>
          <w:tab w:val="left" w:pos="0"/>
        </w:tabs>
        <w:ind w:right="-1" w:firstLine="709"/>
        <w:jc w:val="both"/>
      </w:pPr>
      <w:r>
        <w:t>4-Çevre güvenliği ENERJİSA BEDAŞ Genel Müdürlüğü tarafından sağlanacaktır.</w:t>
      </w:r>
    </w:p>
    <w:p w:rsidR="0083170E" w:rsidRDefault="0083170E" w:rsidP="0083170E">
      <w:pPr>
        <w:tabs>
          <w:tab w:val="left" w:pos="0"/>
        </w:tabs>
        <w:ind w:right="-1" w:firstLine="709"/>
        <w:jc w:val="both"/>
      </w:pPr>
      <w:r>
        <w:t>5-Trafo yeri kiralama/kamulaştırma bedeli ENERJİSA BEDAŞ Genel Müdürlüğü tarafından ödenecektir.    </w:t>
      </w:r>
    </w:p>
    <w:p w:rsidR="0083170E" w:rsidRDefault="0083170E" w:rsidP="0083170E">
      <w:pPr>
        <w:tabs>
          <w:tab w:val="left" w:pos="0"/>
        </w:tabs>
        <w:ind w:right="-1" w:firstLine="709"/>
        <w:jc w:val="both"/>
      </w:pPr>
      <w:r>
        <w:t>Şeklinde 5 adet plan notu önerildiği,</w:t>
      </w:r>
    </w:p>
    <w:p w:rsidR="0083170E" w:rsidRDefault="0083170E" w:rsidP="0083170E">
      <w:pPr>
        <w:tabs>
          <w:tab w:val="left" w:pos="0"/>
        </w:tabs>
        <w:ind w:right="-1" w:firstLine="709"/>
        <w:jc w:val="both"/>
      </w:pPr>
    </w:p>
    <w:p w:rsidR="0083170E" w:rsidRDefault="0083170E" w:rsidP="0083170E">
      <w:pPr>
        <w:tabs>
          <w:tab w:val="left" w:pos="0"/>
        </w:tabs>
        <w:ind w:right="-1" w:firstLine="709"/>
        <w:jc w:val="both"/>
      </w:pPr>
      <w:r w:rsidRPr="00A633BB">
        <w:rPr>
          <w:b/>
        </w:rPr>
        <w:t>Başkanlığımızca yapılan değerlendirmede;</w:t>
      </w:r>
      <w:r>
        <w:t xml:space="preserve"> </w:t>
      </w:r>
      <w:proofErr w:type="spellStart"/>
      <w:r>
        <w:t>Pursaklar</w:t>
      </w:r>
      <w:proofErr w:type="spellEnd"/>
      <w:r>
        <w:t xml:space="preserve"> İlçesi, Mimar Sinan Mahallesi, 95608 ada kuzeyinde yer alan Çocuk Bahçesi Oyun alanında trafo yeri ayrılmasına ilişkin, 1/1000 ölçekli uygulama imar planı değişikliği teklifine ilişkin, belediye meclisimizce bir karar alınması gerektiği, görüş ve sonucuna varılmıştır.</w:t>
      </w:r>
    </w:p>
    <w:p w:rsidR="0083170E" w:rsidRDefault="0083170E" w:rsidP="0083170E">
      <w:pPr>
        <w:tabs>
          <w:tab w:val="left" w:pos="0"/>
        </w:tabs>
        <w:ind w:right="-1" w:firstLine="709"/>
        <w:jc w:val="both"/>
      </w:pPr>
    </w:p>
    <w:p w:rsidR="00EC582E" w:rsidRDefault="0083170E" w:rsidP="00B23ABD">
      <w:pPr>
        <w:tabs>
          <w:tab w:val="left" w:pos="0"/>
        </w:tabs>
        <w:ind w:right="-1" w:firstLine="709"/>
        <w:jc w:val="both"/>
      </w:pPr>
      <w:r>
        <w:t xml:space="preserve">Hususları tespit edilmiş olup, </w:t>
      </w:r>
      <w:proofErr w:type="spellStart"/>
      <w:r>
        <w:t>Pursaklar</w:t>
      </w:r>
      <w:proofErr w:type="spellEnd"/>
      <w:r>
        <w:t xml:space="preserve"> İlçesi Mimar Sinan Mahallesi 95608 ada Kuzeyinde yer alan “Çocuk Bahçesi Oyun Alanında” trafo yeri ayrılmasına yönelik 1/1000 uygulama imar planı teklifinin, imar mevzuatına dair ilgili yönetmeliğe aykırı olduğundan “ilçesine </w:t>
      </w:r>
      <w:proofErr w:type="spellStart"/>
      <w:r>
        <w:t>iadesi”</w:t>
      </w:r>
      <w:r>
        <w:t>ne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Default="00B52587" w:rsidP="00AA7ED1">
      <w:pPr>
        <w:tabs>
          <w:tab w:val="left" w:pos="0"/>
        </w:tabs>
        <w:ind w:right="-1" w:firstLine="709"/>
        <w:jc w:val="both"/>
      </w:pPr>
    </w:p>
    <w:p w:rsidR="00BD5EF6" w:rsidRPr="00896330" w:rsidRDefault="00BD5EF6" w:rsidP="00AA7ED1">
      <w:pPr>
        <w:tabs>
          <w:tab w:val="left" w:pos="0"/>
        </w:tabs>
        <w:ind w:right="-1" w:firstLine="709"/>
        <w:jc w:val="both"/>
      </w:pPr>
    </w:p>
    <w:p w:rsidR="000B3D19" w:rsidRPr="007120CB" w:rsidRDefault="000B3D19" w:rsidP="00AA7ED1">
      <w:pPr>
        <w:ind w:right="-1" w:firstLine="709"/>
        <w:jc w:val="both"/>
      </w:pPr>
    </w:p>
    <w:p w:rsidR="00E24F69" w:rsidRDefault="00E24F69" w:rsidP="0083170E">
      <w:pPr>
        <w:tabs>
          <w:tab w:val="left" w:pos="709"/>
        </w:tabs>
        <w:ind w:right="-1"/>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2A28"/>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BA8"/>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70E"/>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441"/>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1FE2"/>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DFF"/>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EF6"/>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507"/>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244F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70E"/>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0E14-5531-4849-BEFC-E302CFED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4458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 HAYRAN</cp:lastModifiedBy>
  <cp:revision>2</cp:revision>
  <cp:lastPrinted>2024-12-11T07:38:00Z</cp:lastPrinted>
  <dcterms:created xsi:type="dcterms:W3CDTF">2025-07-09T08:01:00Z</dcterms:created>
  <dcterms:modified xsi:type="dcterms:W3CDTF">2025-07-09T08:01:00Z</dcterms:modified>
</cp:coreProperties>
</file>