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D50530">
        <w:t>8</w:t>
      </w:r>
      <w:r w:rsidR="001C5181">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540627" w:rsidP="000E3A16">
      <w:pPr>
        <w:ind w:firstLine="709"/>
        <w:jc w:val="both"/>
      </w:pPr>
      <w:r w:rsidRPr="000074F3">
        <w:t>Belediyemiz ile Guatemala arasında kardeş kent protokolü düzenlenmesine</w:t>
      </w:r>
      <w:r w:rsidR="005C0695">
        <w:t xml:space="preserve"> </w:t>
      </w:r>
      <w:r w:rsidR="00CA3E06">
        <w:t xml:space="preserve">ilişkin </w:t>
      </w:r>
      <w:r w:rsidR="00666D19">
        <w:t>Dış İlişkiler</w:t>
      </w:r>
      <w:r w:rsidR="005C0695">
        <w:t xml:space="preserve"> Dairesi Ba</w:t>
      </w:r>
      <w:r w:rsidR="00C73C92">
        <w:t>ş</w:t>
      </w:r>
      <w:r w:rsidR="005C0695">
        <w:t>kanlığının 2</w:t>
      </w:r>
      <w:r w:rsidR="00666D19">
        <w:t>7</w:t>
      </w:r>
      <w:r w:rsidR="005C0695">
        <w:t>.06.2025 tarihli ve E-</w:t>
      </w:r>
      <w:r w:rsidR="00666D19">
        <w:t>17846</w:t>
      </w:r>
      <w:r w:rsidR="001C5181">
        <w:t>52</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540627" w:rsidRDefault="004168F8" w:rsidP="00540627">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540627">
        <w:t xml:space="preserve">Büyükşehir </w:t>
      </w:r>
      <w:r w:rsidR="001C5181" w:rsidRPr="001C5181">
        <w:t>Belediye</w:t>
      </w:r>
      <w:r w:rsidR="00540627">
        <w:t>si</w:t>
      </w:r>
      <w:r w:rsidR="001C5181" w:rsidRPr="001C5181">
        <w:t xml:space="preserve">, dünyanın çeşitli ülke başkentleri ile karşılıklı olarak bilgi ve deneyimlerin paylaşılması, kültürel yakınlaşmanın sağlanması, </w:t>
      </w:r>
      <w:r w:rsidR="00540627" w:rsidRPr="001C5181">
        <w:t>şehirlerarasındaki</w:t>
      </w:r>
      <w:r w:rsidR="001C5181" w:rsidRPr="001C5181">
        <w:t xml:space="preserve"> ekonomik ve ticari faaliyetlerin pekiştirilmesi ve tarihi bağlarının güçlendirilmesi gibi amaçlarla kardeş kent ilişkileri tesis etmektedir.</w:t>
      </w:r>
    </w:p>
    <w:p w:rsidR="00540627" w:rsidRDefault="00540627" w:rsidP="00540627">
      <w:pPr>
        <w:ind w:firstLine="709"/>
        <w:jc w:val="both"/>
      </w:pPr>
    </w:p>
    <w:p w:rsidR="00540627" w:rsidRDefault="001C5181" w:rsidP="00540627">
      <w:pPr>
        <w:ind w:firstLine="709"/>
        <w:jc w:val="both"/>
      </w:pPr>
      <w:r w:rsidRPr="001C5181">
        <w:t>Bu çerçevede, Türkiye ile Guatemala arasındaki dostluk ilişkilerin gelişmesine paralel olarak Belediyemiz ile Guatemala Büyükelçiliği işbirliğinde Çankaya İlçesinde bulunan Safa Parkı içerisine Gu</w:t>
      </w:r>
      <w:r w:rsidR="00D53F6A">
        <w:t>a</w:t>
      </w:r>
      <w:r w:rsidRPr="001C5181">
        <w:t>te</w:t>
      </w:r>
      <w:r w:rsidR="00D53F6A">
        <w:t xml:space="preserve">malalı Sanatçı </w:t>
      </w:r>
      <w:proofErr w:type="spellStart"/>
      <w:r w:rsidR="00D53F6A">
        <w:t>Pepo</w:t>
      </w:r>
      <w:proofErr w:type="spellEnd"/>
      <w:r w:rsidR="00D53F6A">
        <w:t xml:space="preserve"> </w:t>
      </w:r>
      <w:proofErr w:type="spellStart"/>
      <w:r w:rsidR="00D53F6A">
        <w:t>Toledo'</w:t>
      </w:r>
      <w:r w:rsidRPr="001C5181">
        <w:t>nun</w:t>
      </w:r>
      <w:proofErr w:type="spellEnd"/>
      <w:r w:rsidRPr="001C5181">
        <w:t xml:space="preserve"> dünyaca ünlü “Barış Meleği" isimli eserinin yerleştirilmesi, buna karşılık başkent Guatemala'daki Dışişleri Bakanlığı yerleşkesine d</w:t>
      </w:r>
      <w:r w:rsidR="00654AC2">
        <w:t xml:space="preserve">e </w:t>
      </w:r>
      <w:bookmarkStart w:id="0" w:name="_GoBack"/>
      <w:bookmarkEnd w:id="0"/>
      <w:r w:rsidRPr="001C5181">
        <w:t xml:space="preserve">Atatürk büstünün konulması projeleri gerçekleştirilmiştir.  Bu projenin devamı olarak iki ülke başkentleri arasında da yerel yönetim alanında işbirliğinin geliştirilmesi amacıyla kardeş kent ilişkisi kurulması </w:t>
      </w:r>
      <w:r w:rsidR="00BC293F">
        <w:t>istenilmiştir.</w:t>
      </w:r>
    </w:p>
    <w:p w:rsidR="00540627" w:rsidRDefault="00540627" w:rsidP="00540627">
      <w:pPr>
        <w:ind w:firstLine="709"/>
        <w:jc w:val="both"/>
      </w:pPr>
    </w:p>
    <w:p w:rsidR="00EC2401" w:rsidRPr="00CA3E06" w:rsidRDefault="00540627" w:rsidP="00540627">
      <w:pPr>
        <w:ind w:firstLine="709"/>
        <w:jc w:val="both"/>
      </w:pPr>
      <w:r>
        <w:t>Bu nedenle;</w:t>
      </w:r>
      <w:r w:rsidR="001C5181" w:rsidRPr="001C5181">
        <w:t xml:space="preserve"> Ankara ile Guatemala şehri arasındaki sosyal, kültürel, idari ve ekonomik alanlarda ilişkilerin geliştirilmesi, aynı zamanda belediyecilik faaliyetlerinde karşılıklı bilgi ve deneyim paylaşımında bulunularak her iki şehrinde kalkınmasına katkı sağlanması amacıyla 5393 sayılı Belediye Kanunu’nun 18/P ve 74. maddeleri uyarınca Kardeş Kent Protokolü imzalanması ve bu konuda Ankara Büyükşehir Belediyesi Başkanı’na yetki verilmesi</w:t>
      </w:r>
      <w:r>
        <w:t xml:space="preserve">ne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181"/>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0627"/>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4AC2"/>
    <w:rsid w:val="00655588"/>
    <w:rsid w:val="006555B1"/>
    <w:rsid w:val="00660448"/>
    <w:rsid w:val="00661F8C"/>
    <w:rsid w:val="00661FC5"/>
    <w:rsid w:val="00662A80"/>
    <w:rsid w:val="006632CF"/>
    <w:rsid w:val="0066393C"/>
    <w:rsid w:val="00664278"/>
    <w:rsid w:val="00664613"/>
    <w:rsid w:val="00664C15"/>
    <w:rsid w:val="00664FB9"/>
    <w:rsid w:val="006667AC"/>
    <w:rsid w:val="00666D19"/>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93F"/>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C92"/>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24D"/>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3F6A"/>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1B1C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68DD-A79C-4D67-AD9E-F88278DF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10</cp:revision>
  <cp:lastPrinted>2025-07-09T13:53:00Z</cp:lastPrinted>
  <dcterms:created xsi:type="dcterms:W3CDTF">2025-07-09T07:45:00Z</dcterms:created>
  <dcterms:modified xsi:type="dcterms:W3CDTF">2025-07-09T13:58:00Z</dcterms:modified>
</cp:coreProperties>
</file>