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9D6441" w:rsidRDefault="009D6441" w:rsidP="00AA7ED1">
      <w:pPr>
        <w:tabs>
          <w:tab w:val="left" w:pos="1935"/>
          <w:tab w:val="left" w:pos="9356"/>
        </w:tabs>
        <w:ind w:right="-1"/>
        <w:jc w:val="both"/>
      </w:pPr>
    </w:p>
    <w:p w:rsidR="006809A2" w:rsidRDefault="006809A2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 xml:space="preserve">Karar No: </w:t>
      </w:r>
      <w:r w:rsidR="00D27F02">
        <w:t>1044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</w:t>
      </w:r>
      <w:r w:rsidR="007B3B09">
        <w:t>09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8454F1" w:rsidRDefault="008454F1" w:rsidP="0028089D">
      <w:pPr>
        <w:ind w:right="-1"/>
        <w:jc w:val="center"/>
      </w:pPr>
    </w:p>
    <w:p w:rsidR="006809A2" w:rsidRDefault="006809A2" w:rsidP="0028089D">
      <w:pPr>
        <w:ind w:right="-1"/>
        <w:jc w:val="center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BB0CDB">
      <w:pPr>
        <w:ind w:right="-1"/>
      </w:pPr>
    </w:p>
    <w:p w:rsidR="00BB0CDB" w:rsidRDefault="00BB0CDB" w:rsidP="00BB0CDB">
      <w:pPr>
        <w:ind w:right="-1"/>
      </w:pPr>
    </w:p>
    <w:p w:rsidR="00C16E86" w:rsidRDefault="00C16E86" w:rsidP="00AA7ED1">
      <w:pPr>
        <w:ind w:right="-1"/>
      </w:pPr>
    </w:p>
    <w:p w:rsidR="00EC582E" w:rsidRDefault="00D27F02" w:rsidP="00AA7ED1">
      <w:pPr>
        <w:ind w:right="-1" w:firstLine="708"/>
        <w:jc w:val="both"/>
      </w:pPr>
      <w:r>
        <w:t>Gölbaşı İlçesi Taşpınar Mahallesinde bulunan “2881. Cadde” isminin “Taşpınar Caddesi” ve “2893. Cadde” isminin “Tatar Caddesi” olarak isimlendirilmesine</w:t>
      </w:r>
      <w:r w:rsidR="00EB7F0D">
        <w:t xml:space="preserve"> </w:t>
      </w:r>
      <w:r w:rsidR="00B23ABD" w:rsidRPr="000074F3">
        <w:t>ilişkin</w:t>
      </w:r>
      <w:r w:rsidR="00B23ABD">
        <w:t xml:space="preserve"> </w:t>
      </w:r>
      <w:r w:rsidRPr="00F51658">
        <w:t>İsimlendirme</w:t>
      </w:r>
      <w:r w:rsidR="007B3B09">
        <w:t xml:space="preserve"> </w:t>
      </w:r>
      <w:r w:rsidR="00A574C9" w:rsidRPr="007F325F">
        <w:t>Komisyonu</w:t>
      </w:r>
      <w:r w:rsidR="00005846">
        <w:t xml:space="preserve">nun </w:t>
      </w:r>
      <w:r w:rsidR="007B3B09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>
        <w:t>56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7B3B09">
        <w:t>09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D51F16">
      <w:pPr>
        <w:pStyle w:val="msobodytextindent"/>
        <w:tabs>
          <w:tab w:val="center" w:pos="5032"/>
        </w:tabs>
        <w:ind w:firstLine="709"/>
      </w:pPr>
      <w:r w:rsidRPr="00E35A5A">
        <w:t>Konu üzerinde yapılan görüşmelerde;</w:t>
      </w:r>
      <w:r w:rsidR="00AD1FE2" w:rsidRPr="00AD1FE2">
        <w:t xml:space="preserve"> </w:t>
      </w:r>
      <w:r w:rsidR="00D27F02">
        <w:t xml:space="preserve">Gölbaşı İlçesi Taşpınar Mahallesinde bulunan “2881. Cadde” isminin “Taşpınar Caddesi” ve “2893. Cadde” isminin “Tatar Caddesi” olarak değiştirilmesi istenilmiş olup, yapılan değerlendirmelerde </w:t>
      </w:r>
      <w:r w:rsidR="00D27F02" w:rsidRPr="006E4216">
        <w:t>Gölbaşı İlçesi Taşpınar Mahallesi sınırları içerisinde Taşpınar Küme evleri bulunduğundan</w:t>
      </w:r>
      <w:r w:rsidR="00D27F02">
        <w:t xml:space="preserve"> tespit edildiğinden mükerrerliğin önlenmesi amacıyla teklifin ilgilisine iadesi</w:t>
      </w:r>
      <w:r w:rsidR="00D27F02">
        <w:t>ne</w:t>
      </w:r>
      <w:r w:rsidR="00D51F16">
        <w:t xml:space="preserve"> </w:t>
      </w:r>
      <w:r w:rsidRPr="00896330">
        <w:t xml:space="preserve">ilişkin </w:t>
      </w:r>
      <w:r w:rsidR="00D27F02" w:rsidRPr="00F51658">
        <w:t>İ</w:t>
      </w:r>
      <w:bookmarkStart w:id="0" w:name="_GoBack"/>
      <w:bookmarkEnd w:id="0"/>
      <w:r w:rsidR="00D27F02" w:rsidRPr="00F51658">
        <w:t>simlendirme</w:t>
      </w:r>
      <w:r w:rsidR="007B3B09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FC0BF0" w:rsidRPr="00896330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8454F1" w:rsidRDefault="008454F1" w:rsidP="00AA7ED1">
      <w:pPr>
        <w:ind w:right="-1" w:firstLine="709"/>
        <w:jc w:val="both"/>
      </w:pPr>
    </w:p>
    <w:p w:rsidR="008454F1" w:rsidRPr="007120CB" w:rsidRDefault="008454F1" w:rsidP="00AA7ED1">
      <w:pPr>
        <w:ind w:right="-1" w:firstLine="709"/>
        <w:jc w:val="both"/>
      </w:pPr>
    </w:p>
    <w:p w:rsidR="00E24F69" w:rsidRDefault="00E24F69" w:rsidP="0083170E">
      <w:pPr>
        <w:tabs>
          <w:tab w:val="left" w:pos="709"/>
        </w:tabs>
        <w:ind w:right="-1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3B0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7B3B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3B0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2A28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9A2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BA8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B09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70E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4F1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441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0CDB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02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6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250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F0D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B2BE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4F1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7B3B09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78AC-7772-4369-AFA9-BA3282B0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2025-07-10T06:36:00Z</cp:lastPrinted>
  <dcterms:created xsi:type="dcterms:W3CDTF">2025-07-10T06:38:00Z</dcterms:created>
  <dcterms:modified xsi:type="dcterms:W3CDTF">2025-07-10T06:38:00Z</dcterms:modified>
</cp:coreProperties>
</file>