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p w:rsidR="006920B1" w:rsidRDefault="006920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E007AD">
        <w:t>1106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6920B1" w:rsidRDefault="006920B1" w:rsidP="0028089D">
      <w:pPr>
        <w:ind w:right="-1"/>
        <w:jc w:val="both"/>
      </w:pP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6920B1" w:rsidRDefault="006920B1" w:rsidP="00AA7ED1">
      <w:pPr>
        <w:ind w:right="-1"/>
      </w:pPr>
      <w:bookmarkStart w:id="0" w:name="_GoBack"/>
      <w:bookmarkEnd w:id="0"/>
    </w:p>
    <w:p w:rsidR="00EC582E" w:rsidRDefault="00E007AD" w:rsidP="00AA7ED1">
      <w:pPr>
        <w:ind w:right="-1" w:firstLine="708"/>
        <w:jc w:val="both"/>
      </w:pPr>
      <w:r w:rsidRPr="000074F3">
        <w:t>Kentsel dönüşüm yapılan alanların ilçelerine sağladığı katkıların araştırılmasına ilişkin</w:t>
      </w:r>
      <w:r>
        <w:t xml:space="preserve"> </w:t>
      </w:r>
      <w:r w:rsidRPr="000074F3">
        <w:t>Emlak</w:t>
      </w:r>
      <w:r>
        <w:t xml:space="preserve"> </w:t>
      </w:r>
      <w:r w:rsidR="00A574C9" w:rsidRPr="007F325F">
        <w:t>Komisyonu</w:t>
      </w:r>
      <w:r w:rsidR="00005846">
        <w:t xml:space="preserve">nun </w:t>
      </w:r>
      <w:r w:rsidR="008A4755">
        <w:t>27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 w:rsidR="008A4755">
        <w:t xml:space="preserve">04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2C37BF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</w:t>
      </w:r>
      <w:r w:rsidR="005D08F9">
        <w:t xml:space="preserve">; </w:t>
      </w:r>
      <w:r w:rsidR="00E007AD">
        <w:t>Kentsel dönüşüm yapılan alanların ilçelerine sağladığı katkıların araştırılması</w:t>
      </w:r>
      <w:r w:rsidR="00707F07">
        <w:t>na</w:t>
      </w:r>
      <w:r w:rsidR="002C37BF">
        <w:t xml:space="preserve"> </w:t>
      </w:r>
      <w:r w:rsidRPr="00896330">
        <w:t xml:space="preserve">ilişkin </w:t>
      </w:r>
      <w:r w:rsidR="00E007AD" w:rsidRPr="000074F3">
        <w:t>Emlak</w:t>
      </w:r>
      <w:r w:rsidR="00E007AD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EB7BBC" w:rsidRDefault="00EB7BBC" w:rsidP="00AA7ED1">
      <w:pPr>
        <w:tabs>
          <w:tab w:val="left" w:pos="709"/>
        </w:tabs>
        <w:ind w:right="-1" w:firstLine="709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2CB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37BF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D79E2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8F9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355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20B1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07F07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4E4F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6F46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755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629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201"/>
    <w:rsid w:val="009719D1"/>
    <w:rsid w:val="00972062"/>
    <w:rsid w:val="009729D9"/>
    <w:rsid w:val="009740DC"/>
    <w:rsid w:val="009745EE"/>
    <w:rsid w:val="00974D73"/>
    <w:rsid w:val="00974EB0"/>
    <w:rsid w:val="0097593C"/>
    <w:rsid w:val="00975C02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8B7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432C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29AC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550D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07AD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5537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5B4ECF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BC7E4-5264-4BAF-9DC6-0845812FB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YUNUS EMRE CENGEL</cp:lastModifiedBy>
  <cp:revision>3</cp:revision>
  <cp:lastPrinted>2025-07-11T08:15:00Z</cp:lastPrinted>
  <dcterms:created xsi:type="dcterms:W3CDTF">2025-07-11T07:46:00Z</dcterms:created>
  <dcterms:modified xsi:type="dcterms:W3CDTF">2025-07-11T08:15:00Z</dcterms:modified>
</cp:coreProperties>
</file>