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A96CBE" w:rsidRDefault="00B23ABD" w:rsidP="00562BD1">
      <w:pPr>
        <w:ind w:right="-1"/>
        <w:jc w:val="both"/>
      </w:pPr>
      <w:r>
        <w:t xml:space="preserve">Karar No: </w:t>
      </w:r>
      <w:r w:rsidR="00F96CC8">
        <w:t>1017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B30A30" w:rsidRDefault="00B30A30" w:rsidP="00AA7ED1">
      <w:pPr>
        <w:tabs>
          <w:tab w:val="left" w:pos="9356"/>
        </w:tabs>
        <w:ind w:right="-1"/>
        <w:jc w:val="both"/>
      </w:pPr>
    </w:p>
    <w:p w:rsidR="00A96CBE" w:rsidRDefault="005C0890" w:rsidP="00A96CBE">
      <w:pPr>
        <w:ind w:right="-1"/>
        <w:jc w:val="center"/>
      </w:pPr>
      <w:r w:rsidRPr="002D00A5">
        <w:t>K A R A R</w:t>
      </w:r>
    </w:p>
    <w:p w:rsidR="00A96CBE" w:rsidRDefault="00A96CBE" w:rsidP="00AA7ED1">
      <w:pPr>
        <w:ind w:right="-1"/>
      </w:pPr>
    </w:p>
    <w:p w:rsidR="00A96CBE" w:rsidRDefault="00A96CBE" w:rsidP="00AA7ED1">
      <w:pPr>
        <w:ind w:right="-1"/>
      </w:pPr>
    </w:p>
    <w:p w:rsidR="00EC582E" w:rsidRDefault="00F96CC8" w:rsidP="00AA7ED1">
      <w:pPr>
        <w:ind w:right="-1" w:firstLine="708"/>
        <w:jc w:val="both"/>
      </w:pPr>
      <w:r w:rsidRPr="000074F3">
        <w:t xml:space="preserve">Gölbaşı İlçesi </w:t>
      </w:r>
      <w:proofErr w:type="spellStart"/>
      <w:r w:rsidRPr="000074F3">
        <w:t>İncek</w:t>
      </w:r>
      <w:proofErr w:type="spellEnd"/>
      <w:r w:rsidRPr="000074F3">
        <w:t xml:space="preserve"> Mahallesi 111479 ada 1 parsel ve çevresinde 1/1000 ölçekli uygulama imar plan değişikliğine yap</w:t>
      </w:r>
      <w:r>
        <w:t xml:space="preserve">ılan itiraza ilişkin </w:t>
      </w:r>
      <w:r w:rsidR="00005846" w:rsidRPr="00A35AF8">
        <w:t>İmar ve Bayındırlık</w:t>
      </w:r>
      <w:r w:rsidR="00A574C9" w:rsidRPr="007F325F">
        <w:t xml:space="preserve"> Komisyonu</w:t>
      </w:r>
      <w:r w:rsidR="00005846">
        <w:t xml:space="preserve">nun </w:t>
      </w:r>
      <w:r w:rsidR="00BD00C7">
        <w:t>24</w:t>
      </w:r>
      <w:r w:rsidR="00005846">
        <w:t>.</w:t>
      </w:r>
      <w:r w:rsidR="00B23ABD">
        <w:t>06</w:t>
      </w:r>
      <w:r w:rsidR="00B52587">
        <w:t>.2025</w:t>
      </w:r>
      <w:r w:rsidR="00EC582E" w:rsidRPr="00E35A5A">
        <w:t xml:space="preserve"> tarihli ve </w:t>
      </w:r>
      <w:r>
        <w:t>140</w:t>
      </w:r>
      <w:r w:rsidR="00545EC9">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96CC8" w:rsidRDefault="00EC582E" w:rsidP="00F96CC8">
      <w:pPr>
        <w:tabs>
          <w:tab w:val="left" w:pos="0"/>
        </w:tabs>
        <w:ind w:right="-1" w:firstLine="709"/>
        <w:jc w:val="both"/>
      </w:pPr>
      <w:r w:rsidRPr="00E35A5A">
        <w:t>Konu üzerinde yapılan görüşmelerde;</w:t>
      </w:r>
      <w:r w:rsidR="00896330">
        <w:t xml:space="preserve"> </w:t>
      </w:r>
      <w:r w:rsidR="00F96CC8" w:rsidRPr="00AB78F5">
        <w:t xml:space="preserve">Gölbaşı </w:t>
      </w:r>
      <w:proofErr w:type="spellStart"/>
      <w:r w:rsidR="00F96CC8" w:rsidRPr="00AB78F5">
        <w:t>Beld</w:t>
      </w:r>
      <w:proofErr w:type="spellEnd"/>
      <w:r w:rsidR="00F96CC8" w:rsidRPr="00AB78F5">
        <w:t xml:space="preserve">. </w:t>
      </w:r>
      <w:proofErr w:type="spellStart"/>
      <w:r w:rsidR="00F96CC8" w:rsidRPr="00AB78F5">
        <w:t>Başk</w:t>
      </w:r>
      <w:proofErr w:type="spellEnd"/>
      <w:r w:rsidR="00F96CC8" w:rsidRPr="00AB78F5">
        <w:t>.</w:t>
      </w:r>
      <w:r w:rsidR="00F96CC8">
        <w:t xml:space="preserve"> </w:t>
      </w:r>
      <w:r w:rsidR="00F96CC8" w:rsidRPr="00AB78F5">
        <w:t>Yazı İşleri Müdürlüğü</w:t>
      </w:r>
      <w:r w:rsidR="00F96CC8">
        <w:t>nün</w:t>
      </w:r>
      <w:r w:rsidR="00F96CC8" w:rsidRPr="00AB78F5">
        <w:t xml:space="preserve"> 21.05.2025 tarihli ve 89531946-13419 sayılı yazısı ekinde sunul</w:t>
      </w:r>
      <w:r w:rsidR="00F96CC8">
        <w:t xml:space="preserve">an Gölbaşı İlçesi </w:t>
      </w:r>
      <w:proofErr w:type="spellStart"/>
      <w:r w:rsidR="00F96CC8">
        <w:t>İ</w:t>
      </w:r>
      <w:r w:rsidR="00F96CC8" w:rsidRPr="00AB78F5">
        <w:t>ncek</w:t>
      </w:r>
      <w:proofErr w:type="spellEnd"/>
      <w:r w:rsidR="00F96CC8" w:rsidRPr="00AB78F5">
        <w:t xml:space="preserve"> Mahallesi 111479 ada ve çevresine ilişkin Gölbaşı Belediye Meclisinin 03.12.2024 tarih ve 422 sayılı Kararı ile uygun görülerek Ankara Büyükşehir Belediye Meclisinin 11.02.2025 tarih ve 182 sayılı Kararı ile onaylanan 1/1000 ölçekli Uygulama İmar Planı Değişikliğine ilçesinde askı sürecinde yapılan itirazın uygun görülmesine y</w:t>
      </w:r>
      <w:r w:rsidR="00F96CC8">
        <w:t>önelik Gölbaşı Belediye Meclisi</w:t>
      </w:r>
      <w:r w:rsidR="00F96CC8" w:rsidRPr="00AB78F5">
        <w:t>nin 06.05.2025 tarih ve 202 sayılı Kararı</w:t>
      </w:r>
      <w:r w:rsidR="00F96CC8">
        <w:t>nın</w:t>
      </w:r>
      <w:r w:rsidR="00F96CC8" w:rsidRPr="00AB78F5">
        <w:t xml:space="preserve"> 5216 sayılı Kanun uyarınca </w:t>
      </w:r>
      <w:r w:rsidR="00F96CC8">
        <w:t xml:space="preserve">İmar ve Şehircilik Dairesi </w:t>
      </w:r>
      <w:r w:rsidR="00F96CC8" w:rsidRPr="00AB78F5">
        <w:t>Başkanlığı</w:t>
      </w:r>
      <w:r w:rsidR="00F96CC8">
        <w:t>na</w:t>
      </w:r>
      <w:r w:rsidR="00F96CC8" w:rsidRPr="00AB78F5">
        <w:t xml:space="preserve"> sunul</w:t>
      </w:r>
      <w:r w:rsidR="00F96CC8">
        <w:t>duğu,</w:t>
      </w:r>
    </w:p>
    <w:p w:rsidR="00F96CC8" w:rsidRDefault="00F96CC8" w:rsidP="00F96CC8">
      <w:pPr>
        <w:tabs>
          <w:tab w:val="left" w:pos="0"/>
        </w:tabs>
        <w:ind w:right="-1" w:firstLine="709"/>
        <w:jc w:val="both"/>
      </w:pPr>
    </w:p>
    <w:p w:rsidR="00F96CC8" w:rsidRDefault="00F96CC8" w:rsidP="00F96CC8">
      <w:pPr>
        <w:tabs>
          <w:tab w:val="left" w:pos="0"/>
        </w:tabs>
        <w:ind w:right="-1" w:firstLine="709"/>
        <w:jc w:val="both"/>
        <w:rPr>
          <w:b/>
        </w:rPr>
      </w:pPr>
      <w:r w:rsidRPr="00942F54">
        <w:rPr>
          <w:b/>
        </w:rPr>
        <w:t>Yapılan incelemede;</w:t>
      </w:r>
    </w:p>
    <w:p w:rsidR="00F96CC8" w:rsidRPr="00942F54" w:rsidRDefault="00F96CC8" w:rsidP="00F96CC8">
      <w:pPr>
        <w:tabs>
          <w:tab w:val="left" w:pos="0"/>
        </w:tabs>
        <w:ind w:right="-1" w:firstLine="709"/>
        <w:jc w:val="both"/>
        <w:rPr>
          <w:b/>
        </w:rPr>
      </w:pPr>
      <w:r w:rsidRPr="00942F54">
        <w:rPr>
          <w:b/>
        </w:rPr>
        <w:t>İmar Planı Değişikliğine Konu Alanın Mülkiyet ve Mevcut İmar Durumunun; </w:t>
      </w:r>
    </w:p>
    <w:p w:rsidR="00F96CC8" w:rsidRDefault="00F96CC8" w:rsidP="00F96CC8">
      <w:pPr>
        <w:tabs>
          <w:tab w:val="left" w:pos="0"/>
        </w:tabs>
        <w:ind w:right="-1" w:firstLine="709"/>
        <w:jc w:val="both"/>
      </w:pPr>
      <w:proofErr w:type="spellStart"/>
      <w:r w:rsidRPr="00AB78F5">
        <w:t>İncek</w:t>
      </w:r>
      <w:proofErr w:type="spellEnd"/>
      <w:r w:rsidRPr="00AB78F5">
        <w:t xml:space="preserve"> Mahallesi, 111479 ada 1 parsel ve çevresinin; 5393 </w:t>
      </w:r>
      <w:r>
        <w:t>s</w:t>
      </w:r>
      <w:r w:rsidRPr="00AB78F5">
        <w:t xml:space="preserve">ayılı Belediye Kanununun 73. maddesi doğrultusunda Büyükşehir Belediye Meclisi'nin 2005/3279 sayılı Kararı ile onaylanan "Gölbaşı İlçesi, Taşpınar, </w:t>
      </w:r>
      <w:proofErr w:type="spellStart"/>
      <w:r w:rsidRPr="00AB78F5">
        <w:t>Kızılçaşar</w:t>
      </w:r>
      <w:proofErr w:type="spellEnd"/>
      <w:r w:rsidRPr="00AB78F5">
        <w:t xml:space="preserve"> ve </w:t>
      </w:r>
      <w:proofErr w:type="spellStart"/>
      <w:r w:rsidRPr="00AB78F5">
        <w:t>İncek</w:t>
      </w:r>
      <w:proofErr w:type="spellEnd"/>
      <w:r w:rsidRPr="00AB78F5">
        <w:t xml:space="preserve"> Mahalleleri Kentsel Dönüşüm ve Gelişim Projesi Alanı"  sınırları kapsamında olduğu,</w:t>
      </w:r>
    </w:p>
    <w:p w:rsidR="00F96CC8" w:rsidRDefault="00F96CC8" w:rsidP="00F96CC8">
      <w:pPr>
        <w:tabs>
          <w:tab w:val="left" w:pos="0"/>
        </w:tabs>
        <w:ind w:right="-1" w:firstLine="709"/>
        <w:jc w:val="both"/>
      </w:pPr>
    </w:p>
    <w:p w:rsidR="00F96CC8" w:rsidRDefault="00F96CC8" w:rsidP="00F96CC8">
      <w:pPr>
        <w:tabs>
          <w:tab w:val="left" w:pos="0"/>
        </w:tabs>
        <w:ind w:right="-1" w:firstLine="709"/>
        <w:jc w:val="both"/>
      </w:pPr>
      <w:r w:rsidRPr="00AB78F5">
        <w:t>Ayrıca söz konusu bölgenin Ank</w:t>
      </w:r>
      <w:r>
        <w:t>ara Büyükşehir Belediye Meclisi</w:t>
      </w:r>
      <w:r w:rsidRPr="00AB78F5">
        <w:t xml:space="preserve">nin 13.02.2009 tarih 447 sayılı Kararı ile onaylı, </w:t>
      </w:r>
      <w:proofErr w:type="spellStart"/>
      <w:r w:rsidRPr="00AB78F5">
        <w:t>İncek</w:t>
      </w:r>
      <w:proofErr w:type="spellEnd"/>
      <w:r w:rsidRPr="00AB78F5">
        <w:t xml:space="preserve"> Mahallesi ve Çevresi 1/5000 ölçekli nazım imar planı kapsamında ve Ank</w:t>
      </w:r>
      <w:r>
        <w:t>ara Büyükşehir Belediye Meclisi</w:t>
      </w:r>
      <w:r w:rsidRPr="00AB78F5">
        <w:t>nin 17.07.2009 tarih 1650 sayılı Kararı ile onaylı 1/1000 ölçekli uygulama imar planı kapsamında kaldığı,</w:t>
      </w:r>
    </w:p>
    <w:p w:rsidR="00F96CC8" w:rsidRDefault="00F96CC8" w:rsidP="00F96CC8">
      <w:pPr>
        <w:tabs>
          <w:tab w:val="left" w:pos="0"/>
        </w:tabs>
        <w:ind w:right="-1" w:firstLine="709"/>
        <w:jc w:val="both"/>
      </w:pPr>
    </w:p>
    <w:p w:rsidR="00F96CC8" w:rsidRDefault="00F96CC8" w:rsidP="00F96CC8">
      <w:pPr>
        <w:tabs>
          <w:tab w:val="left" w:pos="0"/>
        </w:tabs>
        <w:ind w:right="-1" w:firstLine="709"/>
        <w:jc w:val="both"/>
      </w:pPr>
      <w:r w:rsidRPr="00AB78F5">
        <w:t xml:space="preserve">Parselasyon planı ve imar planı arasındaki uyumsuzluğun giderilmesine yönelik olmak üzere Gölbaşı Belediye Meclisinin 03.12.2024 tarih ve 422 sayılı Kararı ile uygun görülen ve Gölbaşı İlçesi, </w:t>
      </w:r>
      <w:proofErr w:type="spellStart"/>
      <w:r w:rsidRPr="00AB78F5">
        <w:t>İncek</w:t>
      </w:r>
      <w:proofErr w:type="spellEnd"/>
      <w:r w:rsidRPr="00AB78F5">
        <w:t xml:space="preserve"> Mahallesi 111479 ada ve çevresine ilişkin 1/5000 Nazım İmar Planı Değişikliği teklifinin Ankara Büyükşehir Belediye Meclisinin 11.02.2025 tarihli ve 182 sayılı Kararıyla 1/5000 Nazım İmar Planı Değişikliği ile birlikte onaylandığı, 1/5000 ölçekli Nazım İmar planı değişikliğinin 27.02.2025-28.03.2025 tarihleri arasında Başkanlığımız ilan panosu ve Belediyemiz internet sayfasında 1 ay (30 gün) süre ile ilan edildiği ve ilan/askı sürecinde itiraz bulunmadığından 1/5000 ölçekli nazım imar planı deği</w:t>
      </w:r>
      <w:r>
        <w:t>şikliğinin kesinlik kazandığı,</w:t>
      </w:r>
    </w:p>
    <w:p w:rsidR="00F96CC8" w:rsidRDefault="00F96CC8" w:rsidP="00F96CC8">
      <w:pPr>
        <w:tabs>
          <w:tab w:val="left" w:pos="0"/>
        </w:tabs>
        <w:ind w:right="-1" w:firstLine="709"/>
        <w:jc w:val="both"/>
      </w:pPr>
    </w:p>
    <w:p w:rsidR="00F96CC8" w:rsidRPr="00942F54" w:rsidRDefault="00F96CC8" w:rsidP="00F96CC8">
      <w:pPr>
        <w:tabs>
          <w:tab w:val="left" w:pos="0"/>
        </w:tabs>
        <w:ind w:right="-1" w:firstLine="709"/>
        <w:jc w:val="both"/>
        <w:rPr>
          <w:b/>
        </w:rPr>
      </w:pPr>
      <w:r w:rsidRPr="00942F54">
        <w:rPr>
          <w:b/>
        </w:rPr>
        <w:t>Plan Değişikliği gerekçesinin; </w:t>
      </w:r>
    </w:p>
    <w:p w:rsidR="00F96CC8" w:rsidRDefault="00F96CC8" w:rsidP="00F96CC8">
      <w:pPr>
        <w:tabs>
          <w:tab w:val="left" w:pos="0"/>
        </w:tabs>
        <w:ind w:right="-1" w:firstLine="709"/>
        <w:jc w:val="both"/>
      </w:pPr>
      <w:r w:rsidRPr="00942F54">
        <w:t>Gölbaşı Belediye Meclisinin 03.12.2024 tarih ve 422 sayılı Kararı ile uygun görülen ve Ankara Büyükşehir Belediye Meclisinin 11.02.2025 tarihli ve 182 sayılı Kararı ile onaylanan 1/1000 ölçekli uygulama imar planı değişikliğinin ise 27.02.2025 - 28.03.2025 tarihleri arasında 1 ay (30 gün) süre ile ilçesinde ilan edildiği, ancak askıdaki imar planına Başkent Elektrik Dağıtım A.Ş. tarafından 11.03.2025 tarih ve BE-OUT-301-2025-1016 sayılı yazısı ile itiraz edildiği,</w:t>
      </w:r>
    </w:p>
    <w:p w:rsidR="00F96CC8" w:rsidRDefault="00F96CC8" w:rsidP="00F96CC8">
      <w:pPr>
        <w:tabs>
          <w:tab w:val="left" w:pos="0"/>
        </w:tabs>
        <w:ind w:right="-1" w:firstLine="709"/>
        <w:jc w:val="both"/>
      </w:pPr>
    </w:p>
    <w:p w:rsidR="00F96CC8" w:rsidRDefault="00F96CC8" w:rsidP="00F96CC8">
      <w:pPr>
        <w:tabs>
          <w:tab w:val="left" w:pos="0"/>
        </w:tabs>
        <w:ind w:right="-1" w:firstLine="709"/>
        <w:jc w:val="both"/>
      </w:pPr>
    </w:p>
    <w:p w:rsidR="00F96CC8" w:rsidRDefault="00F96CC8" w:rsidP="00F96CC8">
      <w:pPr>
        <w:tabs>
          <w:tab w:val="left" w:pos="0"/>
        </w:tabs>
        <w:ind w:right="-1" w:firstLine="709"/>
        <w:jc w:val="both"/>
      </w:pPr>
    </w:p>
    <w:p w:rsidR="00F96CC8" w:rsidRDefault="00F96CC8" w:rsidP="00F96CC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96CC8" w:rsidRPr="002D00A5" w:rsidTr="003E6653">
        <w:trPr>
          <w:trHeight w:val="1008"/>
        </w:trPr>
        <w:tc>
          <w:tcPr>
            <w:tcW w:w="3510" w:type="dxa"/>
          </w:tcPr>
          <w:p w:rsidR="00F96CC8" w:rsidRPr="002D00A5" w:rsidRDefault="00F96CC8" w:rsidP="003E6653">
            <w:pPr>
              <w:ind w:right="-1"/>
              <w:jc w:val="center"/>
            </w:pPr>
            <w:r w:rsidRPr="002D00A5">
              <w:lastRenderedPageBreak/>
              <w:t>T.C.</w:t>
            </w:r>
          </w:p>
          <w:p w:rsidR="00F96CC8" w:rsidRPr="002D00A5" w:rsidRDefault="00F96CC8" w:rsidP="003E6653">
            <w:pPr>
              <w:ind w:right="-1"/>
              <w:jc w:val="center"/>
            </w:pPr>
            <w:r w:rsidRPr="002D00A5">
              <w:t>ANKARA BÜYÜKŞEHİR</w:t>
            </w:r>
          </w:p>
          <w:p w:rsidR="00F96CC8" w:rsidRPr="002D00A5" w:rsidRDefault="00F96CC8" w:rsidP="003E6653">
            <w:pPr>
              <w:ind w:right="-1"/>
              <w:jc w:val="center"/>
            </w:pPr>
            <w:r w:rsidRPr="002D00A5">
              <w:t>BELEDİYE MECLİSİ</w:t>
            </w:r>
          </w:p>
        </w:tc>
      </w:tr>
    </w:tbl>
    <w:p w:rsidR="00F96CC8" w:rsidRDefault="00F96CC8" w:rsidP="00F96CC8">
      <w:pPr>
        <w:tabs>
          <w:tab w:val="left" w:pos="1935"/>
          <w:tab w:val="left" w:pos="9356"/>
        </w:tabs>
        <w:ind w:right="-1"/>
        <w:jc w:val="both"/>
      </w:pPr>
    </w:p>
    <w:p w:rsidR="00F96CC8" w:rsidRDefault="00F96CC8" w:rsidP="00F96CC8">
      <w:pPr>
        <w:tabs>
          <w:tab w:val="left" w:pos="1935"/>
          <w:tab w:val="left" w:pos="9356"/>
        </w:tabs>
        <w:ind w:right="-1"/>
        <w:jc w:val="both"/>
      </w:pPr>
    </w:p>
    <w:p w:rsidR="00F96CC8" w:rsidRDefault="00F96CC8" w:rsidP="00F96CC8">
      <w:pPr>
        <w:tabs>
          <w:tab w:val="left" w:pos="0"/>
        </w:tabs>
        <w:ind w:right="-1"/>
        <w:jc w:val="both"/>
      </w:pPr>
      <w:r>
        <w:t>Karar No: 1017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F96CC8" w:rsidRDefault="00F96CC8" w:rsidP="00F96CC8">
      <w:pPr>
        <w:tabs>
          <w:tab w:val="left" w:pos="0"/>
        </w:tabs>
        <w:ind w:right="-1"/>
        <w:jc w:val="both"/>
      </w:pPr>
    </w:p>
    <w:p w:rsidR="00F96CC8" w:rsidRDefault="00F96CC8" w:rsidP="00F96CC8">
      <w:pPr>
        <w:tabs>
          <w:tab w:val="left" w:pos="0"/>
        </w:tabs>
        <w:ind w:right="-1"/>
        <w:jc w:val="both"/>
      </w:pPr>
    </w:p>
    <w:p w:rsidR="00F96CC8" w:rsidRDefault="00F96CC8" w:rsidP="00F96CC8">
      <w:pPr>
        <w:tabs>
          <w:tab w:val="left" w:pos="0"/>
        </w:tabs>
        <w:ind w:right="-1"/>
        <w:jc w:val="center"/>
      </w:pPr>
      <w:r>
        <w:t>-2-</w:t>
      </w:r>
    </w:p>
    <w:p w:rsidR="00F96CC8" w:rsidRDefault="00F96CC8" w:rsidP="00F96CC8">
      <w:pPr>
        <w:tabs>
          <w:tab w:val="left" w:pos="0"/>
        </w:tabs>
        <w:ind w:right="-1" w:firstLine="709"/>
        <w:jc w:val="both"/>
      </w:pPr>
    </w:p>
    <w:p w:rsidR="00F96CC8" w:rsidRDefault="00F96CC8" w:rsidP="00F96CC8">
      <w:pPr>
        <w:tabs>
          <w:tab w:val="left" w:pos="0"/>
        </w:tabs>
        <w:ind w:right="-1"/>
        <w:jc w:val="both"/>
      </w:pPr>
    </w:p>
    <w:p w:rsidR="00F96CC8" w:rsidRDefault="00F96CC8" w:rsidP="00F96CC8">
      <w:pPr>
        <w:tabs>
          <w:tab w:val="left" w:pos="0"/>
        </w:tabs>
        <w:ind w:right="-1" w:firstLine="709"/>
        <w:jc w:val="both"/>
      </w:pPr>
    </w:p>
    <w:p w:rsidR="00F96CC8" w:rsidRDefault="00F96CC8" w:rsidP="00F96CC8">
      <w:pPr>
        <w:tabs>
          <w:tab w:val="left" w:pos="0"/>
        </w:tabs>
        <w:ind w:right="-1" w:firstLine="709"/>
        <w:jc w:val="both"/>
      </w:pPr>
      <w:r w:rsidRPr="00AB78F5">
        <w:t xml:space="preserve">Gölbaşı İlçesi, </w:t>
      </w:r>
      <w:proofErr w:type="spellStart"/>
      <w:r w:rsidRPr="00AB78F5">
        <w:t>İncek</w:t>
      </w:r>
      <w:proofErr w:type="spellEnd"/>
      <w:r w:rsidRPr="00AB78F5">
        <w:t xml:space="preserve"> Mahallesi 121166 ada 1 ve 2 parseldeki taşınmazlarda ibadet alanının düzenlenmesi ve trafo yeri ayrılmasına yönelik 1/1000 ölçekli Uygulama İmar Planı değişikliğinin Ankara Büyükşehir Belediye Meclisinin 08.08.2023 tarih ve 1091 sayılı Kararı ile onaylandığı ancak Ankara Büyükşehir Belediye Meclisinin 11.02.2025 tarihli ve 182 sayılı Kararı ile onaylanan imar planlarına işlenmesinin sehven planda gösterimine yer verilmediği, açıklanan nedenlerle Başkent Elektrik Dağıtım A.Ş.'</w:t>
      </w:r>
      <w:proofErr w:type="spellStart"/>
      <w:r w:rsidRPr="00AB78F5">
        <w:t>nin</w:t>
      </w:r>
      <w:proofErr w:type="spellEnd"/>
      <w:r w:rsidRPr="00AB78F5">
        <w:t xml:space="preserve"> 11.03.2025 tarih ve BE-OUT-301-2025-1016 sayılı yazısı yapmış olduğu itirazın Gölbaşı Belediye Meclisi'nin 06.05.2025 tarih ve 202 sayılı Kararı ile uygun değerlendirilerek trafo alanının 1/1000 ölçekli uygulama imar planına işlenmesine karar verildiği, bu doğrultuda Ankara Büyükşehir Belediye Meclisinin 11.02.2025 tarihli ve 182 sayılı kararı ile onaylanan imar planında trafo alanı olarak gösterilen 121166 ada 2 no</w:t>
      </w:r>
      <w:r>
        <w:t>.</w:t>
      </w:r>
      <w:r w:rsidRPr="00AB78F5">
        <w:t>lu parselin Camii alanı sınırlarına dahil edilerek 121166 ada 1 no</w:t>
      </w:r>
      <w:r>
        <w:t>.</w:t>
      </w:r>
      <w:r w:rsidRPr="00AB78F5">
        <w:t>lu parselin güney kısmında ise Ankara Büyükşehir Belediye Meclisinin 08.08.2023 tarih ve 1091 sayılı kararı ile onaylanan imar planı değişikliği  ile trafo yeri olarak onaylanan 40 m</w:t>
      </w:r>
      <w:r w:rsidRPr="00432647">
        <w:rPr>
          <w:vertAlign w:val="superscript"/>
        </w:rPr>
        <w:t>2</w:t>
      </w:r>
      <w:r>
        <w:t xml:space="preserve"> </w:t>
      </w:r>
      <w:r w:rsidRPr="00AB78F5">
        <w:t>büyüklüğündeki alanın da plan</w:t>
      </w:r>
      <w:r>
        <w:t>daki konumuna tekrar işlendiği,</w:t>
      </w:r>
    </w:p>
    <w:p w:rsidR="00F96CC8" w:rsidRDefault="00F96CC8" w:rsidP="00F96CC8">
      <w:pPr>
        <w:tabs>
          <w:tab w:val="left" w:pos="0"/>
        </w:tabs>
        <w:ind w:right="-1" w:firstLine="709"/>
        <w:jc w:val="both"/>
      </w:pPr>
    </w:p>
    <w:p w:rsidR="00F96CC8" w:rsidRPr="00942F54" w:rsidRDefault="00F96CC8" w:rsidP="00F96CC8">
      <w:pPr>
        <w:tabs>
          <w:tab w:val="left" w:pos="0"/>
        </w:tabs>
        <w:ind w:right="-1" w:firstLine="709"/>
        <w:jc w:val="both"/>
        <w:rPr>
          <w:b/>
        </w:rPr>
      </w:pPr>
      <w:r w:rsidRPr="00942F54">
        <w:rPr>
          <w:b/>
        </w:rPr>
        <w:t>Başkanlığımızca yapılan değerlendirmede;</w:t>
      </w:r>
    </w:p>
    <w:p w:rsidR="00F96CC8" w:rsidRDefault="00F96CC8" w:rsidP="00F96CC8">
      <w:pPr>
        <w:tabs>
          <w:tab w:val="left" w:pos="0"/>
        </w:tabs>
        <w:ind w:right="-1" w:firstLine="709"/>
        <w:jc w:val="both"/>
      </w:pPr>
      <w:r w:rsidRPr="00942F54">
        <w:t>Ankara Büyükşehir Belediye Meclisinin 11.02.2025 tarihli ve 182 sayılı Kararı ile onaylanan imar planlarına ilan askı sürecinde yapılan itirazın Gölbaşı Belediye Meclisi'nin 06.05.2025 tarih ve 202 sayılı Kararı ile uygun uygun görülmesi yapılan plan değişikliğinin, Ankara Büyükşehir Belediye Meclisinin 11.02.2025 tarihli ve 182 sayılı Kararı ile onaylanan imar planlarında gösterimine sehven yer verilmeyen Ankara Büyükşehir Belediye Meclisinin 08.08.2023 tarih ve 1091 sayılı Kararı ile onaylanan imar planı değişikliğine konu trafo alanının imar planına işlenmesi içerikli olduğundan, Gölbaşı Belediye Meclisinin 06.05.2025 tarih ve 202 sayılı Kararı ile kabul edilen itiraz sonucu düzenlenen 1/1000 ölçekli uygulama imar planı değişikliğinin uygun olduğu değerlendirilmekle birlikte nihai karar merciinin Belediyemiz Meclisi olduğu, görüş ve sonucuna varıldığı,</w:t>
      </w:r>
    </w:p>
    <w:p w:rsidR="00F96CC8" w:rsidRDefault="00F96CC8" w:rsidP="00F96CC8">
      <w:pPr>
        <w:tabs>
          <w:tab w:val="left" w:pos="0"/>
        </w:tabs>
        <w:ind w:right="-1" w:firstLine="709"/>
        <w:jc w:val="both"/>
      </w:pPr>
    </w:p>
    <w:p w:rsidR="00A96CBE" w:rsidRDefault="00F96CC8" w:rsidP="00F96CC8">
      <w:pPr>
        <w:tabs>
          <w:tab w:val="left" w:pos="0"/>
        </w:tabs>
        <w:ind w:right="-1" w:firstLine="709"/>
        <w:jc w:val="both"/>
      </w:pPr>
      <w:r>
        <w:t xml:space="preserve">Hususları tespit edilmiş olup, </w:t>
      </w:r>
      <w:r w:rsidRPr="00AB78F5">
        <w:t xml:space="preserve">Ankara Büyükşehir Belediye Meclisinin 11.02.2025 tarihli ve 182 sayılı Kararı </w:t>
      </w:r>
      <w:r>
        <w:t>ile onaylanan Gölbaşı İlçesi</w:t>
      </w:r>
      <w:r w:rsidRPr="00AB78F5">
        <w:t xml:space="preserve"> </w:t>
      </w:r>
      <w:proofErr w:type="spellStart"/>
      <w:r w:rsidRPr="00AB78F5">
        <w:t>İncek</w:t>
      </w:r>
      <w:proofErr w:type="spellEnd"/>
      <w:r w:rsidRPr="00AB78F5">
        <w:t xml:space="preserve"> Mahallesi sınırlarında kalan 111479 ada 1 parsel ve çevresine 1/1000 ölçekli uygulama imar planı d</w:t>
      </w:r>
      <w:r>
        <w:t xml:space="preserve">eğişikliğine yapılan itirazların kabulüne dair ilçe meclis kararının </w:t>
      </w:r>
      <w:r w:rsidRPr="00E12FF8">
        <w:t>“</w:t>
      </w:r>
      <w:proofErr w:type="spellStart"/>
      <w:r w:rsidRPr="00E12FF8">
        <w:t>onayı”</w:t>
      </w:r>
      <w:r w:rsidR="00A96CBE">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F96CC8" w:rsidRDefault="00F96CC8" w:rsidP="00F96CC8">
      <w:pPr>
        <w:tabs>
          <w:tab w:val="left" w:pos="0"/>
        </w:tabs>
        <w:ind w:right="-1" w:firstLine="709"/>
        <w:jc w:val="both"/>
      </w:pPr>
    </w:p>
    <w:p w:rsidR="00F96CC8" w:rsidRDefault="00F96CC8" w:rsidP="00F96CC8">
      <w:pPr>
        <w:tabs>
          <w:tab w:val="left" w:pos="0"/>
        </w:tabs>
        <w:ind w:right="-1" w:firstLine="709"/>
        <w:jc w:val="both"/>
      </w:pPr>
    </w:p>
    <w:p w:rsidR="00C2180B" w:rsidRDefault="00C2180B" w:rsidP="00AA7ED1">
      <w:pPr>
        <w:tabs>
          <w:tab w:val="left" w:pos="709"/>
        </w:tabs>
        <w:ind w:right="-1" w:firstLine="709"/>
        <w:jc w:val="both"/>
      </w:pPr>
    </w:p>
    <w:p w:rsidR="002C380C" w:rsidRDefault="002C380C"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9B88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4ABED-D52D-4099-B630-3ED4F3A0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5192</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2025-07-09T08:29:00Z</dcterms:created>
  <dcterms:modified xsi:type="dcterms:W3CDTF">2025-07-09T08:29:00Z</dcterms:modified>
</cp:coreProperties>
</file>