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68" w:rsidRPr="00C15368" w:rsidRDefault="00C15368" w:rsidP="00C15368">
      <w:pPr>
        <w:shd w:val="clear" w:color="auto" w:fill="F8F8F8"/>
        <w:spacing w:after="0" w:line="240" w:lineRule="auto"/>
        <w:jc w:val="center"/>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ANKARA İLİ MÜCAVİR ALAN SINIRLARI İÇERİSİNDE ÇELİK OTO KORKULUK YAPIM İŞİ</w:t>
      </w:r>
    </w:p>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b/>
          <w:bCs/>
          <w:color w:val="585858"/>
          <w:sz w:val="20"/>
          <w:szCs w:val="20"/>
          <w:u w:val="single"/>
          <w:shd w:val="clear" w:color="auto" w:fill="F8F8F8"/>
          <w:lang w:eastAsia="tr-TR"/>
        </w:rPr>
        <w:t>ANKARA BÜYÜKŞEHİR BELEDİYESİ FEN İŞLERİ DAİRESİ BAŞKANLIĞI</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118ABE"/>
          <w:sz w:val="20"/>
          <w:szCs w:val="20"/>
          <w:shd w:val="clear" w:color="auto" w:fill="F8F8F8"/>
          <w:lang w:eastAsia="tr-TR"/>
        </w:rPr>
        <w:t>Ankara İli Mücavir Alan Sınırları İçerisinde Çelik Oto Korkuluk Yapım İşi</w:t>
      </w:r>
      <w:r w:rsidRPr="00C1536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2025/973789</w:t>
            </w:r>
          </w:p>
        </w:tc>
      </w:tr>
    </w:tbl>
    <w:p w:rsidR="00C15368" w:rsidRPr="00C15368" w:rsidRDefault="00C15368" w:rsidP="00C1536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37"/>
        <w:gridCol w:w="177"/>
        <w:gridCol w:w="5358"/>
      </w:tblGrid>
      <w:tr w:rsidR="00C15368" w:rsidRPr="00C15368" w:rsidTr="00C1536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B04935"/>
                <w:sz w:val="20"/>
                <w:szCs w:val="20"/>
                <w:lang w:eastAsia="tr-TR"/>
              </w:rPr>
              <w:t>1-İdarenin</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BÜYÜKŞEHİR BELEDİYESİ FEN İŞLERİ DAİRESİ BAŞKANLIĞI</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 xml:space="preserve">Emniyet Mahallesi Hipodrom </w:t>
            </w:r>
            <w:proofErr w:type="spellStart"/>
            <w:r w:rsidRPr="00C15368">
              <w:rPr>
                <w:rFonts w:ascii="Helvetica" w:eastAsia="Times New Roman" w:hAnsi="Helvetica" w:cs="Helvetica"/>
                <w:b/>
                <w:bCs/>
                <w:color w:val="118ABE"/>
                <w:sz w:val="20"/>
                <w:szCs w:val="20"/>
                <w:lang w:eastAsia="tr-TR"/>
              </w:rPr>
              <w:t>Cad</w:t>
            </w:r>
            <w:proofErr w:type="spellEnd"/>
            <w:r w:rsidRPr="00C15368">
              <w:rPr>
                <w:rFonts w:ascii="Helvetica" w:eastAsia="Times New Roman" w:hAnsi="Helvetica" w:cs="Helvetica"/>
                <w:b/>
                <w:bCs/>
                <w:color w:val="118ABE"/>
                <w:sz w:val="20"/>
                <w:szCs w:val="20"/>
                <w:lang w:eastAsia="tr-TR"/>
              </w:rPr>
              <w:t xml:space="preserve"> YENİMAHALLE/ANKARA</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c)</w:t>
            </w:r>
            <w:r w:rsidRPr="00C1536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03125072203 - 3125072174</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ç)</w:t>
            </w:r>
            <w:r w:rsidRPr="00C1536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https://ekap.kik.gov.tr/EKAP/</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İli Mücavir Alan Sınırları İçerisinde Çelik Oto Korkuluk Yapım İşi</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52 adet iş kaleminden oluşan çelik oto korkuluk imalatlarını kapsayan yapım işi</w:t>
            </w:r>
            <w:r w:rsidRPr="00C15368">
              <w:rPr>
                <w:rFonts w:ascii="Helvetica" w:eastAsia="Times New Roman" w:hAnsi="Helvetica" w:cs="Helvetica"/>
                <w:b/>
                <w:bCs/>
                <w:color w:val="118ABE"/>
                <w:sz w:val="20"/>
                <w:szCs w:val="20"/>
                <w:lang w:eastAsia="tr-TR"/>
              </w:rPr>
              <w:br/>
              <w:t xml:space="preserve">Ayrıntılı bilgiye </w:t>
            </w:r>
            <w:proofErr w:type="spellStart"/>
            <w:r w:rsidRPr="00C15368">
              <w:rPr>
                <w:rFonts w:ascii="Helvetica" w:eastAsia="Times New Roman" w:hAnsi="Helvetica" w:cs="Helvetica"/>
                <w:b/>
                <w:bCs/>
                <w:color w:val="118ABE"/>
                <w:sz w:val="20"/>
                <w:szCs w:val="20"/>
                <w:lang w:eastAsia="tr-TR"/>
              </w:rPr>
              <w:t>EKAP’ta</w:t>
            </w:r>
            <w:proofErr w:type="spellEnd"/>
            <w:r w:rsidRPr="00C1536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c)</w:t>
            </w:r>
            <w:r w:rsidRPr="00C1536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İli Mücavir Alan Sınırları</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ç)</w:t>
            </w:r>
            <w:r w:rsidRPr="00C1536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Yer tesliminden itibaren </w:t>
            </w:r>
            <w:r w:rsidRPr="00C15368">
              <w:rPr>
                <w:rFonts w:ascii="Helvetica" w:eastAsia="Times New Roman" w:hAnsi="Helvetica" w:cs="Helvetica"/>
                <w:b/>
                <w:bCs/>
                <w:color w:val="118ABE"/>
                <w:sz w:val="20"/>
                <w:szCs w:val="20"/>
                <w:lang w:eastAsia="tr-TR"/>
              </w:rPr>
              <w:t>450 (</w:t>
            </w:r>
            <w:proofErr w:type="spellStart"/>
            <w:r w:rsidRPr="00C15368">
              <w:rPr>
                <w:rFonts w:ascii="Helvetica" w:eastAsia="Times New Roman" w:hAnsi="Helvetica" w:cs="Helvetica"/>
                <w:b/>
                <w:bCs/>
                <w:color w:val="118ABE"/>
                <w:sz w:val="20"/>
                <w:szCs w:val="20"/>
                <w:lang w:eastAsia="tr-TR"/>
              </w:rPr>
              <w:t>DörtYüzElli</w:t>
            </w:r>
            <w:proofErr w:type="spellEnd"/>
            <w:r w:rsidRPr="00C15368">
              <w:rPr>
                <w:rFonts w:ascii="Helvetica" w:eastAsia="Times New Roman" w:hAnsi="Helvetica" w:cs="Helvetica"/>
                <w:b/>
                <w:bCs/>
                <w:color w:val="118ABE"/>
                <w:sz w:val="20"/>
                <w:szCs w:val="20"/>
                <w:lang w:eastAsia="tr-TR"/>
              </w:rPr>
              <w:t>) takvim günüdür</w:t>
            </w:r>
            <w:r w:rsidRPr="00C15368">
              <w:rPr>
                <w:rFonts w:ascii="Helvetica" w:eastAsia="Times New Roman" w:hAnsi="Helvetica" w:cs="Helvetica"/>
                <w:color w:val="585858"/>
                <w:sz w:val="20"/>
                <w:szCs w:val="20"/>
                <w:lang w:eastAsia="tr-TR"/>
              </w:rPr>
              <w:t>.</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d)</w:t>
            </w:r>
            <w:r w:rsidRPr="00C1536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Sözleşmenin imzalandığı tarihten itibaren 15 gün içinde</w:t>
            </w:r>
            <w:r w:rsidRPr="00C15368">
              <w:rPr>
                <w:rFonts w:ascii="Helvetica" w:eastAsia="Times New Roman" w:hAnsi="Helvetica" w:cs="Helvetica"/>
                <w:b/>
                <w:bCs/>
                <w:color w:val="118ABE"/>
                <w:sz w:val="20"/>
                <w:szCs w:val="20"/>
                <w:lang w:eastAsia="tr-TR"/>
              </w:rPr>
              <w:br/>
              <w:t>yer teslimi yapılarak işe başlanacaktır.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30.07.2025 - 14:00</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Emniyet Mah. Hipodrom Cad. No:5 B Blok Kat:7 (İhale Toplantı Salonu) Yenimahalle/ANKARA</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15368">
        <w:rPr>
          <w:rFonts w:ascii="Helvetica" w:eastAsia="Times New Roman" w:hAnsi="Helvetica" w:cs="Helvetica"/>
          <w:b/>
          <w:bCs/>
          <w:color w:val="585858"/>
          <w:sz w:val="20"/>
          <w:szCs w:val="20"/>
          <w:shd w:val="clear" w:color="auto" w:fill="F8F8F8"/>
          <w:lang w:eastAsia="tr-TR"/>
        </w:rPr>
        <w:t>kriterler</w:t>
      </w:r>
      <w:proofErr w:type="gramEnd"/>
      <w:r w:rsidRPr="00C15368">
        <w:rPr>
          <w:rFonts w:ascii="Helvetica" w:eastAsia="Times New Roman" w:hAnsi="Helvetica" w:cs="Helvetica"/>
          <w:b/>
          <w:bCs/>
          <w:color w:val="585858"/>
          <w:sz w:val="20"/>
          <w:szCs w:val="20"/>
          <w:shd w:val="clear" w:color="auto" w:fill="F8F8F8"/>
          <w:lang w:eastAsia="tr-TR"/>
        </w:rPr>
        <w:t>:</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w:t>
      </w:r>
      <w:r w:rsidRPr="00C1536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4.1.2.</w:t>
      </w:r>
      <w:r w:rsidRPr="00C15368">
        <w:rPr>
          <w:rFonts w:ascii="Helvetica" w:eastAsia="Times New Roman" w:hAnsi="Helvetica" w:cs="Helvetica"/>
          <w:color w:val="585858"/>
          <w:sz w:val="20"/>
          <w:szCs w:val="20"/>
          <w:shd w:val="clear" w:color="auto" w:fill="F8F8F8"/>
          <w:lang w:eastAsia="tr-TR"/>
        </w:rPr>
        <w:t> Teklif vermeye yetkili olduğunu gösteren bilgiler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4.1.2.1.</w:t>
      </w:r>
      <w:r w:rsidRPr="00C1536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15368">
        <w:rPr>
          <w:rFonts w:ascii="Helvetica" w:eastAsia="Times New Roman" w:hAnsi="Helvetica" w:cs="Helvetica"/>
          <w:color w:val="585858"/>
          <w:sz w:val="20"/>
          <w:szCs w:val="20"/>
          <w:shd w:val="clear" w:color="auto" w:fill="F8F8F8"/>
          <w:lang w:eastAsia="tr-TR"/>
        </w:rPr>
        <w:t>EKAP’tan</w:t>
      </w:r>
      <w:proofErr w:type="spellEnd"/>
      <w:r w:rsidRPr="00C15368">
        <w:rPr>
          <w:rFonts w:ascii="Helvetica" w:eastAsia="Times New Roman" w:hAnsi="Helvetica" w:cs="Helvetica"/>
          <w:color w:val="585858"/>
          <w:sz w:val="20"/>
          <w:szCs w:val="20"/>
          <w:shd w:val="clear" w:color="auto" w:fill="F8F8F8"/>
          <w:lang w:eastAsia="tr-TR"/>
        </w:rPr>
        <w:t xml:space="preserve"> alınır.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4.1.3.</w:t>
      </w:r>
      <w:r w:rsidRPr="00C15368">
        <w:rPr>
          <w:rFonts w:ascii="Helvetica" w:eastAsia="Times New Roman" w:hAnsi="Helvetica" w:cs="Helvetica"/>
          <w:color w:val="585858"/>
          <w:sz w:val="20"/>
          <w:szCs w:val="20"/>
          <w:shd w:val="clear" w:color="auto" w:fill="F8F8F8"/>
          <w:lang w:eastAsia="tr-TR"/>
        </w:rPr>
        <w:t> Şekli ve içeriği İdari Şartnamede belirlenen teklif mektubu.</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4.1.4.</w:t>
      </w:r>
      <w:r w:rsidRPr="00C15368">
        <w:rPr>
          <w:rFonts w:ascii="Helvetica" w:eastAsia="Times New Roman" w:hAnsi="Helvetica" w:cs="Helvetica"/>
          <w:color w:val="585858"/>
          <w:sz w:val="20"/>
          <w:szCs w:val="20"/>
          <w:shd w:val="clear" w:color="auto" w:fill="F8F8F8"/>
          <w:lang w:eastAsia="tr-TR"/>
        </w:rPr>
        <w:t> Şekli ve içeriği İdari Şartnamede belirlenen geçici teminat.</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4.1.5</w:t>
      </w:r>
      <w:r w:rsidRPr="00C15368">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15368">
        <w:rPr>
          <w:rFonts w:ascii="Helvetica" w:eastAsia="Times New Roman" w:hAnsi="Helvetica" w:cs="Helvetica"/>
          <w:color w:val="585858"/>
          <w:sz w:val="20"/>
          <w:szCs w:val="20"/>
          <w:lang w:eastAsia="tr-TR"/>
        </w:rPr>
        <w:br/>
      </w:r>
      <w:proofErr w:type="gramStart"/>
      <w:r w:rsidRPr="00C15368">
        <w:rPr>
          <w:rFonts w:ascii="Helvetica" w:eastAsia="Times New Roman" w:hAnsi="Helvetica" w:cs="Helvetica"/>
          <w:b/>
          <w:bCs/>
          <w:color w:val="585858"/>
          <w:sz w:val="20"/>
          <w:szCs w:val="20"/>
          <w:shd w:val="clear" w:color="auto" w:fill="F8F8F8"/>
          <w:lang w:eastAsia="tr-TR"/>
        </w:rPr>
        <w:t>4.1.6</w:t>
      </w:r>
      <w:r w:rsidRPr="00C15368">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C15368">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15368">
              <w:rPr>
                <w:rFonts w:ascii="Helvetica" w:eastAsia="Times New Roman" w:hAnsi="Helvetica" w:cs="Helvetica"/>
                <w:b/>
                <w:bCs/>
                <w:color w:val="585858"/>
                <w:sz w:val="20"/>
                <w:szCs w:val="20"/>
                <w:lang w:eastAsia="tr-TR"/>
              </w:rPr>
              <w:t>kriterler</w:t>
            </w:r>
            <w:proofErr w:type="gramEnd"/>
            <w:r w:rsidRPr="00C15368">
              <w:rPr>
                <w:rFonts w:ascii="Helvetica" w:eastAsia="Times New Roman" w:hAnsi="Helvetica" w:cs="Helvetica"/>
                <w:b/>
                <w:bCs/>
                <w:color w:val="585858"/>
                <w:sz w:val="20"/>
                <w:szCs w:val="20"/>
                <w:lang w:eastAsia="tr-TR"/>
              </w:rPr>
              <w:t>:</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C15368">
              <w:rPr>
                <w:rFonts w:ascii="Helvetica" w:eastAsia="Times New Roman" w:hAnsi="Helvetica" w:cs="Helvetica"/>
                <w:b/>
                <w:bCs/>
                <w:color w:val="585858"/>
                <w:sz w:val="20"/>
                <w:szCs w:val="20"/>
                <w:lang w:eastAsia="tr-TR"/>
              </w:rPr>
              <w:t>yıl sonu</w:t>
            </w:r>
            <w:proofErr w:type="gramEnd"/>
            <w:r w:rsidRPr="00C15368">
              <w:rPr>
                <w:rFonts w:ascii="Helvetica" w:eastAsia="Times New Roman" w:hAnsi="Helvetica" w:cs="Helvetica"/>
                <w:b/>
                <w:bCs/>
                <w:color w:val="585858"/>
                <w:sz w:val="20"/>
                <w:szCs w:val="20"/>
                <w:lang w:eastAsia="tr-TR"/>
              </w:rPr>
              <w:t xml:space="preserve"> bilançosu veya eşdeğer belgeleri: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 xml:space="preserve">İsteklinin ihalenin yapıldığı yıldan önceki yıla ait </w:t>
            </w:r>
            <w:proofErr w:type="gramStart"/>
            <w:r w:rsidRPr="00C15368">
              <w:rPr>
                <w:rFonts w:ascii="Helvetica" w:eastAsia="Times New Roman" w:hAnsi="Helvetica" w:cs="Helvetica"/>
                <w:color w:val="585858"/>
                <w:sz w:val="20"/>
                <w:szCs w:val="20"/>
                <w:lang w:eastAsia="tr-TR"/>
              </w:rPr>
              <w:t>yıl sonu</w:t>
            </w:r>
            <w:proofErr w:type="gramEnd"/>
            <w:r w:rsidRPr="00C15368">
              <w:rPr>
                <w:rFonts w:ascii="Helvetica" w:eastAsia="Times New Roman" w:hAnsi="Helvetica" w:cs="Helvetica"/>
                <w:color w:val="585858"/>
                <w:sz w:val="20"/>
                <w:szCs w:val="20"/>
                <w:lang w:eastAsia="tr-TR"/>
              </w:rPr>
              <w:t xml:space="preserve"> bilançosu veya eşdeğer belgeleri;</w:t>
            </w:r>
            <w:r w:rsidRPr="00C15368">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C15368">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15368">
              <w:rPr>
                <w:rFonts w:ascii="Helvetica" w:eastAsia="Times New Roman" w:hAnsi="Helvetica" w:cs="Helvetica"/>
                <w:color w:val="585858"/>
                <w:sz w:val="20"/>
                <w:szCs w:val="20"/>
                <w:lang w:eastAsia="tr-TR"/>
              </w:rPr>
              <w:br/>
              <w:t>Sunulan bilanço veya eşdeğer belgelerde;</w:t>
            </w:r>
            <w:r w:rsidRPr="00C15368">
              <w:rPr>
                <w:rFonts w:ascii="Helvetica" w:eastAsia="Times New Roman" w:hAnsi="Helvetica" w:cs="Helvetica"/>
                <w:color w:val="585858"/>
                <w:sz w:val="20"/>
                <w:szCs w:val="20"/>
                <w:lang w:eastAsia="tr-TR"/>
              </w:rPr>
              <w:br/>
              <w:t>a) Cari oranın (dönen varlıklar / kısa vadeli borçlar) en az 0,75 olması,</w:t>
            </w:r>
            <w:r w:rsidRPr="00C15368">
              <w:rPr>
                <w:rFonts w:ascii="Helvetica" w:eastAsia="Times New Roman" w:hAnsi="Helvetica" w:cs="Helvetica"/>
                <w:color w:val="585858"/>
                <w:sz w:val="20"/>
                <w:szCs w:val="20"/>
                <w:lang w:eastAsia="tr-TR"/>
              </w:rPr>
              <w:br/>
              <w:t>b) Öz kaynak oranının (öz kaynaklar/ toplam aktif) en az 0,15 olması,</w:t>
            </w:r>
            <w:r w:rsidRPr="00C15368">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C15368">
              <w:rPr>
                <w:rFonts w:ascii="Helvetica" w:eastAsia="Times New Roman" w:hAnsi="Helvetica" w:cs="Helvetica"/>
                <w:color w:val="585858"/>
                <w:sz w:val="20"/>
                <w:szCs w:val="20"/>
                <w:lang w:eastAsia="tr-TR"/>
              </w:rPr>
              <w:t>kriter</w:t>
            </w:r>
            <w:proofErr w:type="gramEnd"/>
            <w:r w:rsidRPr="00C15368">
              <w:rPr>
                <w:rFonts w:ascii="Helvetica" w:eastAsia="Times New Roman" w:hAnsi="Helvetica" w:cs="Helvetica"/>
                <w:color w:val="585858"/>
                <w:sz w:val="20"/>
                <w:szCs w:val="20"/>
                <w:lang w:eastAsia="tr-TR"/>
              </w:rPr>
              <w:t xml:space="preserve"> birlikte aranır.</w:t>
            </w:r>
            <w:r w:rsidRPr="00C15368">
              <w:rPr>
                <w:rFonts w:ascii="Helvetica" w:eastAsia="Times New Roman" w:hAnsi="Helvetica" w:cs="Helvetica"/>
                <w:color w:val="585858"/>
                <w:sz w:val="20"/>
                <w:szCs w:val="20"/>
                <w:lang w:eastAsia="tr-TR"/>
              </w:rPr>
              <w:br/>
              <w:t xml:space="preserve">Yukarıda belirtilen </w:t>
            </w:r>
            <w:proofErr w:type="gramStart"/>
            <w:r w:rsidRPr="00C15368">
              <w:rPr>
                <w:rFonts w:ascii="Helvetica" w:eastAsia="Times New Roman" w:hAnsi="Helvetica" w:cs="Helvetica"/>
                <w:color w:val="585858"/>
                <w:sz w:val="20"/>
                <w:szCs w:val="20"/>
                <w:lang w:eastAsia="tr-TR"/>
              </w:rPr>
              <w:t>kriterleri</w:t>
            </w:r>
            <w:proofErr w:type="gramEnd"/>
            <w:r w:rsidRPr="00C15368">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C15368">
              <w:rPr>
                <w:rFonts w:ascii="Helvetica" w:eastAsia="Times New Roman" w:hAnsi="Helvetica" w:cs="Helvetica"/>
                <w:color w:val="585858"/>
                <w:sz w:val="20"/>
                <w:szCs w:val="20"/>
                <w:lang w:eastAsia="tr-TR"/>
              </w:rPr>
              <w:t>kriterlerinin</w:t>
            </w:r>
            <w:proofErr w:type="gramEnd"/>
            <w:r w:rsidRPr="00C15368">
              <w:rPr>
                <w:rFonts w:ascii="Helvetica" w:eastAsia="Times New Roman" w:hAnsi="Helvetica" w:cs="Helvetica"/>
                <w:color w:val="585858"/>
                <w:sz w:val="20"/>
                <w:szCs w:val="20"/>
                <w:lang w:eastAsia="tr-TR"/>
              </w:rPr>
              <w:t xml:space="preserve"> sağlanıp sağlanmadığına bakılır.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4.2.2. İş hacmini gösteren belgeler: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C15368">
              <w:rPr>
                <w:rFonts w:ascii="Helvetica" w:eastAsia="Times New Roman" w:hAnsi="Helvetica" w:cs="Helvetica"/>
                <w:color w:val="585858"/>
                <w:sz w:val="20"/>
                <w:szCs w:val="20"/>
                <w:lang w:eastAsia="tr-TR"/>
              </w:rPr>
              <w:br/>
              <w:t>a) Toplam cirosunu gösteren gelir tablosu,</w:t>
            </w:r>
            <w:r w:rsidRPr="00C15368">
              <w:rPr>
                <w:rFonts w:ascii="Helvetica" w:eastAsia="Times New Roman" w:hAnsi="Helvetica" w:cs="Helvetica"/>
                <w:color w:val="585858"/>
                <w:sz w:val="20"/>
                <w:szCs w:val="20"/>
                <w:lang w:eastAsia="tr-TR"/>
              </w:rPr>
              <w:br/>
              <w:t>b) Yapım işleri cirosunu gösteren belgeler,</w:t>
            </w:r>
            <w:r w:rsidRPr="00C15368">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C15368">
              <w:rPr>
                <w:rFonts w:ascii="Helvetica" w:eastAsia="Times New Roman" w:hAnsi="Helvetica" w:cs="Helvetica"/>
                <w:color w:val="585858"/>
                <w:sz w:val="20"/>
                <w:szCs w:val="20"/>
                <w:lang w:eastAsia="tr-TR"/>
              </w:rPr>
              <w:t>kriterlerden</w:t>
            </w:r>
            <w:proofErr w:type="gramEnd"/>
            <w:r w:rsidRPr="00C15368">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C15368">
              <w:rPr>
                <w:rFonts w:ascii="Helvetica" w:eastAsia="Times New Roman" w:hAnsi="Helvetica" w:cs="Helvetica"/>
                <w:color w:val="585858"/>
                <w:sz w:val="20"/>
                <w:szCs w:val="20"/>
                <w:lang w:eastAsia="tr-TR"/>
              </w:rPr>
              <w:br/>
              <w:t xml:space="preserve">Bu </w:t>
            </w:r>
            <w:proofErr w:type="gramStart"/>
            <w:r w:rsidRPr="00C15368">
              <w:rPr>
                <w:rFonts w:ascii="Helvetica" w:eastAsia="Times New Roman" w:hAnsi="Helvetica" w:cs="Helvetica"/>
                <w:color w:val="585858"/>
                <w:sz w:val="20"/>
                <w:szCs w:val="20"/>
                <w:lang w:eastAsia="tr-TR"/>
              </w:rPr>
              <w:t>kriterleri</w:t>
            </w:r>
            <w:proofErr w:type="gramEnd"/>
            <w:r w:rsidRPr="00C15368">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C15368">
              <w:rPr>
                <w:rFonts w:ascii="Helvetica" w:eastAsia="Times New Roman" w:hAnsi="Helvetica" w:cs="Helvetica"/>
                <w:color w:val="585858"/>
                <w:sz w:val="20"/>
                <w:szCs w:val="20"/>
                <w:lang w:eastAsia="tr-TR"/>
              </w:rPr>
              <w:t>kriterlerinin</w:t>
            </w:r>
            <w:proofErr w:type="gramEnd"/>
            <w:r w:rsidRPr="00C15368">
              <w:rPr>
                <w:rFonts w:ascii="Helvetica" w:eastAsia="Times New Roman" w:hAnsi="Helvetica" w:cs="Helvetica"/>
                <w:color w:val="585858"/>
                <w:sz w:val="20"/>
                <w:szCs w:val="20"/>
                <w:lang w:eastAsia="tr-TR"/>
              </w:rPr>
              <w:t xml:space="preserve"> sağlanıp sağlanmadığına bakılır.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15368">
              <w:rPr>
                <w:rFonts w:ascii="Helvetica" w:eastAsia="Times New Roman" w:hAnsi="Helvetica" w:cs="Helvetica"/>
                <w:b/>
                <w:bCs/>
                <w:color w:val="585858"/>
                <w:sz w:val="20"/>
                <w:szCs w:val="20"/>
                <w:lang w:eastAsia="tr-TR"/>
              </w:rPr>
              <w:t>kriterler</w:t>
            </w:r>
            <w:proofErr w:type="gramEnd"/>
            <w:r w:rsidRPr="00C15368">
              <w:rPr>
                <w:rFonts w:ascii="Helvetica" w:eastAsia="Times New Roman" w:hAnsi="Helvetica" w:cs="Helvetica"/>
                <w:b/>
                <w:bCs/>
                <w:color w:val="585858"/>
                <w:sz w:val="20"/>
                <w:szCs w:val="20"/>
                <w:lang w:eastAsia="tr-TR"/>
              </w:rPr>
              <w:t>:</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4.3.1. İş deneyim belgeleri: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15368">
              <w:rPr>
                <w:rFonts w:ascii="Helvetica" w:eastAsia="Times New Roman" w:hAnsi="Helvetica" w:cs="Helvetica"/>
                <w:b/>
                <w:bCs/>
                <w:color w:val="118ABE"/>
                <w:sz w:val="20"/>
                <w:szCs w:val="20"/>
                <w:lang w:eastAsia="tr-TR"/>
              </w:rPr>
              <w:t>% 50</w:t>
            </w:r>
            <w:r w:rsidRPr="00C15368">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4.4.1.</w:t>
            </w:r>
            <w:r w:rsidRPr="00C15368">
              <w:rPr>
                <w:rFonts w:ascii="Helvetica" w:eastAsia="Times New Roman" w:hAnsi="Helvetica" w:cs="Helvetica"/>
                <w:color w:val="585858"/>
                <w:sz w:val="20"/>
                <w:szCs w:val="20"/>
                <w:lang w:eastAsia="tr-TR"/>
              </w:rPr>
              <w:t> Bu ihalede benzer iş olarak kabul edilecek işler: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b/>
                <w:bCs/>
                <w:color w:val="118ABE"/>
                <w:sz w:val="20"/>
                <w:szCs w:val="20"/>
                <w:lang w:eastAsia="tr-TR"/>
              </w:rPr>
            </w:pPr>
            <w:r w:rsidRPr="00C15368">
              <w:rPr>
                <w:rFonts w:ascii="Helvetica" w:eastAsia="Times New Roman" w:hAnsi="Helvetica" w:cs="Helvetica"/>
                <w:b/>
                <w:bCs/>
                <w:color w:val="118ABE"/>
                <w:sz w:val="20"/>
                <w:szCs w:val="20"/>
                <w:lang w:eastAsia="tr-TR"/>
              </w:rPr>
              <w:t>A-V GRUBU / KARAYOLU İŞLERİ benzer iş olarak kabul edilecektir.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4.4.2.</w:t>
            </w:r>
            <w:r w:rsidRPr="00C15368">
              <w:rPr>
                <w:rFonts w:ascii="Helvetica" w:eastAsia="Times New Roman" w:hAnsi="Helvetica" w:cs="Helvetica"/>
                <w:color w:val="585858"/>
                <w:sz w:val="20"/>
                <w:szCs w:val="20"/>
                <w:lang w:eastAsia="tr-TR"/>
              </w:rPr>
              <w:t> Benzer işe denk sayılacak mühendislik veya mimarlık bölümleri: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İnşaat Mühendisliği</w:t>
            </w:r>
            <w:r w:rsidRPr="00C15368">
              <w:rPr>
                <w:rFonts w:ascii="Helvetica" w:eastAsia="Times New Roman" w:hAnsi="Helvetica" w:cs="Helvetica"/>
                <w:b/>
                <w:bCs/>
                <w:color w:val="118ABE"/>
                <w:sz w:val="20"/>
                <w:szCs w:val="20"/>
                <w:lang w:eastAsia="tr-TR"/>
              </w:rPr>
              <w:br/>
              <w:t>Makine Mühendisliği</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5.</w:t>
      </w:r>
      <w:r w:rsidRPr="00C15368">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C15368" w:rsidRPr="00C15368" w:rsidRDefault="00C15368" w:rsidP="00C15368">
      <w:pPr>
        <w:shd w:val="clear" w:color="auto" w:fill="F8F8F8"/>
        <w:spacing w:after="0" w:line="240" w:lineRule="auto"/>
        <w:jc w:val="both"/>
        <w:rPr>
          <w:rFonts w:ascii="Helvetica" w:eastAsia="Times New Roman" w:hAnsi="Helvetica" w:cs="Helvetica"/>
          <w:b/>
          <w:bCs/>
          <w:color w:val="118ABE"/>
          <w:sz w:val="20"/>
          <w:szCs w:val="20"/>
          <w:lang w:eastAsia="tr-TR"/>
        </w:rPr>
      </w:pPr>
      <w:r w:rsidRPr="00C15368">
        <w:rPr>
          <w:rFonts w:ascii="Helvetica" w:eastAsia="Times New Roman" w:hAnsi="Helvetica" w:cs="Helvetica"/>
          <w:b/>
          <w:bCs/>
          <w:color w:val="118ABE"/>
          <w:sz w:val="20"/>
          <w:szCs w:val="20"/>
          <w:lang w:eastAsia="tr-TR"/>
        </w:rPr>
        <w:t xml:space="preserve">Hesaplamada Kullanılacak </w:t>
      </w:r>
      <w:proofErr w:type="spellStart"/>
      <w:proofErr w:type="gramStart"/>
      <w:r w:rsidRPr="00C15368">
        <w:rPr>
          <w:rFonts w:ascii="Helvetica" w:eastAsia="Times New Roman" w:hAnsi="Helvetica" w:cs="Helvetica"/>
          <w:b/>
          <w:bCs/>
          <w:color w:val="118ABE"/>
          <w:sz w:val="20"/>
          <w:szCs w:val="20"/>
          <w:lang w:eastAsia="tr-TR"/>
        </w:rPr>
        <w:t>Formül:</w:t>
      </w:r>
      <w:r w:rsidRPr="00C15368">
        <w:rPr>
          <w:rFonts w:ascii="Helvetica" w:eastAsia="Times New Roman" w:hAnsi="Helvetica" w:cs="Helvetica"/>
          <w:b/>
          <w:bCs/>
          <w:color w:val="0000FF"/>
          <w:sz w:val="20"/>
          <w:szCs w:val="20"/>
          <w:lang w:eastAsia="tr-TR"/>
        </w:rPr>
        <w:t>Toplam</w:t>
      </w:r>
      <w:proofErr w:type="spellEnd"/>
      <w:proofErr w:type="gramEnd"/>
      <w:r w:rsidRPr="00C15368">
        <w:rPr>
          <w:rFonts w:ascii="Helvetica" w:eastAsia="Times New Roman" w:hAnsi="Helvetica" w:cs="Helvetica"/>
          <w:b/>
          <w:bCs/>
          <w:color w:val="0000FF"/>
          <w:sz w:val="20"/>
          <w:szCs w:val="20"/>
          <w:lang w:eastAsia="tr-TR"/>
        </w:rPr>
        <w:t xml:space="preserve"> Puan=Teklif Fiyatı Puanı + Fiyat Dışı Unsur Puanı</w:t>
      </w:r>
      <w:r w:rsidRPr="00C15368">
        <w:rPr>
          <w:rFonts w:ascii="Helvetica" w:eastAsia="Times New Roman" w:hAnsi="Helvetica" w:cs="Helvetica"/>
          <w:b/>
          <w:bCs/>
          <w:color w:val="118ABE"/>
          <w:sz w:val="20"/>
          <w:szCs w:val="20"/>
          <w:lang w:eastAsia="tr-TR"/>
        </w:rPr>
        <w:br/>
        <w:t>İsteklinin Toplam Puanı hesaplanırken;</w:t>
      </w:r>
      <w:r w:rsidRPr="00C15368">
        <w:rPr>
          <w:rFonts w:ascii="Helvetica" w:eastAsia="Times New Roman" w:hAnsi="Helvetica" w:cs="Helvetica"/>
          <w:b/>
          <w:bCs/>
          <w:color w:val="118ABE"/>
          <w:sz w:val="20"/>
          <w:szCs w:val="20"/>
          <w:lang w:eastAsia="tr-TR"/>
        </w:rPr>
        <w:br/>
        <w:t>Toplam Puan = (Teklif Tam Puanı - (|En Düşük Geçerli Teklif Tutarı-Teklif Fiyatı| X Teklif Tam Puanı / En Düşük Geçerli Teklif Tutarı)) + Fiyat Dışı Unsur Puanı</w:t>
      </w:r>
      <w:r w:rsidRPr="00C15368">
        <w:rPr>
          <w:rFonts w:ascii="Helvetica" w:eastAsia="Times New Roman" w:hAnsi="Helvetica" w:cs="Helvetica"/>
          <w:b/>
          <w:bCs/>
          <w:color w:val="118ABE"/>
          <w:sz w:val="20"/>
          <w:szCs w:val="20"/>
          <w:lang w:eastAsia="tr-TR"/>
        </w:rPr>
        <w:br/>
        <w:t>Teklif Fiyat Puanı:</w:t>
      </w:r>
      <w:r w:rsidRPr="00C15368">
        <w:rPr>
          <w:rFonts w:ascii="Helvetica" w:eastAsia="Times New Roman" w:hAnsi="Helvetica" w:cs="Helvetica"/>
          <w:b/>
          <w:bCs/>
          <w:color w:val="0000FF"/>
          <w:sz w:val="20"/>
          <w:szCs w:val="20"/>
          <w:lang w:eastAsia="tr-TR"/>
        </w:rPr>
        <w:t>50</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118ABE"/>
          <w:sz w:val="20"/>
          <w:szCs w:val="20"/>
          <w:lang w:eastAsia="tr-TR"/>
        </w:rPr>
        <w:lastRenderedPageBreak/>
        <w:t>Fiyat Dışı Unsur (FDU) Puanı:</w:t>
      </w:r>
      <w:r w:rsidRPr="00C15368">
        <w:rPr>
          <w:rFonts w:ascii="Helvetica" w:eastAsia="Times New Roman" w:hAnsi="Helvetica" w:cs="Helvetica"/>
          <w:b/>
          <w:bCs/>
          <w:color w:val="0000FF"/>
          <w:sz w:val="20"/>
          <w:szCs w:val="20"/>
          <w:lang w:eastAsia="tr-TR"/>
        </w:rPr>
        <w:t>50</w:t>
      </w:r>
      <w:r w:rsidRPr="00C15368">
        <w:rPr>
          <w:rFonts w:ascii="Helvetica" w:eastAsia="Times New Roman" w:hAnsi="Helvetica" w:cs="Helvetica"/>
          <w:b/>
          <w:bCs/>
          <w:color w:val="118ABE"/>
          <w:sz w:val="20"/>
          <w:szCs w:val="20"/>
          <w:lang w:eastAsia="tr-TR"/>
        </w:rPr>
        <w:br/>
        <w:t>Fiyat Dışı Unsur Değerlendirme Yöntemi: </w:t>
      </w:r>
      <w:r w:rsidRPr="00C15368">
        <w:rPr>
          <w:rFonts w:ascii="Helvetica" w:eastAsia="Times New Roman" w:hAnsi="Helvetica" w:cs="Helvetica"/>
          <w:b/>
          <w:bCs/>
          <w:color w:val="0000FF"/>
          <w:sz w:val="20"/>
          <w:szCs w:val="20"/>
          <w:lang w:eastAsia="tr-TR"/>
        </w:rPr>
        <w:t>İsteklinin Teklifi ile Yaklaşık Maliyet Yapısının Birbiri ile Uyumu</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0000FF"/>
          <w:sz w:val="20"/>
          <w:szCs w:val="20"/>
          <w:lang w:eastAsia="tr-TR"/>
        </w:rPr>
        <w:t>(Alınabilecek Azami FDU Puanı : 50 )</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C15368">
        <w:rPr>
          <w:rFonts w:ascii="Helvetica" w:eastAsia="Times New Roman" w:hAnsi="Helvetica" w:cs="Helvetica"/>
          <w:b/>
          <w:bCs/>
          <w:i/>
          <w:iCs/>
          <w:color w:val="118ABE"/>
          <w:sz w:val="20"/>
          <w:szCs w:val="20"/>
          <w:lang w:eastAsia="tr-TR"/>
        </w:rPr>
        <w:t>dahil</w:t>
      </w:r>
      <w:proofErr w:type="gramEnd"/>
      <w:r w:rsidRPr="00C15368">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C15368">
        <w:rPr>
          <w:rFonts w:ascii="Helvetica" w:eastAsia="Times New Roman" w:hAnsi="Helvetica" w:cs="Helvetica"/>
          <w:b/>
          <w:bCs/>
          <w:i/>
          <w:iCs/>
          <w:color w:val="118ABE"/>
          <w:sz w:val="20"/>
          <w:szCs w:val="20"/>
          <w:lang w:eastAsia="tr-TR"/>
        </w:rPr>
        <w:t>yapılmayacaktır.Bu</w:t>
      </w:r>
      <w:proofErr w:type="spellEnd"/>
      <w:proofErr w:type="gramEnd"/>
      <w:r w:rsidRPr="00C15368">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C15368">
        <w:rPr>
          <w:rFonts w:ascii="Helvetica" w:eastAsia="Times New Roman" w:hAnsi="Helvetica" w:cs="Helvetica"/>
          <w:b/>
          <w:bCs/>
          <w:color w:val="118ABE"/>
          <w:sz w:val="20"/>
          <w:szCs w:val="20"/>
          <w:lang w:eastAsia="tr-TR"/>
        </w:rPr>
        <w:br/>
        <w:t>Numune Değerlendirmesinde Kullanılacak Mı</w:t>
      </w:r>
      <w:proofErr w:type="gramStart"/>
      <w:r w:rsidRPr="00C15368">
        <w:rPr>
          <w:rFonts w:ascii="Helvetica" w:eastAsia="Times New Roman" w:hAnsi="Helvetica" w:cs="Helvetica"/>
          <w:b/>
          <w:bCs/>
          <w:color w:val="118ABE"/>
          <w:sz w:val="20"/>
          <w:szCs w:val="20"/>
          <w:lang w:eastAsia="tr-TR"/>
        </w:rPr>
        <w:t>?:</w:t>
      </w:r>
      <w:proofErr w:type="gramEnd"/>
      <w:r w:rsidRPr="00C15368">
        <w:rPr>
          <w:rFonts w:ascii="Helvetica" w:eastAsia="Times New Roman" w:hAnsi="Helvetica" w:cs="Helvetica"/>
          <w:b/>
          <w:bCs/>
          <w:color w:val="118ABE"/>
          <w:sz w:val="20"/>
          <w:szCs w:val="20"/>
          <w:lang w:eastAsia="tr-TR"/>
        </w:rPr>
        <w:t> </w:t>
      </w:r>
      <w:r w:rsidRPr="00C15368">
        <w:rPr>
          <w:rFonts w:ascii="Helvetica" w:eastAsia="Times New Roman" w:hAnsi="Helvetica" w:cs="Helvetica"/>
          <w:b/>
          <w:bCs/>
          <w:color w:val="0000FF"/>
          <w:sz w:val="20"/>
          <w:szCs w:val="20"/>
          <w:lang w:eastAsia="tr-TR"/>
        </w:rPr>
        <w:t>Hayır</w:t>
      </w:r>
      <w:r w:rsidRPr="00C15368">
        <w:rPr>
          <w:rFonts w:ascii="Helvetica" w:eastAsia="Times New Roman" w:hAnsi="Helvetica" w:cs="Helvetica"/>
          <w:b/>
          <w:bCs/>
          <w:color w:val="118ABE"/>
          <w:sz w:val="20"/>
          <w:szCs w:val="20"/>
          <w:lang w:eastAsia="tr-TR"/>
        </w:rPr>
        <w:br/>
        <w:t>Demonstrasyon Değerlendirmesinde Kullanılacak Mı?:</w:t>
      </w:r>
      <w:r w:rsidRPr="00C15368">
        <w:rPr>
          <w:rFonts w:ascii="Helvetica" w:eastAsia="Times New Roman" w:hAnsi="Helvetica" w:cs="Helvetica"/>
          <w:b/>
          <w:bCs/>
          <w:color w:val="0000FF"/>
          <w:sz w:val="20"/>
          <w:szCs w:val="20"/>
          <w:lang w:eastAsia="tr-TR"/>
        </w:rPr>
        <w:t>Hayır</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C15368" w:rsidRPr="00C15368" w:rsidTr="00C15368">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4"/>
                <w:szCs w:val="24"/>
                <w:lang w:eastAsia="tr-TR"/>
              </w:rPr>
            </w:pPr>
            <w:r w:rsidRPr="00C15368">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Fiyat Dışı</w:t>
            </w:r>
            <w:r w:rsidRPr="00C15368">
              <w:rPr>
                <w:rFonts w:ascii="Times New Roman" w:eastAsia="Times New Roman" w:hAnsi="Times New Roman" w:cs="Times New Roman"/>
                <w:b/>
                <w:bCs/>
                <w:sz w:val="20"/>
                <w:szCs w:val="20"/>
                <w:lang w:eastAsia="tr-TR"/>
              </w:rPr>
              <w:br/>
              <w:t>Unsur Puanı</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 min.H1W3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53,592%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80,388%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30</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 min.H2W3 B sınıfı)(Malzeme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2,072%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3,108%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.H2 W3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1,56%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.H2 W2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0,472%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0,708%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17,936%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26,904%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0,768%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1,152%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geçiş elemanları ve genleşme ekleri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0,416%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lastRenderedPageBreak/>
              <w:t xml:space="preserve">H1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sökülmesi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(Depoya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.H1 W2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0,936%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bl>
    <w:p w:rsidR="00C15368" w:rsidRPr="00C15368" w:rsidRDefault="00C15368" w:rsidP="00C15368">
      <w:pPr>
        <w:shd w:val="clear" w:color="auto" w:fill="F8F8F8"/>
        <w:spacing w:after="0" w:line="240" w:lineRule="auto"/>
        <w:jc w:val="both"/>
        <w:rPr>
          <w:rFonts w:ascii="Times New Roman" w:eastAsia="Times New Roman" w:hAnsi="Times New Roman" w:cs="Times New Roman"/>
          <w:color w:val="585858"/>
          <w:sz w:val="20"/>
          <w:szCs w:val="20"/>
          <w:lang w:eastAsia="tr-TR"/>
        </w:rPr>
      </w:pPr>
    </w:p>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6.</w:t>
      </w:r>
      <w:r w:rsidRPr="00C15368">
        <w:rPr>
          <w:rFonts w:ascii="Helvetica" w:eastAsia="Times New Roman" w:hAnsi="Helvetica" w:cs="Helvetica"/>
          <w:color w:val="585858"/>
          <w:sz w:val="20"/>
          <w:szCs w:val="20"/>
          <w:shd w:val="clear" w:color="auto" w:fill="F8F8F8"/>
          <w:lang w:eastAsia="tr-TR"/>
        </w:rPr>
        <w:t> İhaleye sadece yerli istekliler katılabilecektir.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7.</w:t>
      </w:r>
      <w:r w:rsidRPr="00C1536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8.</w:t>
      </w:r>
      <w:r w:rsidRPr="00C1536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9.</w:t>
      </w:r>
      <w:r w:rsidRPr="00C1536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10.</w:t>
      </w:r>
      <w:r w:rsidRPr="00C15368">
        <w:rPr>
          <w:rFonts w:ascii="Helvetica" w:eastAsia="Times New Roman" w:hAnsi="Helvetica" w:cs="Helvetica"/>
          <w:color w:val="585858"/>
          <w:sz w:val="20"/>
          <w:szCs w:val="20"/>
          <w:shd w:val="clear" w:color="auto" w:fill="F8F8F8"/>
          <w:lang w:eastAsia="tr-TR"/>
        </w:rPr>
        <w:t> Bu ihalede, işin tamamı için teklif verilecektir.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11.</w:t>
      </w:r>
      <w:r w:rsidRPr="00C1536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12.</w:t>
      </w:r>
      <w:r w:rsidRPr="00C15368">
        <w:rPr>
          <w:rFonts w:ascii="Helvetica" w:eastAsia="Times New Roman" w:hAnsi="Helvetica" w:cs="Helvetica"/>
          <w:color w:val="585858"/>
          <w:sz w:val="20"/>
          <w:szCs w:val="20"/>
          <w:shd w:val="clear" w:color="auto" w:fill="F8F8F8"/>
          <w:lang w:eastAsia="tr-TR"/>
        </w:rPr>
        <w:t> Bu ihalede elektronik eksiltme yapılmayacaktır.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13.</w:t>
      </w:r>
      <w:r w:rsidRPr="00C15368">
        <w:rPr>
          <w:rFonts w:ascii="Helvetica" w:eastAsia="Times New Roman" w:hAnsi="Helvetica" w:cs="Helvetica"/>
          <w:color w:val="585858"/>
          <w:sz w:val="20"/>
          <w:szCs w:val="20"/>
          <w:shd w:val="clear" w:color="auto" w:fill="F8F8F8"/>
          <w:lang w:eastAsia="tr-TR"/>
        </w:rPr>
        <w:t> Verilen tekliflerin geçerlilik süresi, ihale tarihinden itibaren </w:t>
      </w:r>
      <w:r w:rsidRPr="00C15368">
        <w:rPr>
          <w:rFonts w:ascii="Helvetica" w:eastAsia="Times New Roman" w:hAnsi="Helvetica" w:cs="Helvetica"/>
          <w:b/>
          <w:bCs/>
          <w:color w:val="118ABE"/>
          <w:sz w:val="20"/>
          <w:szCs w:val="20"/>
          <w:shd w:val="clear" w:color="auto" w:fill="F8F8F8"/>
          <w:lang w:eastAsia="tr-TR"/>
        </w:rPr>
        <w:t>150 (</w:t>
      </w:r>
      <w:proofErr w:type="spellStart"/>
      <w:r w:rsidRPr="00C15368">
        <w:rPr>
          <w:rFonts w:ascii="Helvetica" w:eastAsia="Times New Roman" w:hAnsi="Helvetica" w:cs="Helvetica"/>
          <w:b/>
          <w:bCs/>
          <w:color w:val="118ABE"/>
          <w:sz w:val="20"/>
          <w:szCs w:val="20"/>
          <w:shd w:val="clear" w:color="auto" w:fill="F8F8F8"/>
          <w:lang w:eastAsia="tr-TR"/>
        </w:rPr>
        <w:t>YüzElli</w:t>
      </w:r>
      <w:proofErr w:type="spellEnd"/>
      <w:r w:rsidRPr="00C15368">
        <w:rPr>
          <w:rFonts w:ascii="Helvetica" w:eastAsia="Times New Roman" w:hAnsi="Helvetica" w:cs="Helvetica"/>
          <w:b/>
          <w:bCs/>
          <w:color w:val="118ABE"/>
          <w:sz w:val="20"/>
          <w:szCs w:val="20"/>
          <w:shd w:val="clear" w:color="auto" w:fill="F8F8F8"/>
          <w:lang w:eastAsia="tr-TR"/>
        </w:rPr>
        <w:t>)</w:t>
      </w:r>
      <w:r w:rsidRPr="00C15368">
        <w:rPr>
          <w:rFonts w:ascii="Helvetica" w:eastAsia="Times New Roman" w:hAnsi="Helvetica" w:cs="Helvetica"/>
          <w:color w:val="585858"/>
          <w:sz w:val="20"/>
          <w:szCs w:val="20"/>
          <w:shd w:val="clear" w:color="auto" w:fill="F8F8F8"/>
          <w:lang w:eastAsia="tr-TR"/>
        </w:rPr>
        <w:t> takvim günüdür.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14.</w:t>
      </w:r>
      <w:r w:rsidRPr="00C15368">
        <w:rPr>
          <w:rFonts w:ascii="Helvetica" w:eastAsia="Times New Roman" w:hAnsi="Helvetica" w:cs="Helvetica"/>
          <w:color w:val="585858"/>
          <w:sz w:val="20"/>
          <w:szCs w:val="20"/>
          <w:shd w:val="clear" w:color="auto" w:fill="F8F8F8"/>
          <w:lang w:eastAsia="tr-TR"/>
        </w:rPr>
        <w:t>Konsorsiyum olarak ihaleye teklif verilemez.</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15. Diğer hususlar:</w:t>
      </w:r>
    </w:p>
    <w:p w:rsidR="00C15368" w:rsidRPr="00C15368" w:rsidRDefault="00C15368" w:rsidP="00C15368">
      <w:pPr>
        <w:shd w:val="clear" w:color="auto" w:fill="F8F8F8"/>
        <w:spacing w:after="0" w:line="240" w:lineRule="auto"/>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İhalede Uygulanacak Sınır Değer Katsayısı (N) : </w:t>
      </w:r>
      <w:r w:rsidRPr="00C15368">
        <w:rPr>
          <w:rFonts w:ascii="Helvetica" w:eastAsia="Times New Roman" w:hAnsi="Helvetica" w:cs="Helvetica"/>
          <w:b/>
          <w:bCs/>
          <w:color w:val="118ABE"/>
          <w:sz w:val="20"/>
          <w:szCs w:val="20"/>
          <w:lang w:eastAsia="tr-TR"/>
        </w:rPr>
        <w:t>1,00</w:t>
      </w:r>
      <w:r w:rsidRPr="00C1536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C15368" w:rsidRPr="00C15368" w:rsidRDefault="00C15368" w:rsidP="00C15368">
      <w:pPr>
        <w:spacing w:after="0" w:line="240" w:lineRule="auto"/>
        <w:rPr>
          <w:rFonts w:ascii="Times New Roman" w:eastAsia="Times New Roman" w:hAnsi="Times New Roman" w:cs="Times New Roman"/>
          <w:sz w:val="24"/>
          <w:szCs w:val="24"/>
          <w:lang w:eastAsia="tr-TR"/>
        </w:rPr>
      </w:pPr>
    </w:p>
    <w:p w:rsidR="00C15368" w:rsidRPr="00C15368" w:rsidRDefault="00C15368" w:rsidP="00C15368">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C15368">
        <w:rPr>
          <w:rFonts w:ascii="Helvetica" w:eastAsia="Times New Roman" w:hAnsi="Helvetica" w:cs="Helvetica"/>
          <w:b/>
          <w:bCs/>
          <w:color w:val="118ABE"/>
          <w:sz w:val="20"/>
          <w:szCs w:val="20"/>
          <w:lang w:eastAsia="tr-TR"/>
        </w:rPr>
        <w:t>22 Eylül 2020 tarih ve 31252 sayılı Resmi Gazetede Yayınlanmış olan "Çevre ve Şehircilik Bakanlığından (Yapı İşleri Genel Müdürlüğü): Ankara Büyükşehir Belediye Başkanlığı Fen İşleri Dairesi Başkanlığınca ihale edilecek olan Yapım İşleri Benzer İş Grupları Tebliğine göre (A) Alt Yapı İşleri Grubundaki yapım ihalelerinde Kamu İhale Genel Tebliği'nin 45.1.1.2 Maddesi gereğince, aşırı düşük sınır değer hesabında kullanılan N katsayısı 1.00 olarak belirlenmiştir."</w:t>
      </w:r>
      <w:proofErr w:type="gramEnd"/>
    </w:p>
    <w:p w:rsidR="00BF435C" w:rsidRDefault="00BF435C">
      <w:bookmarkStart w:id="0" w:name="_GoBack"/>
      <w:bookmarkEnd w:id="0"/>
    </w:p>
    <w:sectPr w:rsidR="00BF4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7F"/>
    <w:rsid w:val="0032497F"/>
    <w:rsid w:val="00BF435C"/>
    <w:rsid w:val="00C15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56A13-62EE-46DB-B6E0-C2EE0939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15368"/>
  </w:style>
  <w:style w:type="character" w:customStyle="1" w:styleId="ilanbaslik">
    <w:name w:val="ilanbaslik"/>
    <w:basedOn w:val="VarsaylanParagrafYazTipi"/>
    <w:rsid w:val="00C15368"/>
  </w:style>
  <w:style w:type="paragraph" w:styleId="NormalWeb">
    <w:name w:val="Normal (Web)"/>
    <w:basedOn w:val="Normal"/>
    <w:uiPriority w:val="99"/>
    <w:semiHidden/>
    <w:unhideWhenUsed/>
    <w:rsid w:val="00C153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53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5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05538">
      <w:bodyDiv w:val="1"/>
      <w:marLeft w:val="0"/>
      <w:marRight w:val="0"/>
      <w:marTop w:val="0"/>
      <w:marBottom w:val="0"/>
      <w:divBdr>
        <w:top w:val="none" w:sz="0" w:space="0" w:color="auto"/>
        <w:left w:val="none" w:sz="0" w:space="0" w:color="auto"/>
        <w:bottom w:val="none" w:sz="0" w:space="0" w:color="auto"/>
        <w:right w:val="none" w:sz="0" w:space="0" w:color="auto"/>
      </w:divBdr>
      <w:divsChild>
        <w:div w:id="2131630683">
          <w:marLeft w:val="0"/>
          <w:marRight w:val="0"/>
          <w:marTop w:val="0"/>
          <w:marBottom w:val="0"/>
          <w:divBdr>
            <w:top w:val="none" w:sz="0" w:space="0" w:color="auto"/>
            <w:left w:val="none" w:sz="0" w:space="0" w:color="auto"/>
            <w:bottom w:val="none" w:sz="0" w:space="0" w:color="auto"/>
            <w:right w:val="none" w:sz="0" w:space="0" w:color="auto"/>
          </w:divBdr>
        </w:div>
        <w:div w:id="48589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AYDIN</dc:creator>
  <cp:keywords/>
  <dc:description/>
  <cp:lastModifiedBy>MUSTAFA AYDIN</cp:lastModifiedBy>
  <cp:revision>2</cp:revision>
  <cp:lastPrinted>2025-07-03T06:35:00Z</cp:lastPrinted>
  <dcterms:created xsi:type="dcterms:W3CDTF">2025-07-03T06:35:00Z</dcterms:created>
  <dcterms:modified xsi:type="dcterms:W3CDTF">2025-07-03T06:35:00Z</dcterms:modified>
</cp:coreProperties>
</file>