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2C" w:rsidRPr="0058712C" w:rsidRDefault="0058712C" w:rsidP="0058712C">
      <w:pPr>
        <w:shd w:val="clear" w:color="auto" w:fill="F8F8F8"/>
        <w:spacing w:after="0" w:line="240" w:lineRule="auto"/>
        <w:jc w:val="center"/>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SELEKTÖR, YEM EZME, EĞİMLİ HELEZON KONVEYÖR VE LAVANTA HASAT MAKİNELERİ SATIN ALINACAKTIR</w:t>
      </w:r>
    </w:p>
    <w:p w:rsidR="0058712C" w:rsidRPr="0058712C" w:rsidRDefault="0058712C" w:rsidP="0058712C">
      <w:pPr>
        <w:spacing w:after="0" w:line="240" w:lineRule="auto"/>
        <w:rPr>
          <w:rFonts w:ascii="Times New Roman" w:eastAsia="Times New Roman" w:hAnsi="Times New Roman" w:cs="Times New Roman"/>
          <w:sz w:val="24"/>
          <w:szCs w:val="24"/>
          <w:lang w:eastAsia="tr-TR"/>
        </w:rPr>
      </w:pPr>
      <w:r w:rsidRPr="0058712C">
        <w:rPr>
          <w:rFonts w:ascii="Helvetica" w:eastAsia="Times New Roman" w:hAnsi="Helvetica" w:cs="Helvetica"/>
          <w:b/>
          <w:bCs/>
          <w:color w:val="585858"/>
          <w:sz w:val="20"/>
          <w:szCs w:val="20"/>
          <w:u w:val="single"/>
          <w:shd w:val="clear" w:color="auto" w:fill="F8F8F8"/>
          <w:lang w:eastAsia="tr-TR"/>
        </w:rPr>
        <w:t>KIRSAL HİZMETLER DAİRESİ BAŞKANLIĞI</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118ABE"/>
          <w:sz w:val="20"/>
          <w:szCs w:val="20"/>
          <w:shd w:val="clear" w:color="auto" w:fill="F8F8F8"/>
          <w:lang w:eastAsia="tr-TR"/>
        </w:rPr>
        <w:t>Selektör, Yem Ezme, Eğimli Helezon Konveyör ve Lavanta Hasat Makineleri Mal Alımı İşi</w:t>
      </w:r>
      <w:r w:rsidRPr="0058712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2025/917791</w:t>
            </w:r>
          </w:p>
        </w:tc>
      </w:tr>
    </w:tbl>
    <w:p w:rsidR="0058712C" w:rsidRPr="0058712C" w:rsidRDefault="0058712C" w:rsidP="005871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36"/>
        <w:gridCol w:w="177"/>
        <w:gridCol w:w="4859"/>
      </w:tblGrid>
      <w:tr w:rsidR="0058712C" w:rsidRPr="0058712C" w:rsidTr="0058712C">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B04935"/>
                <w:sz w:val="20"/>
                <w:szCs w:val="20"/>
                <w:lang w:eastAsia="tr-TR"/>
              </w:rPr>
              <w:t>1-İdarenin</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a)</w:t>
            </w:r>
            <w:r w:rsidRPr="005871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KIRSAL HİZMETLER DAİRESİ BAŞKANLIĞI</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b)</w:t>
            </w:r>
            <w:r w:rsidRPr="0058712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proofErr w:type="spellStart"/>
            <w:r w:rsidRPr="0058712C">
              <w:rPr>
                <w:rFonts w:ascii="Helvetica" w:eastAsia="Times New Roman" w:hAnsi="Helvetica" w:cs="Helvetica"/>
                <w:b/>
                <w:bCs/>
                <w:color w:val="118ABE"/>
                <w:sz w:val="20"/>
                <w:szCs w:val="20"/>
                <w:lang w:eastAsia="tr-TR"/>
              </w:rPr>
              <w:t>hipodrum</w:t>
            </w:r>
            <w:proofErr w:type="spellEnd"/>
            <w:r w:rsidRPr="0058712C">
              <w:rPr>
                <w:rFonts w:ascii="Helvetica" w:eastAsia="Times New Roman" w:hAnsi="Helvetica" w:cs="Helvetica"/>
                <w:b/>
                <w:bCs/>
                <w:color w:val="118ABE"/>
                <w:sz w:val="20"/>
                <w:szCs w:val="20"/>
                <w:lang w:eastAsia="tr-TR"/>
              </w:rPr>
              <w:t xml:space="preserve"> </w:t>
            </w:r>
            <w:proofErr w:type="spellStart"/>
            <w:r w:rsidRPr="0058712C">
              <w:rPr>
                <w:rFonts w:ascii="Helvetica" w:eastAsia="Times New Roman" w:hAnsi="Helvetica" w:cs="Helvetica"/>
                <w:b/>
                <w:bCs/>
                <w:color w:val="118ABE"/>
                <w:sz w:val="20"/>
                <w:szCs w:val="20"/>
                <w:lang w:eastAsia="tr-TR"/>
              </w:rPr>
              <w:t>cad.emniyet</w:t>
            </w:r>
            <w:proofErr w:type="spellEnd"/>
            <w:r w:rsidRPr="0058712C">
              <w:rPr>
                <w:rFonts w:ascii="Helvetica" w:eastAsia="Times New Roman" w:hAnsi="Helvetica" w:cs="Helvetica"/>
                <w:b/>
                <w:bCs/>
                <w:color w:val="118ABE"/>
                <w:sz w:val="20"/>
                <w:szCs w:val="20"/>
                <w:lang w:eastAsia="tr-TR"/>
              </w:rPr>
              <w:t xml:space="preserve"> </w:t>
            </w:r>
            <w:proofErr w:type="spellStart"/>
            <w:r w:rsidRPr="0058712C">
              <w:rPr>
                <w:rFonts w:ascii="Helvetica" w:eastAsia="Times New Roman" w:hAnsi="Helvetica" w:cs="Helvetica"/>
                <w:b/>
                <w:bCs/>
                <w:color w:val="118ABE"/>
                <w:sz w:val="20"/>
                <w:szCs w:val="20"/>
                <w:lang w:eastAsia="tr-TR"/>
              </w:rPr>
              <w:t>mah.</w:t>
            </w:r>
            <w:proofErr w:type="spellEnd"/>
            <w:r w:rsidRPr="0058712C">
              <w:rPr>
                <w:rFonts w:ascii="Helvetica" w:eastAsia="Times New Roman" w:hAnsi="Helvetica" w:cs="Helvetica"/>
                <w:b/>
                <w:bCs/>
                <w:color w:val="118ABE"/>
                <w:sz w:val="20"/>
                <w:szCs w:val="20"/>
                <w:lang w:eastAsia="tr-TR"/>
              </w:rPr>
              <w:t xml:space="preserve"> no:5 YENİMAHALLE/ANKARA</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c)</w:t>
            </w:r>
            <w:r w:rsidRPr="0058712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03125074639 - 3125073099</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ç)</w:t>
            </w:r>
            <w:r w:rsidRPr="0058712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https://ekap.kik.gov.tr/EKAP/</w:t>
            </w:r>
          </w:p>
        </w:tc>
      </w:tr>
    </w:tbl>
    <w:p w:rsidR="0058712C" w:rsidRPr="0058712C" w:rsidRDefault="0058712C" w:rsidP="0058712C">
      <w:pPr>
        <w:spacing w:after="0" w:line="240" w:lineRule="auto"/>
        <w:rPr>
          <w:rFonts w:ascii="Times New Roman" w:eastAsia="Times New Roman" w:hAnsi="Times New Roman" w:cs="Times New Roman"/>
          <w:sz w:val="24"/>
          <w:szCs w:val="24"/>
          <w:lang w:eastAsia="tr-TR"/>
        </w:rPr>
      </w:pP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a)</w:t>
            </w:r>
            <w:r w:rsidRPr="005871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Selektör, Yem Ezme, Eğimli Helezon Konveyör ve Lavanta Hasat Makineleri Mal Alımı İşi</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b)</w:t>
            </w:r>
            <w:r w:rsidRPr="0058712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5 Kısım 43 Adet Makine</w:t>
            </w:r>
            <w:r w:rsidRPr="0058712C">
              <w:rPr>
                <w:rFonts w:ascii="Helvetica" w:eastAsia="Times New Roman" w:hAnsi="Helvetica" w:cs="Helvetica"/>
                <w:b/>
                <w:bCs/>
                <w:color w:val="118ABE"/>
                <w:sz w:val="20"/>
                <w:szCs w:val="20"/>
                <w:lang w:eastAsia="tr-TR"/>
              </w:rPr>
              <w:br/>
              <w:t xml:space="preserve">Ayrıntılı bilgiye </w:t>
            </w:r>
            <w:proofErr w:type="spellStart"/>
            <w:r w:rsidRPr="0058712C">
              <w:rPr>
                <w:rFonts w:ascii="Helvetica" w:eastAsia="Times New Roman" w:hAnsi="Helvetica" w:cs="Helvetica"/>
                <w:b/>
                <w:bCs/>
                <w:color w:val="118ABE"/>
                <w:sz w:val="20"/>
                <w:szCs w:val="20"/>
                <w:lang w:eastAsia="tr-TR"/>
              </w:rPr>
              <w:t>EKAP’ta</w:t>
            </w:r>
            <w:proofErr w:type="spellEnd"/>
            <w:r w:rsidRPr="0058712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c)</w:t>
            </w:r>
            <w:r w:rsidRPr="0058712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 xml:space="preserve">Selektör Makineleri:8 adet kurulumu sağlanacak Selektör Makinelerinden 7 adedi Ayaş, Bala, Beypazarı, Elmadağ, </w:t>
            </w:r>
            <w:proofErr w:type="spellStart"/>
            <w:r w:rsidRPr="0058712C">
              <w:rPr>
                <w:rFonts w:ascii="Helvetica" w:eastAsia="Times New Roman" w:hAnsi="Helvetica" w:cs="Helvetica"/>
                <w:b/>
                <w:bCs/>
                <w:color w:val="118ABE"/>
                <w:sz w:val="20"/>
                <w:szCs w:val="20"/>
                <w:lang w:eastAsia="tr-TR"/>
              </w:rPr>
              <w:t>Kahramankazan</w:t>
            </w:r>
            <w:proofErr w:type="spellEnd"/>
            <w:r w:rsidRPr="0058712C">
              <w:rPr>
                <w:rFonts w:ascii="Helvetica" w:eastAsia="Times New Roman" w:hAnsi="Helvetica" w:cs="Helvetica"/>
                <w:b/>
                <w:bCs/>
                <w:color w:val="118ABE"/>
                <w:sz w:val="20"/>
                <w:szCs w:val="20"/>
                <w:lang w:eastAsia="tr-TR"/>
              </w:rPr>
              <w:t xml:space="preserve">, Nallıhan, Şereflikoçhisar ilçelerine teslim edilecektir.1 adet Selektör Makinesi ise Çubuk İlçesi </w:t>
            </w:r>
            <w:proofErr w:type="spellStart"/>
            <w:r w:rsidRPr="0058712C">
              <w:rPr>
                <w:rFonts w:ascii="Helvetica" w:eastAsia="Times New Roman" w:hAnsi="Helvetica" w:cs="Helvetica"/>
                <w:b/>
                <w:bCs/>
                <w:color w:val="118ABE"/>
                <w:sz w:val="20"/>
                <w:szCs w:val="20"/>
                <w:lang w:eastAsia="tr-TR"/>
              </w:rPr>
              <w:t>Yazır</w:t>
            </w:r>
            <w:proofErr w:type="spellEnd"/>
            <w:r w:rsidRPr="0058712C">
              <w:rPr>
                <w:rFonts w:ascii="Helvetica" w:eastAsia="Times New Roman" w:hAnsi="Helvetica" w:cs="Helvetica"/>
                <w:b/>
                <w:bCs/>
                <w:color w:val="118ABE"/>
                <w:sz w:val="20"/>
                <w:szCs w:val="20"/>
                <w:lang w:eastAsia="tr-TR"/>
              </w:rPr>
              <w:t xml:space="preserve"> Mahallesinde bulunan Daire Başkanlığımız Ürün işleme tesisine teslim edilecektir. Yem Ezme Makineleri:17 adet Yem Ezme Makinelerinin Ayaş, Çankaya, Kızılcahamam, Nallıhan, Polatlı, Sincan, Haymana, Bala, Beypazarı, Elmadağ, </w:t>
            </w:r>
            <w:proofErr w:type="spellStart"/>
            <w:r w:rsidRPr="0058712C">
              <w:rPr>
                <w:rFonts w:ascii="Helvetica" w:eastAsia="Times New Roman" w:hAnsi="Helvetica" w:cs="Helvetica"/>
                <w:b/>
                <w:bCs/>
                <w:color w:val="118ABE"/>
                <w:sz w:val="20"/>
                <w:szCs w:val="20"/>
                <w:lang w:eastAsia="tr-TR"/>
              </w:rPr>
              <w:t>Kahramankazan</w:t>
            </w:r>
            <w:proofErr w:type="spellEnd"/>
            <w:r w:rsidRPr="0058712C">
              <w:rPr>
                <w:rFonts w:ascii="Helvetica" w:eastAsia="Times New Roman" w:hAnsi="Helvetica" w:cs="Helvetica"/>
                <w:b/>
                <w:bCs/>
                <w:color w:val="118ABE"/>
                <w:sz w:val="20"/>
                <w:szCs w:val="20"/>
                <w:lang w:eastAsia="tr-TR"/>
              </w:rPr>
              <w:t xml:space="preserve">, Şereflikoçhisar, Gölbaşı ilçeleri ile Çubuk ilçesi </w:t>
            </w:r>
            <w:proofErr w:type="spellStart"/>
            <w:r w:rsidRPr="0058712C">
              <w:rPr>
                <w:rFonts w:ascii="Helvetica" w:eastAsia="Times New Roman" w:hAnsi="Helvetica" w:cs="Helvetica"/>
                <w:b/>
                <w:bCs/>
                <w:color w:val="118ABE"/>
                <w:sz w:val="20"/>
                <w:szCs w:val="20"/>
                <w:lang w:eastAsia="tr-TR"/>
              </w:rPr>
              <w:t>Yazır</w:t>
            </w:r>
            <w:proofErr w:type="spellEnd"/>
            <w:r w:rsidRPr="0058712C">
              <w:rPr>
                <w:rFonts w:ascii="Helvetica" w:eastAsia="Times New Roman" w:hAnsi="Helvetica" w:cs="Helvetica"/>
                <w:b/>
                <w:bCs/>
                <w:color w:val="118ABE"/>
                <w:sz w:val="20"/>
                <w:szCs w:val="20"/>
                <w:lang w:eastAsia="tr-TR"/>
              </w:rPr>
              <w:t xml:space="preserve"> Mahallesinde bulunan Daire Başkanlığımıza ait ürün işleme tesisinde kullanılmak üzere teslim edilecektir. Eğimli Helezon Konveyör Makineleri: 17’şer adet Eğimli Helezon Konveyör Makinelerinin Ayaş, Çankaya, Kızılcahamam, Nallıhan, Polatlı, Sincan, Haymana, Bala, Beypazarı, Elmadağ, </w:t>
            </w:r>
            <w:proofErr w:type="spellStart"/>
            <w:r w:rsidRPr="0058712C">
              <w:rPr>
                <w:rFonts w:ascii="Helvetica" w:eastAsia="Times New Roman" w:hAnsi="Helvetica" w:cs="Helvetica"/>
                <w:b/>
                <w:bCs/>
                <w:color w:val="118ABE"/>
                <w:sz w:val="20"/>
                <w:szCs w:val="20"/>
                <w:lang w:eastAsia="tr-TR"/>
              </w:rPr>
              <w:t>Kahramankazan</w:t>
            </w:r>
            <w:proofErr w:type="spellEnd"/>
            <w:r w:rsidRPr="0058712C">
              <w:rPr>
                <w:rFonts w:ascii="Helvetica" w:eastAsia="Times New Roman" w:hAnsi="Helvetica" w:cs="Helvetica"/>
                <w:b/>
                <w:bCs/>
                <w:color w:val="118ABE"/>
                <w:sz w:val="20"/>
                <w:szCs w:val="20"/>
                <w:lang w:eastAsia="tr-TR"/>
              </w:rPr>
              <w:t xml:space="preserve">, Şereflikoçhisar, Gölbaşı ilçeleri ile Çubuk ilçesi </w:t>
            </w:r>
            <w:proofErr w:type="spellStart"/>
            <w:r w:rsidRPr="0058712C">
              <w:rPr>
                <w:rFonts w:ascii="Helvetica" w:eastAsia="Times New Roman" w:hAnsi="Helvetica" w:cs="Helvetica"/>
                <w:b/>
                <w:bCs/>
                <w:color w:val="118ABE"/>
                <w:sz w:val="20"/>
                <w:szCs w:val="20"/>
                <w:lang w:eastAsia="tr-TR"/>
              </w:rPr>
              <w:t>Yazır</w:t>
            </w:r>
            <w:proofErr w:type="spellEnd"/>
            <w:r w:rsidRPr="0058712C">
              <w:rPr>
                <w:rFonts w:ascii="Helvetica" w:eastAsia="Times New Roman" w:hAnsi="Helvetica" w:cs="Helvetica"/>
                <w:b/>
                <w:bCs/>
                <w:color w:val="118ABE"/>
                <w:sz w:val="20"/>
                <w:szCs w:val="20"/>
                <w:lang w:eastAsia="tr-TR"/>
              </w:rPr>
              <w:t xml:space="preserve"> Mahallesinde bulunan Daire Başkanlığımıza ait ürün işleme tesisinde kullanılmak üzere teslim edilecektir. Lavanta Hasat Makinesi: 1 adet Nallıhan ilçesine teslim edilecektir. İdarenin belirlediği günde yerlerine montajı yapılıp, işletmeye alınarak teslim edilecektir İlçelerde teslimat yapılacak mahalleler ve makine sayıları idare tarafından yükleniciye bildirilecektir. İlçelerde değişiklik olması durumunda idare tarafından yükleniciye bildirim yapılacaktır.</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ç)</w:t>
            </w:r>
            <w:r w:rsidRPr="0058712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 xml:space="preserve">Malzemeler; sözleşmenin imzalanmasına müteakip yükleniciye idare tarafından 5 gün içerisinde yapılacak işe başlama bildiriminden sonra, 180 takvim günü içerisinde </w:t>
            </w:r>
            <w:r w:rsidRPr="0058712C">
              <w:rPr>
                <w:rFonts w:ascii="Helvetica" w:eastAsia="Times New Roman" w:hAnsi="Helvetica" w:cs="Helvetica"/>
                <w:b/>
                <w:bCs/>
                <w:color w:val="118ABE"/>
                <w:sz w:val="20"/>
                <w:szCs w:val="20"/>
                <w:lang w:eastAsia="tr-TR"/>
              </w:rPr>
              <w:lastRenderedPageBreak/>
              <w:t>Ankara İl sınırları içinde belirtilen yerlere teslimatları yapılacaktır.</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lastRenderedPageBreak/>
              <w:t>d)</w:t>
            </w:r>
            <w:r w:rsidRPr="0058712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Sözleşmenin imzalanmasına müteakip 5 (beş) takvim günü içerisinde</w:t>
            </w:r>
          </w:p>
        </w:tc>
      </w:tr>
    </w:tbl>
    <w:p w:rsidR="0058712C" w:rsidRPr="0058712C" w:rsidRDefault="0058712C" w:rsidP="0058712C">
      <w:pPr>
        <w:spacing w:after="0" w:line="240" w:lineRule="auto"/>
        <w:rPr>
          <w:rFonts w:ascii="Times New Roman" w:eastAsia="Times New Roman" w:hAnsi="Times New Roman" w:cs="Times New Roman"/>
          <w:sz w:val="24"/>
          <w:szCs w:val="24"/>
          <w:lang w:eastAsia="tr-TR"/>
        </w:rPr>
      </w:pP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a)</w:t>
            </w:r>
            <w:r w:rsidRPr="0058712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08.08.2025 - 15:00</w:t>
            </w:r>
          </w:p>
        </w:tc>
      </w:tr>
      <w:tr w:rsidR="0058712C" w:rsidRPr="0058712C" w:rsidTr="0058712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b)</w:t>
            </w:r>
            <w:r w:rsidRPr="0058712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jc w:val="both"/>
              <w:rPr>
                <w:rFonts w:ascii="Helvetica" w:eastAsia="Times New Roman" w:hAnsi="Helvetica" w:cs="Helvetica"/>
                <w:color w:val="585858"/>
                <w:sz w:val="20"/>
                <w:szCs w:val="20"/>
                <w:lang w:eastAsia="tr-TR"/>
              </w:rPr>
            </w:pPr>
            <w:r w:rsidRPr="0058712C">
              <w:rPr>
                <w:rFonts w:ascii="Helvetica" w:eastAsia="Times New Roman" w:hAnsi="Helvetica" w:cs="Helvetica"/>
                <w:b/>
                <w:bCs/>
                <w:color w:val="118ABE"/>
                <w:sz w:val="20"/>
                <w:szCs w:val="20"/>
                <w:lang w:eastAsia="tr-TR"/>
              </w:rPr>
              <w:t>Emniyet Mah. Hipodrom Cad. no:5 B Blok Kat:7 Yenimahalle/ANKARA (Ankara Büyükşehir Belediyesi Hizmet Binası İhale Toplantı Salonu)</w:t>
            </w:r>
          </w:p>
        </w:tc>
      </w:tr>
    </w:tbl>
    <w:p w:rsidR="0058712C" w:rsidRPr="0058712C" w:rsidRDefault="0058712C" w:rsidP="0058712C">
      <w:pPr>
        <w:spacing w:after="0" w:line="240" w:lineRule="auto"/>
        <w:rPr>
          <w:rFonts w:ascii="Times New Roman" w:eastAsia="Times New Roman" w:hAnsi="Times New Roman" w:cs="Times New Roman"/>
          <w:sz w:val="24"/>
          <w:szCs w:val="24"/>
          <w:lang w:eastAsia="tr-TR"/>
        </w:rPr>
      </w:pP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8712C">
        <w:rPr>
          <w:rFonts w:ascii="Helvetica" w:eastAsia="Times New Roman" w:hAnsi="Helvetica" w:cs="Helvetica"/>
          <w:b/>
          <w:bCs/>
          <w:color w:val="585858"/>
          <w:sz w:val="20"/>
          <w:szCs w:val="20"/>
          <w:shd w:val="clear" w:color="auto" w:fill="F8F8F8"/>
          <w:lang w:eastAsia="tr-TR"/>
        </w:rPr>
        <w:t>kriterler</w:t>
      </w:r>
      <w:proofErr w:type="gramEnd"/>
      <w:r w:rsidRPr="0058712C">
        <w:rPr>
          <w:rFonts w:ascii="Helvetica" w:eastAsia="Times New Roman" w:hAnsi="Helvetica" w:cs="Helvetica"/>
          <w:b/>
          <w:bCs/>
          <w:color w:val="585858"/>
          <w:sz w:val="20"/>
          <w:szCs w:val="20"/>
          <w:shd w:val="clear" w:color="auto" w:fill="F8F8F8"/>
          <w:lang w:eastAsia="tr-TR"/>
        </w:rPr>
        <w:t>:</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w:t>
      </w:r>
      <w:r w:rsidRPr="0058712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4.1.2.</w:t>
      </w:r>
      <w:r w:rsidRPr="0058712C">
        <w:rPr>
          <w:rFonts w:ascii="Helvetica" w:eastAsia="Times New Roman" w:hAnsi="Helvetica" w:cs="Helvetica"/>
          <w:color w:val="585858"/>
          <w:sz w:val="20"/>
          <w:szCs w:val="20"/>
          <w:shd w:val="clear" w:color="auto" w:fill="F8F8F8"/>
          <w:lang w:eastAsia="tr-TR"/>
        </w:rPr>
        <w:t> Teklif vermeye yetkili olduğunu gösteren bilgiler;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4.1.2.1.</w:t>
      </w:r>
      <w:r w:rsidRPr="0058712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8712C">
        <w:rPr>
          <w:rFonts w:ascii="Helvetica" w:eastAsia="Times New Roman" w:hAnsi="Helvetica" w:cs="Helvetica"/>
          <w:color w:val="585858"/>
          <w:sz w:val="20"/>
          <w:szCs w:val="20"/>
          <w:shd w:val="clear" w:color="auto" w:fill="F8F8F8"/>
          <w:lang w:eastAsia="tr-TR"/>
        </w:rPr>
        <w:t>EKAP’tan</w:t>
      </w:r>
      <w:proofErr w:type="spellEnd"/>
      <w:r w:rsidRPr="0058712C">
        <w:rPr>
          <w:rFonts w:ascii="Helvetica" w:eastAsia="Times New Roman" w:hAnsi="Helvetica" w:cs="Helvetica"/>
          <w:color w:val="585858"/>
          <w:sz w:val="20"/>
          <w:szCs w:val="20"/>
          <w:shd w:val="clear" w:color="auto" w:fill="F8F8F8"/>
          <w:lang w:eastAsia="tr-TR"/>
        </w:rPr>
        <w:t xml:space="preserve"> alınır.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4.1.3.</w:t>
      </w:r>
      <w:r w:rsidRPr="0058712C">
        <w:rPr>
          <w:rFonts w:ascii="Helvetica" w:eastAsia="Times New Roman" w:hAnsi="Helvetica" w:cs="Helvetica"/>
          <w:color w:val="585858"/>
          <w:sz w:val="20"/>
          <w:szCs w:val="20"/>
          <w:shd w:val="clear" w:color="auto" w:fill="F8F8F8"/>
          <w:lang w:eastAsia="tr-TR"/>
        </w:rPr>
        <w:t> Şekli ve içeriği İdari Şartnamede belirlenen teklif mektubu.</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4.1.4.</w:t>
      </w:r>
      <w:r w:rsidRPr="0058712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4.1.5</w:t>
      </w:r>
      <w:r w:rsidRPr="0058712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8712C" w:rsidRPr="0058712C" w:rsidTr="0058712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58712C">
              <w:rPr>
                <w:rFonts w:ascii="Helvetica" w:eastAsia="Times New Roman" w:hAnsi="Helvetica" w:cs="Helvetica"/>
                <w:b/>
                <w:bCs/>
                <w:color w:val="585858"/>
                <w:sz w:val="20"/>
                <w:szCs w:val="20"/>
                <w:lang w:eastAsia="tr-TR"/>
              </w:rPr>
              <w:t>kriterler</w:t>
            </w:r>
            <w:proofErr w:type="gramEnd"/>
            <w:r w:rsidRPr="0058712C">
              <w:rPr>
                <w:rFonts w:ascii="Helvetica" w:eastAsia="Times New Roman" w:hAnsi="Helvetica" w:cs="Helvetica"/>
                <w:b/>
                <w:bCs/>
                <w:color w:val="585858"/>
                <w:sz w:val="20"/>
                <w:szCs w:val="20"/>
                <w:lang w:eastAsia="tr-TR"/>
              </w:rPr>
              <w:t>:</w:t>
            </w:r>
          </w:p>
        </w:tc>
      </w:tr>
      <w:tr w:rsidR="0058712C" w:rsidRPr="0058712C" w:rsidTr="0058712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 xml:space="preserve">İdare tarafından ekonomik ve mali yeterliğe ilişkin </w:t>
            </w:r>
            <w:proofErr w:type="gramStart"/>
            <w:r w:rsidRPr="0058712C">
              <w:rPr>
                <w:rFonts w:ascii="Helvetica" w:eastAsia="Times New Roman" w:hAnsi="Helvetica" w:cs="Helvetica"/>
                <w:color w:val="585858"/>
                <w:sz w:val="20"/>
                <w:szCs w:val="20"/>
                <w:lang w:eastAsia="tr-TR"/>
              </w:rPr>
              <w:t>kriter</w:t>
            </w:r>
            <w:proofErr w:type="gramEnd"/>
            <w:r w:rsidRPr="0058712C">
              <w:rPr>
                <w:rFonts w:ascii="Helvetica" w:eastAsia="Times New Roman" w:hAnsi="Helvetica" w:cs="Helvetica"/>
                <w:color w:val="585858"/>
                <w:sz w:val="20"/>
                <w:szCs w:val="20"/>
                <w:lang w:eastAsia="tr-TR"/>
              </w:rPr>
              <w:t xml:space="preserve"> belirtilmemiştir.</w:t>
            </w:r>
          </w:p>
        </w:tc>
      </w:tr>
    </w:tbl>
    <w:p w:rsidR="0058712C" w:rsidRPr="0058712C" w:rsidRDefault="0058712C" w:rsidP="005871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8712C" w:rsidRPr="0058712C" w:rsidTr="0058712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58712C">
              <w:rPr>
                <w:rFonts w:ascii="Helvetica" w:eastAsia="Times New Roman" w:hAnsi="Helvetica" w:cs="Helvetica"/>
                <w:b/>
                <w:bCs/>
                <w:color w:val="585858"/>
                <w:sz w:val="20"/>
                <w:szCs w:val="20"/>
                <w:lang w:eastAsia="tr-TR"/>
              </w:rPr>
              <w:t>kriterler</w:t>
            </w:r>
            <w:proofErr w:type="gramEnd"/>
            <w:r w:rsidRPr="0058712C">
              <w:rPr>
                <w:rFonts w:ascii="Helvetica" w:eastAsia="Times New Roman" w:hAnsi="Helvetica" w:cs="Helvetica"/>
                <w:b/>
                <w:bCs/>
                <w:color w:val="585858"/>
                <w:sz w:val="20"/>
                <w:szCs w:val="20"/>
                <w:lang w:eastAsia="tr-TR"/>
              </w:rPr>
              <w:t>:</w:t>
            </w:r>
          </w:p>
        </w:tc>
      </w:tr>
      <w:tr w:rsidR="0058712C" w:rsidRPr="0058712C" w:rsidTr="0058712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58712C" w:rsidRPr="0058712C" w:rsidRDefault="0058712C" w:rsidP="0058712C">
            <w:pPr>
              <w:spacing w:after="0" w:line="240" w:lineRule="atLeast"/>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t xml:space="preserve">İdare tarafından mesleki ve teknik yeterliğe ilişkin </w:t>
            </w:r>
            <w:proofErr w:type="gramStart"/>
            <w:r w:rsidRPr="0058712C">
              <w:rPr>
                <w:rFonts w:ascii="Helvetica" w:eastAsia="Times New Roman" w:hAnsi="Helvetica" w:cs="Helvetica"/>
                <w:color w:val="585858"/>
                <w:sz w:val="20"/>
                <w:szCs w:val="20"/>
                <w:lang w:eastAsia="tr-TR"/>
              </w:rPr>
              <w:t>kriter</w:t>
            </w:r>
            <w:proofErr w:type="gramEnd"/>
            <w:r w:rsidRPr="0058712C">
              <w:rPr>
                <w:rFonts w:ascii="Helvetica" w:eastAsia="Times New Roman" w:hAnsi="Helvetica" w:cs="Helvetica"/>
                <w:color w:val="585858"/>
                <w:sz w:val="20"/>
                <w:szCs w:val="20"/>
                <w:lang w:eastAsia="tr-TR"/>
              </w:rPr>
              <w:t xml:space="preserve"> belirtilmemiştir.</w:t>
            </w:r>
          </w:p>
        </w:tc>
      </w:tr>
    </w:tbl>
    <w:p w:rsidR="0058712C" w:rsidRPr="0058712C" w:rsidRDefault="0058712C" w:rsidP="0058712C">
      <w:pPr>
        <w:spacing w:after="0" w:line="240" w:lineRule="auto"/>
        <w:rPr>
          <w:rFonts w:ascii="Times New Roman" w:eastAsia="Times New Roman" w:hAnsi="Times New Roman" w:cs="Times New Roman"/>
          <w:sz w:val="24"/>
          <w:szCs w:val="24"/>
          <w:lang w:eastAsia="tr-TR"/>
        </w:rPr>
      </w:pP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5.</w:t>
      </w:r>
      <w:r w:rsidRPr="0058712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6.</w:t>
      </w:r>
      <w:r w:rsidRPr="0058712C">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58712C">
        <w:rPr>
          <w:rFonts w:ascii="Helvetica" w:eastAsia="Times New Roman" w:hAnsi="Helvetica" w:cs="Helvetica"/>
          <w:b/>
          <w:bCs/>
          <w:color w:val="118ABE"/>
          <w:sz w:val="20"/>
          <w:szCs w:val="20"/>
          <w:shd w:val="clear" w:color="auto" w:fill="F8F8F8"/>
          <w:lang w:eastAsia="tr-TR"/>
        </w:rPr>
        <w:t>% 15 (yüzde on beş) </w:t>
      </w:r>
      <w:r w:rsidRPr="0058712C">
        <w:rPr>
          <w:rFonts w:ascii="Helvetica" w:eastAsia="Times New Roman" w:hAnsi="Helvetica" w:cs="Helvetica"/>
          <w:color w:val="585858"/>
          <w:sz w:val="20"/>
          <w:szCs w:val="20"/>
          <w:shd w:val="clear" w:color="auto" w:fill="F8F8F8"/>
          <w:lang w:eastAsia="tr-TR"/>
        </w:rPr>
        <w:t>oranında fiyat avantajı uygulanacaktır.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7.</w:t>
      </w:r>
      <w:r w:rsidRPr="0058712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8.</w:t>
      </w:r>
      <w:r w:rsidRPr="0058712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9.</w:t>
      </w:r>
      <w:r w:rsidRPr="0058712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10.</w:t>
      </w:r>
      <w:r w:rsidRPr="0058712C">
        <w:rPr>
          <w:rFonts w:ascii="Helvetica" w:eastAsia="Times New Roman" w:hAnsi="Helvetica" w:cs="Helvetica"/>
          <w:color w:val="585858"/>
          <w:sz w:val="20"/>
          <w:szCs w:val="20"/>
          <w:shd w:val="clear" w:color="auto" w:fill="F8F8F8"/>
          <w:lang w:eastAsia="tr-TR"/>
        </w:rPr>
        <w:t> Bu ihalede, kısmı teklif verilebilir.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11.</w:t>
      </w:r>
      <w:r w:rsidRPr="0058712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12.</w:t>
      </w:r>
      <w:r w:rsidRPr="0058712C">
        <w:rPr>
          <w:rFonts w:ascii="Helvetica" w:eastAsia="Times New Roman" w:hAnsi="Helvetica" w:cs="Helvetica"/>
          <w:color w:val="585858"/>
          <w:sz w:val="20"/>
          <w:szCs w:val="20"/>
          <w:shd w:val="clear" w:color="auto" w:fill="F8F8F8"/>
          <w:lang w:eastAsia="tr-TR"/>
        </w:rPr>
        <w:t> Bu ihalede elektronik eksiltme yapılmayacaktır.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13.</w:t>
      </w:r>
      <w:r w:rsidRPr="0058712C">
        <w:rPr>
          <w:rFonts w:ascii="Helvetica" w:eastAsia="Times New Roman" w:hAnsi="Helvetica" w:cs="Helvetica"/>
          <w:color w:val="585858"/>
          <w:sz w:val="20"/>
          <w:szCs w:val="20"/>
          <w:shd w:val="clear" w:color="auto" w:fill="F8F8F8"/>
          <w:lang w:eastAsia="tr-TR"/>
        </w:rPr>
        <w:t> Verilen tekliflerin geçerlilik süresi, ihale tarihinden itibaren </w:t>
      </w:r>
      <w:r w:rsidRPr="0058712C">
        <w:rPr>
          <w:rFonts w:ascii="Helvetica" w:eastAsia="Times New Roman" w:hAnsi="Helvetica" w:cs="Helvetica"/>
          <w:b/>
          <w:bCs/>
          <w:color w:val="118ABE"/>
          <w:sz w:val="20"/>
          <w:szCs w:val="20"/>
          <w:shd w:val="clear" w:color="auto" w:fill="F8F8F8"/>
          <w:lang w:eastAsia="tr-TR"/>
        </w:rPr>
        <w:t>90 (Doksan)</w:t>
      </w:r>
      <w:r w:rsidRPr="0058712C">
        <w:rPr>
          <w:rFonts w:ascii="Helvetica" w:eastAsia="Times New Roman" w:hAnsi="Helvetica" w:cs="Helvetica"/>
          <w:color w:val="585858"/>
          <w:sz w:val="20"/>
          <w:szCs w:val="20"/>
          <w:shd w:val="clear" w:color="auto" w:fill="F8F8F8"/>
          <w:lang w:eastAsia="tr-TR"/>
        </w:rPr>
        <w:t> takvim günüdür.</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14.</w:t>
      </w:r>
      <w:r w:rsidRPr="0058712C">
        <w:rPr>
          <w:rFonts w:ascii="Helvetica" w:eastAsia="Times New Roman" w:hAnsi="Helvetica" w:cs="Helvetica"/>
          <w:color w:val="585858"/>
          <w:sz w:val="20"/>
          <w:szCs w:val="20"/>
          <w:shd w:val="clear" w:color="auto" w:fill="F8F8F8"/>
          <w:lang w:eastAsia="tr-TR"/>
        </w:rPr>
        <w:t>Konsorsiyum olarak ihaleye teklif verilemez.</w:t>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color w:val="585858"/>
          <w:sz w:val="20"/>
          <w:szCs w:val="20"/>
          <w:lang w:eastAsia="tr-TR"/>
        </w:rPr>
        <w:br/>
      </w:r>
      <w:r w:rsidRPr="0058712C">
        <w:rPr>
          <w:rFonts w:ascii="Helvetica" w:eastAsia="Times New Roman" w:hAnsi="Helvetica" w:cs="Helvetica"/>
          <w:b/>
          <w:bCs/>
          <w:color w:val="585858"/>
          <w:sz w:val="20"/>
          <w:szCs w:val="20"/>
          <w:shd w:val="clear" w:color="auto" w:fill="F8F8F8"/>
          <w:lang w:eastAsia="tr-TR"/>
        </w:rPr>
        <w:t>15. Diğer hususlar:</w:t>
      </w:r>
    </w:p>
    <w:p w:rsidR="0058712C" w:rsidRPr="0058712C" w:rsidRDefault="0058712C" w:rsidP="0058712C">
      <w:pPr>
        <w:shd w:val="clear" w:color="auto" w:fill="F8F8F8"/>
        <w:spacing w:after="0" w:line="240" w:lineRule="auto"/>
        <w:jc w:val="both"/>
        <w:rPr>
          <w:rFonts w:ascii="Helvetica" w:eastAsia="Times New Roman" w:hAnsi="Helvetica" w:cs="Helvetica"/>
          <w:color w:val="585858"/>
          <w:sz w:val="20"/>
          <w:szCs w:val="20"/>
          <w:lang w:eastAsia="tr-TR"/>
        </w:rPr>
      </w:pPr>
      <w:r w:rsidRPr="0058712C">
        <w:rPr>
          <w:rFonts w:ascii="Helvetica" w:eastAsia="Times New Roman" w:hAnsi="Helvetica" w:cs="Helvetica"/>
          <w:color w:val="585858"/>
          <w:sz w:val="20"/>
          <w:szCs w:val="20"/>
          <w:lang w:eastAsia="tr-TR"/>
        </w:rPr>
        <w:lastRenderedPageBreak/>
        <w:t>Teklif fiyatı ihale komisyonu tarafından aşırı düşük olarak tespit edilen isteklilerden Kanunun 38 inci maddesine göre açıklama istenecektir.</w:t>
      </w:r>
    </w:p>
    <w:p w:rsidR="00B83C92" w:rsidRDefault="00B83C92">
      <w:bookmarkStart w:id="0" w:name="_GoBack"/>
      <w:bookmarkEnd w:id="0"/>
    </w:p>
    <w:sectPr w:rsidR="00B83C92" w:rsidSect="00047CC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2C"/>
    <w:rsid w:val="00047CC0"/>
    <w:rsid w:val="0058712C"/>
    <w:rsid w:val="00950F12"/>
    <w:rsid w:val="00B83C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088B7-058B-4D84-93DD-25EFB693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8712C"/>
  </w:style>
  <w:style w:type="character" w:customStyle="1" w:styleId="ilanbaslik">
    <w:name w:val="ilanbaslik"/>
    <w:basedOn w:val="VarsaylanParagrafYazTipi"/>
    <w:rsid w:val="0058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56878">
      <w:bodyDiv w:val="1"/>
      <w:marLeft w:val="0"/>
      <w:marRight w:val="0"/>
      <w:marTop w:val="0"/>
      <w:marBottom w:val="0"/>
      <w:divBdr>
        <w:top w:val="none" w:sz="0" w:space="0" w:color="auto"/>
        <w:left w:val="none" w:sz="0" w:space="0" w:color="auto"/>
        <w:bottom w:val="none" w:sz="0" w:space="0" w:color="auto"/>
        <w:right w:val="none" w:sz="0" w:space="0" w:color="auto"/>
      </w:divBdr>
      <w:divsChild>
        <w:div w:id="133722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HASIBE INAN</dc:creator>
  <cp:keywords/>
  <dc:description/>
  <cp:lastModifiedBy>HASIBE INAN</cp:lastModifiedBy>
  <cp:revision>1</cp:revision>
  <dcterms:created xsi:type="dcterms:W3CDTF">2025-06-24T08:33:00Z</dcterms:created>
  <dcterms:modified xsi:type="dcterms:W3CDTF">2025-06-24T08:33:00Z</dcterms:modified>
</cp:coreProperties>
</file>