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p w:rsidR="007D20EF" w:rsidRDefault="007D20EF"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C41F30">
        <w:t>4</w:t>
      </w:r>
      <w:r w:rsidR="007D20EF">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7D20EF" w:rsidP="00AA7ED1">
      <w:pPr>
        <w:ind w:right="-1" w:firstLine="708"/>
        <w:jc w:val="both"/>
      </w:pPr>
      <w:r>
        <w:t xml:space="preserve">Yenimahalle İlçesi Kuzey Yıldızı Mahallesi 43844 ada 5 parselde (eski 2 parsel) 1/5000 ve 1/1000 ölçekli imar plan değişikliğine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902A8F">
        <w:t>8</w:t>
      </w:r>
      <w:r w:rsidR="00005846">
        <w:t>.</w:t>
      </w:r>
      <w:r w:rsidR="006A3CC8">
        <w:t>05</w:t>
      </w:r>
      <w:r w:rsidR="00B52587">
        <w:t>.2025</w:t>
      </w:r>
      <w:r w:rsidR="00EC582E" w:rsidRPr="00E35A5A">
        <w:t xml:space="preserve"> tarihli ve </w:t>
      </w:r>
      <w:r w:rsidR="003A030A">
        <w:t>8</w:t>
      </w:r>
      <w:r>
        <w:t>3</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D20EF" w:rsidRDefault="00EC582E" w:rsidP="007D20EF">
      <w:pPr>
        <w:tabs>
          <w:tab w:val="left" w:pos="0"/>
        </w:tabs>
        <w:ind w:right="-1" w:firstLine="709"/>
        <w:jc w:val="both"/>
      </w:pPr>
      <w:proofErr w:type="gramStart"/>
      <w:r w:rsidRPr="00E35A5A">
        <w:t>Konu üzerinde yapılan görüşmelerde;</w:t>
      </w:r>
      <w:r w:rsidR="00896330">
        <w:t xml:space="preserve"> </w:t>
      </w:r>
      <w:r w:rsidR="007D20EF">
        <w:t>Yenimahalle Belediye Başkanlığının 06.08.2024 tarihli ve E-300970 sayılı yazı ile; Yenimahalle Belediye Meclisinin 05.08.2024 tarih ve 274 sayılı Kararı ile uygun görülen, Yenimahalle İlçesi Kuzey Yıldızı Mahallesi 43844 ada 5 sayılı (eski 2) parsele ilişkin hazırlanan 1/1000 ölçekli Uygulama İmar Planı Değişikliği teklifine ait dosyanın, 5216 sayılı Kanun uyarınca İmar ve Şehircilik Dairesi Başkanlığına sunulduğu,</w:t>
      </w:r>
      <w:proofErr w:type="gramEnd"/>
    </w:p>
    <w:p w:rsidR="007D20EF" w:rsidRDefault="007D20EF" w:rsidP="007D20EF">
      <w:pPr>
        <w:tabs>
          <w:tab w:val="left" w:pos="0"/>
        </w:tabs>
        <w:ind w:right="-1" w:firstLine="709"/>
        <w:jc w:val="both"/>
      </w:pPr>
    </w:p>
    <w:p w:rsidR="007D20EF" w:rsidRDefault="007D20EF" w:rsidP="007D20EF">
      <w:pPr>
        <w:tabs>
          <w:tab w:val="left" w:pos="0"/>
        </w:tabs>
        <w:ind w:right="-1" w:firstLine="709"/>
        <w:jc w:val="both"/>
        <w:rPr>
          <w:b/>
        </w:rPr>
      </w:pPr>
      <w:r>
        <w:rPr>
          <w:b/>
        </w:rPr>
        <w:t>Yapılan incelemede;</w:t>
      </w:r>
    </w:p>
    <w:p w:rsidR="007D20EF" w:rsidRDefault="007D20EF" w:rsidP="007D20EF">
      <w:pPr>
        <w:tabs>
          <w:tab w:val="left" w:pos="0"/>
        </w:tabs>
        <w:ind w:right="-1" w:firstLine="709"/>
        <w:jc w:val="both"/>
      </w:pPr>
      <w:proofErr w:type="gramStart"/>
      <w:r>
        <w:rPr>
          <w:b/>
        </w:rPr>
        <w:t>Teklife Konu Alanın Mülkiyet Ve Mevcut İmar Durumunun</w:t>
      </w:r>
      <w:r>
        <w:t>, 413.983 m</w:t>
      </w:r>
      <w:r>
        <w:rPr>
          <w:vertAlign w:val="superscript"/>
        </w:rPr>
        <w:t>2</w:t>
      </w:r>
      <w:r>
        <w:t xml:space="preserve"> yüzölçümlü, içinde herhangi bir yapılaşma yer almayan Kuzey Yıldızı (Yakacık) Mahallesi 43844 ada 2 sayılı parselin mülkiyetinin 205.878,10 m</w:t>
      </w:r>
      <w:r>
        <w:rPr>
          <w:vertAlign w:val="superscript"/>
        </w:rPr>
        <w:t>2</w:t>
      </w:r>
      <w:r>
        <w:t>'sinin Maliye Hazinesi'ne, 5.912,13 m</w:t>
      </w:r>
      <w:r>
        <w:rPr>
          <w:vertAlign w:val="superscript"/>
        </w:rPr>
        <w:t>2</w:t>
      </w:r>
      <w:r>
        <w:t>'sinin ASKİ'ye, 2387.02 m</w:t>
      </w:r>
      <w:r>
        <w:rPr>
          <w:vertAlign w:val="superscript"/>
        </w:rPr>
        <w:t>2</w:t>
      </w:r>
      <w:r>
        <w:t>'sinin Yenimahalle Belediyesi'ne, 199.805,81 m</w:t>
      </w:r>
      <w:r>
        <w:rPr>
          <w:vertAlign w:val="superscript"/>
        </w:rPr>
        <w:t>2</w:t>
      </w:r>
      <w:r>
        <w:t>'sinin şahıs ve diğer tüzel kişilere ait olduğu,</w:t>
      </w:r>
      <w:proofErr w:type="gramEnd"/>
    </w:p>
    <w:p w:rsidR="007D20EF" w:rsidRDefault="007D20EF" w:rsidP="007D20EF">
      <w:pPr>
        <w:tabs>
          <w:tab w:val="left" w:pos="0"/>
        </w:tabs>
        <w:ind w:right="-1" w:firstLine="709"/>
        <w:jc w:val="both"/>
      </w:pPr>
    </w:p>
    <w:p w:rsidR="007D20EF" w:rsidRDefault="007D20EF" w:rsidP="007D20EF">
      <w:pPr>
        <w:tabs>
          <w:tab w:val="left" w:pos="0"/>
        </w:tabs>
        <w:ind w:right="-1" w:firstLine="709"/>
        <w:jc w:val="both"/>
      </w:pPr>
      <w:r>
        <w:t xml:space="preserve">43844 ada 2 sayılı parselin; Belediye Meclisimizin 19.03.1998 gün ve 220 sayılı Kararıyla onaylanan 1/1000 ölçekli Yakacık Doğu Etap Uygulama İmar Planı kapsamında E:0.90, </w:t>
      </w:r>
      <w:proofErr w:type="spellStart"/>
      <w:proofErr w:type="gramStart"/>
      <w:r>
        <w:t>Hmaks:Serbest</w:t>
      </w:r>
      <w:proofErr w:type="spellEnd"/>
      <w:proofErr w:type="gramEnd"/>
      <w:r>
        <w:t xml:space="preserve"> yapılaşma koşullarında "Üniversite Alanı" kullanımında iken, </w:t>
      </w:r>
      <w:proofErr w:type="spellStart"/>
      <w:r>
        <w:t>EİDB'nin</w:t>
      </w:r>
      <w:proofErr w:type="spellEnd"/>
      <w:r>
        <w:t xml:space="preserve"> 27.07.2015 tarih ve E-9077-12465 sayılı yazısında belirtilen plan tadilatı talebi ile Belediye Meclisimizin 12.10.2015 gün ve 2016 sayılı Kararı ile onaylanan 1/5000 ölçekli nazım imar planı değişikliği ile, yapılaşma koşulları değiştirilmeden "Özel Üniversite Alanı" kullanımına dönüştürüldüğü, ancak alanda bu değişikliğe ilişkin 1/1000 ölçekli uygulama imar planı değişikliği yapılmadığı,</w:t>
      </w:r>
    </w:p>
    <w:p w:rsidR="007D20EF" w:rsidRDefault="007D20EF" w:rsidP="007D20EF">
      <w:pPr>
        <w:tabs>
          <w:tab w:val="left" w:pos="0"/>
        </w:tabs>
        <w:ind w:right="-1" w:firstLine="709"/>
        <w:jc w:val="both"/>
      </w:pPr>
    </w:p>
    <w:p w:rsidR="007D20EF" w:rsidRDefault="007D20EF" w:rsidP="007D20EF">
      <w:pPr>
        <w:tabs>
          <w:tab w:val="left" w:pos="0"/>
        </w:tabs>
        <w:ind w:right="-1" w:firstLine="709"/>
        <w:jc w:val="both"/>
      </w:pPr>
      <w:proofErr w:type="gramStart"/>
      <w:r>
        <w:t xml:space="preserve">43844 ada 2 sayılı parseli de kapsayan; Yenimahalle Belediye Meclisinin 11.10.2021 gün ve 466 sayılı Kararı ile uygun görülen "Yenimahalle İlçesi Varlık Mahallesi 9011 Adanın Güneybatısı, 5797 ve 5798 Adaların Güneyi Park Alanı ile Kuzey Yıldızı Mahallesi 43844 Ada 2 Parselde 1/1000 ölçekli Uygulama İmar Plan Değişikliği" teklifinin Büyükşehir Belediye Meclisimizin 09.02.2022 tarih ve 301 sayılı Kararı ile 1/5000 ölçekli nazım imar planı değişikliği ile birlikte </w:t>
      </w:r>
      <w:proofErr w:type="spellStart"/>
      <w:r>
        <w:t>tadilen</w:t>
      </w:r>
      <w:proofErr w:type="spellEnd"/>
      <w:r>
        <w:t xml:space="preserve"> onaylandığı,</w:t>
      </w:r>
      <w:proofErr w:type="gramEnd"/>
    </w:p>
    <w:p w:rsidR="007D20EF" w:rsidRDefault="007D20EF" w:rsidP="007D20EF">
      <w:pPr>
        <w:tabs>
          <w:tab w:val="left" w:pos="0"/>
        </w:tabs>
        <w:ind w:right="-1" w:firstLine="709"/>
        <w:jc w:val="both"/>
      </w:pPr>
    </w:p>
    <w:p w:rsidR="007D20EF" w:rsidRDefault="007D20EF" w:rsidP="007D20EF">
      <w:pPr>
        <w:tabs>
          <w:tab w:val="left" w:pos="0"/>
        </w:tabs>
        <w:ind w:right="-1" w:firstLine="709"/>
        <w:jc w:val="both"/>
      </w:pPr>
      <w:r>
        <w:t xml:space="preserve">Şehir Plancıları Odası tarafından İdaremiz aleyhine Ankara 9 uncu İdare Mahkemesi'nin 2022/2816 Esasına </w:t>
      </w:r>
      <w:proofErr w:type="spellStart"/>
      <w:r>
        <w:t>kayden</w:t>
      </w:r>
      <w:proofErr w:type="spellEnd"/>
      <w:r>
        <w:t xml:space="preserve"> açılan dava kapsamında Mahkemece 04.05.2023 tarihli ve 2022/2816 E. 2023/996 K. sayılı Kararı ile Büyükşehir Belediye Meclisi'nin 09/02/2022 tarih ve 301 sayılı Kararının iptaline kararı verildiği,</w:t>
      </w:r>
    </w:p>
    <w:p w:rsidR="007D20EF" w:rsidRDefault="007D20EF" w:rsidP="007D20EF">
      <w:pPr>
        <w:tabs>
          <w:tab w:val="left" w:pos="0"/>
        </w:tabs>
        <w:ind w:right="-1" w:firstLine="709"/>
        <w:jc w:val="both"/>
      </w:pPr>
    </w:p>
    <w:p w:rsidR="007D20EF" w:rsidRDefault="007D20EF" w:rsidP="007D20EF">
      <w:pPr>
        <w:tabs>
          <w:tab w:val="left" w:pos="0"/>
        </w:tabs>
        <w:ind w:right="-1" w:firstLine="709"/>
        <w:jc w:val="both"/>
      </w:pPr>
    </w:p>
    <w:p w:rsidR="007D20EF" w:rsidRDefault="007D20EF" w:rsidP="007D20EF">
      <w:pPr>
        <w:tabs>
          <w:tab w:val="left" w:pos="0"/>
        </w:tabs>
        <w:ind w:right="-1" w:firstLine="709"/>
        <w:jc w:val="both"/>
      </w:pPr>
    </w:p>
    <w:p w:rsidR="007D20EF" w:rsidRDefault="007D20EF" w:rsidP="007D20E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D20EF" w:rsidRPr="002D00A5" w:rsidTr="00984583">
        <w:trPr>
          <w:trHeight w:val="1008"/>
        </w:trPr>
        <w:tc>
          <w:tcPr>
            <w:tcW w:w="3510" w:type="dxa"/>
          </w:tcPr>
          <w:p w:rsidR="007D20EF" w:rsidRPr="002D00A5" w:rsidRDefault="007D20EF" w:rsidP="00984583">
            <w:pPr>
              <w:ind w:right="-1"/>
              <w:jc w:val="center"/>
            </w:pPr>
            <w:r w:rsidRPr="002D00A5">
              <w:lastRenderedPageBreak/>
              <w:t>T.C.</w:t>
            </w:r>
          </w:p>
          <w:p w:rsidR="007D20EF" w:rsidRPr="002D00A5" w:rsidRDefault="007D20EF" w:rsidP="00984583">
            <w:pPr>
              <w:ind w:right="-1"/>
              <w:jc w:val="center"/>
            </w:pPr>
            <w:r w:rsidRPr="002D00A5">
              <w:t>ANKARA BÜYÜKŞEHİR</w:t>
            </w:r>
          </w:p>
          <w:p w:rsidR="007D20EF" w:rsidRPr="002D00A5" w:rsidRDefault="007D20EF" w:rsidP="00984583">
            <w:pPr>
              <w:ind w:right="-1"/>
              <w:jc w:val="center"/>
            </w:pPr>
            <w:r w:rsidRPr="002D00A5">
              <w:t>BELEDİYE MECLİSİ</w:t>
            </w:r>
          </w:p>
        </w:tc>
      </w:tr>
    </w:tbl>
    <w:p w:rsidR="007D20EF" w:rsidRDefault="007D20EF" w:rsidP="007D20EF">
      <w:pPr>
        <w:tabs>
          <w:tab w:val="left" w:pos="1935"/>
          <w:tab w:val="left" w:pos="9356"/>
        </w:tabs>
        <w:ind w:right="-1"/>
        <w:jc w:val="both"/>
      </w:pPr>
    </w:p>
    <w:p w:rsidR="007D20EF" w:rsidRDefault="007D20EF" w:rsidP="007D20EF">
      <w:pPr>
        <w:ind w:right="-1"/>
        <w:jc w:val="both"/>
      </w:pPr>
      <w:r>
        <w:t>Karar No: 847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7D20EF" w:rsidRDefault="007D20EF" w:rsidP="007D20EF">
      <w:pPr>
        <w:tabs>
          <w:tab w:val="left" w:pos="0"/>
        </w:tabs>
        <w:ind w:right="-1"/>
        <w:jc w:val="center"/>
      </w:pPr>
    </w:p>
    <w:p w:rsidR="007D20EF" w:rsidRDefault="007D20EF" w:rsidP="007D20EF">
      <w:pPr>
        <w:tabs>
          <w:tab w:val="left" w:pos="0"/>
        </w:tabs>
        <w:ind w:right="-1"/>
        <w:jc w:val="center"/>
      </w:pPr>
      <w:r>
        <w:t>-2-</w:t>
      </w:r>
    </w:p>
    <w:p w:rsidR="007D20EF" w:rsidRDefault="007D20EF" w:rsidP="007D20EF">
      <w:pPr>
        <w:tabs>
          <w:tab w:val="left" w:pos="0"/>
        </w:tabs>
        <w:ind w:right="-1" w:firstLine="709"/>
        <w:jc w:val="both"/>
      </w:pPr>
    </w:p>
    <w:p w:rsidR="007D20EF" w:rsidRDefault="007D20EF" w:rsidP="007D20EF">
      <w:pPr>
        <w:tabs>
          <w:tab w:val="left" w:pos="0"/>
        </w:tabs>
        <w:ind w:right="-1"/>
        <w:jc w:val="both"/>
      </w:pPr>
    </w:p>
    <w:p w:rsidR="007D20EF" w:rsidRDefault="007D20EF" w:rsidP="007D20EF">
      <w:pPr>
        <w:tabs>
          <w:tab w:val="left" w:pos="0"/>
        </w:tabs>
        <w:ind w:right="-1"/>
        <w:jc w:val="both"/>
      </w:pPr>
      <w:r>
        <w:tab/>
      </w:r>
      <w:proofErr w:type="gramStart"/>
      <w:r>
        <w:t xml:space="preserve">Mimarlar Odası tarafından İdaremiz aleyhine açılan davada ise, Ankara 9uncu İdare Mahkemesinin 23.03.2023 tarih 2022/1330 E. ve 2023/757 K. sayılı kararı ile "Yenimahalle İlçesi Varlık Mahallesi 9011 adanın güneybatısı ile 5797 ada ve 5798 adalar güneyi park alanı ile Kuzey Yıldızı Mahallesi 43844 ada 2 sayılı parsele ilişkin 1/5000 ölçekli nazım imar planı </w:t>
      </w:r>
      <w:proofErr w:type="spellStart"/>
      <w:r>
        <w:t>değişikliği"ne</w:t>
      </w:r>
      <w:proofErr w:type="spellEnd"/>
      <w:r>
        <w:t xml:space="preserve"> ilişkin Büyükşehir Belediye Meclisi'nin 09.02.2022 tarihli 301 sayılı kararı ile aynı alandaki uygulama imar planı değişikliğinin onaylanmasına ilişkin Büyükşehir Belediye Meclisinin 09.02.2022 tarihli 318 sayılı kararının iptaline karar verildiği,</w:t>
      </w:r>
      <w:proofErr w:type="gramEnd"/>
    </w:p>
    <w:p w:rsidR="007D20EF" w:rsidRDefault="007D20EF" w:rsidP="007D20EF">
      <w:pPr>
        <w:tabs>
          <w:tab w:val="left" w:pos="0"/>
        </w:tabs>
        <w:ind w:right="-1"/>
        <w:jc w:val="both"/>
      </w:pPr>
      <w:r>
        <w:t xml:space="preserve"> </w:t>
      </w:r>
    </w:p>
    <w:p w:rsidR="007D20EF" w:rsidRDefault="007D20EF" w:rsidP="007D20EF">
      <w:pPr>
        <w:tabs>
          <w:tab w:val="left" w:pos="0"/>
        </w:tabs>
        <w:ind w:right="-1"/>
        <w:jc w:val="both"/>
      </w:pPr>
      <w:r>
        <w:tab/>
        <w:t>Emlak ve İstimlak Dairesi Başkanlığının talebine istinaden İmar ve Şehircilik Dairesi Başkanlığınca hazırlanan ve Büyükşehir Belediye Meclisinin 09.05.2023 tarih ve 682 sayılı Kararı ile onaylan "Yenimahalle İlçesi Yakacık (Kuzey Yıldızı) Mahallesi 43844 ada 5 sayılı (eski 43844/2) parselin 'Özel Üniversite Alanı' kullanımının 'Üniversite Alanı' kullanımına dönüştürülmesine ilişkin 1/5000 ölçekli nazım imar planı değişikliği" kapsamında 43844 ada 5 sayılı parsele E:0.90, Yükseklik:5 kat yapılaşma koşullarında "Üniversite Alanı" kullanımı verildiği, askı sürecinde plan değişikliğine 1 adet dilekçe ile itiraz edildiği, Büyükşehir Belediye Meclisinin 12.09.2023 tarih ve 1244 sayılı kararı ile itirazın reddedildiği ve planın kesinleştiği, 43844 ada 5 sayılı parsele ilişkin 1/5000 ölçekli nazım imar planının yürürlükte olduğu,</w:t>
      </w:r>
      <w:r>
        <w:t xml:space="preserve"> </w:t>
      </w:r>
      <w:r>
        <w:tab/>
      </w:r>
      <w:proofErr w:type="spellStart"/>
      <w:r>
        <w:t>Onanlı</w:t>
      </w:r>
      <w:proofErr w:type="spellEnd"/>
      <w:r>
        <w:t xml:space="preserve"> nazım imar planı değişikliği doğrultusunda İlçe Belediyesince sunulan uygulama imar planı değişikliği teklifinde, 43844 ada 5 sayılı parselin güney kısmında, nazım imar planında belirtilmeyen, ASKİ'ye ait su deposunun yer aldığının görüldüğü, bunun üzerine İmar ve Şehircilik Dairesi Başkanlığının 26.08.2024 tarih E-1373388 ve 01.11.2024 tarih ve E-1460011 sayılı yazıları ile 43844/5 parselde yer alan su deposuna ilişkin ASKİ'ye görüş sorulduğu, 12.02.2025 tarih E-829847 sayılı yazı ile gelen cevabi yazı ve ekleri üzerine İlçeden gelen plan değişikliği teklifinin tekrar incelendiği ve su deposunun plan sınırlarına </w:t>
      </w:r>
      <w:proofErr w:type="gramStart"/>
      <w:r>
        <w:t>dahil</w:t>
      </w:r>
      <w:proofErr w:type="gramEnd"/>
      <w:r>
        <w:t xml:space="preserve"> edilerek uygulama imar planında tadilat yapılması gerektiğinin anlaşıldığı,</w:t>
      </w:r>
    </w:p>
    <w:p w:rsidR="007D20EF" w:rsidRDefault="007D20EF" w:rsidP="007D20EF">
      <w:pPr>
        <w:tabs>
          <w:tab w:val="left" w:pos="0"/>
        </w:tabs>
        <w:ind w:right="-1"/>
        <w:jc w:val="both"/>
      </w:pPr>
    </w:p>
    <w:p w:rsidR="007D20EF" w:rsidRDefault="007D20EF" w:rsidP="007D20EF">
      <w:pPr>
        <w:tabs>
          <w:tab w:val="left" w:pos="0"/>
        </w:tabs>
        <w:ind w:right="-1"/>
        <w:jc w:val="both"/>
      </w:pPr>
      <w:r>
        <w:tab/>
        <w:t xml:space="preserve">Ayrıca; ASKİ Genel Müdürlüğü Emlak ve İstimlak Dairesi Başkanlığının 20.03.2025 gün ve E-23729468-310.01.03-787984 sayılı yazısı </w:t>
      </w:r>
      <w:proofErr w:type="gramStart"/>
      <w:r>
        <w:t>ile;</w:t>
      </w:r>
      <w:proofErr w:type="gramEnd"/>
      <w:r>
        <w:t xml:space="preserve"> Yenimahalle İlçesi, Yakacık Mahallesi 43844 ada 5 sayılı parselde bulunan toplam yüzölçümü 413.983,07 m</w:t>
      </w:r>
      <w:r>
        <w:rPr>
          <w:vertAlign w:val="superscript"/>
        </w:rPr>
        <w:t>2</w:t>
      </w:r>
      <w:r>
        <w:t xml:space="preserve"> olan taşınmazın 5.912,13 m</w:t>
      </w:r>
      <w:r>
        <w:rPr>
          <w:vertAlign w:val="superscript"/>
        </w:rPr>
        <w:t>2</w:t>
      </w:r>
      <w:r>
        <w:t>'lik kısmının ''Su Deposu'' yapılması amacıyla kamulaştırılmasına ASKİ İdaresi Yönetim Kurulunun 29.03.2017 tarih ve 77 sayılı kararı ile Kamu Yararı Kararı alındığı, taşınmazın ifrazı yapılmadan hisse tescili şeklinde kamulaştırma işlemleri yapılarak 5912,13 m</w:t>
      </w:r>
      <w:r>
        <w:rPr>
          <w:vertAlign w:val="superscript"/>
        </w:rPr>
        <w:t>2</w:t>
      </w:r>
      <w:r>
        <w:t xml:space="preserve"> hisse ASKİ adına tescil edildiği; ancak, bahse konu taşınmazın ifraz işlemi yapılmaması sebebi ile su deposunun bulunduğu alanın ayrılmadığı, bu sebeple de ASKİ aleyhine kamulaştırmasız el atma davaları açıldığı, ASKİ aleyhine açılabilecek kamulaştırmasız el atma davalarının önüne geçebilmek için 5.912,13 m</w:t>
      </w:r>
      <w:r>
        <w:rPr>
          <w:vertAlign w:val="superscript"/>
        </w:rPr>
        <w:t>2</w:t>
      </w:r>
      <w:r>
        <w:t>'lik hisselerinin belirlendiği alanda plan değişikliği yapılarak "Teknik Altyapı Alanı" olarak ayrılması ve parselasyon planı yapılırken kamulaştırılan 5.912,13 m</w:t>
      </w:r>
      <w:r>
        <w:rPr>
          <w:vertAlign w:val="superscript"/>
        </w:rPr>
        <w:t>2</w:t>
      </w:r>
      <w:r>
        <w:t xml:space="preserve"> hisselerinin bu yeni oluşacak parsele taşınması gerektiği, ancak bu şekilde kamulaştırmasız el atma davalarının önüne geçilebileceği ve ASKİ'nin ek külfetlerle karşı karşıya kalmayacağının bildirildiği,</w:t>
      </w:r>
    </w:p>
    <w:p w:rsidR="007D20EF" w:rsidRDefault="007D20EF" w:rsidP="007D20EF">
      <w:pPr>
        <w:tabs>
          <w:tab w:val="left" w:pos="0"/>
        </w:tabs>
        <w:ind w:right="-1"/>
        <w:jc w:val="both"/>
      </w:pPr>
    </w:p>
    <w:p w:rsidR="007D20EF" w:rsidRDefault="007D20EF" w:rsidP="007D20EF">
      <w:pPr>
        <w:tabs>
          <w:tab w:val="left" w:pos="0"/>
        </w:tabs>
        <w:ind w:right="-1"/>
        <w:jc w:val="both"/>
      </w:pPr>
      <w:r>
        <w:tab/>
      </w:r>
      <w:proofErr w:type="gramStart"/>
      <w:r>
        <w:rPr>
          <w:b/>
        </w:rPr>
        <w:t>1/5000 ölçekli Nazım İmar Planı Teklifi Plan Açıklama Raporunda;</w:t>
      </w:r>
      <w:r>
        <w:t xml:space="preserve"> 43844 ada 5 sayılı parsele ilişkin, Belediye Meclisimizin 09.05.2023 tarih ve 682 sayılı Kararı ile onaylanan 43844 ada 5 (eski 43844/2) sayılı parselde 1/5000 ölçekli nazım imar planı bulunduğu ve Yenimahalle Belediye Başkanlığı tarafından uygun görülerek tarafımıza 1/1000 ölçekli uygulama imar planı değişikliği teklifinin sunulduğu,</w:t>
      </w:r>
      <w:proofErr w:type="gramEnd"/>
    </w:p>
    <w:p w:rsidR="007D20EF" w:rsidRDefault="007D20EF" w:rsidP="00D41C65">
      <w:pPr>
        <w:tabs>
          <w:tab w:val="left" w:pos="0"/>
        </w:tabs>
        <w:ind w:right="-1"/>
        <w:jc w:val="both"/>
      </w:pPr>
      <w:r>
        <w:lastRenderedPageBreak/>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D20EF" w:rsidRPr="002D00A5" w:rsidTr="00984583">
        <w:trPr>
          <w:trHeight w:val="1008"/>
        </w:trPr>
        <w:tc>
          <w:tcPr>
            <w:tcW w:w="3510" w:type="dxa"/>
          </w:tcPr>
          <w:p w:rsidR="007D20EF" w:rsidRPr="002D00A5" w:rsidRDefault="007D20EF" w:rsidP="00984583">
            <w:pPr>
              <w:ind w:right="-1"/>
              <w:jc w:val="center"/>
            </w:pPr>
            <w:r w:rsidRPr="002D00A5">
              <w:t>T.C.</w:t>
            </w:r>
          </w:p>
          <w:p w:rsidR="007D20EF" w:rsidRPr="002D00A5" w:rsidRDefault="007D20EF" w:rsidP="00984583">
            <w:pPr>
              <w:ind w:right="-1"/>
              <w:jc w:val="center"/>
            </w:pPr>
            <w:r w:rsidRPr="002D00A5">
              <w:t>ANKARA BÜYÜKŞEHİR</w:t>
            </w:r>
          </w:p>
          <w:p w:rsidR="007D20EF" w:rsidRPr="002D00A5" w:rsidRDefault="007D20EF" w:rsidP="00984583">
            <w:pPr>
              <w:ind w:right="-1"/>
              <w:jc w:val="center"/>
            </w:pPr>
            <w:r w:rsidRPr="002D00A5">
              <w:t>BELEDİYE MECLİSİ</w:t>
            </w:r>
          </w:p>
        </w:tc>
      </w:tr>
    </w:tbl>
    <w:p w:rsidR="007D20EF" w:rsidRDefault="007D20EF" w:rsidP="007D20EF">
      <w:pPr>
        <w:tabs>
          <w:tab w:val="left" w:pos="1935"/>
          <w:tab w:val="left" w:pos="9356"/>
        </w:tabs>
        <w:ind w:right="-1"/>
        <w:jc w:val="both"/>
      </w:pPr>
    </w:p>
    <w:p w:rsidR="007D20EF" w:rsidRDefault="007D20EF" w:rsidP="007D20EF">
      <w:pPr>
        <w:ind w:right="-1"/>
        <w:jc w:val="both"/>
      </w:pPr>
      <w:r>
        <w:t>Karar No: 847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7D20EF" w:rsidRDefault="007D20EF" w:rsidP="007D20EF">
      <w:pPr>
        <w:tabs>
          <w:tab w:val="left" w:pos="0"/>
        </w:tabs>
        <w:ind w:right="-1"/>
        <w:jc w:val="center"/>
      </w:pPr>
    </w:p>
    <w:p w:rsidR="007D20EF" w:rsidRDefault="007D20EF" w:rsidP="007D20EF">
      <w:pPr>
        <w:tabs>
          <w:tab w:val="left" w:pos="0"/>
        </w:tabs>
        <w:ind w:right="-1"/>
        <w:jc w:val="center"/>
      </w:pPr>
      <w:r>
        <w:t>-3-</w:t>
      </w:r>
    </w:p>
    <w:p w:rsidR="007D20EF" w:rsidRDefault="007D20EF" w:rsidP="007D20EF">
      <w:pPr>
        <w:tabs>
          <w:tab w:val="left" w:pos="0"/>
        </w:tabs>
        <w:ind w:right="-1"/>
        <w:jc w:val="center"/>
      </w:pPr>
    </w:p>
    <w:p w:rsidR="007D20EF" w:rsidRDefault="007D20EF" w:rsidP="007D20EF">
      <w:pPr>
        <w:tabs>
          <w:tab w:val="left" w:pos="0"/>
        </w:tabs>
        <w:ind w:right="-1"/>
        <w:jc w:val="both"/>
      </w:pPr>
    </w:p>
    <w:p w:rsidR="00D41C65" w:rsidRDefault="00D41C65" w:rsidP="007D20EF">
      <w:pPr>
        <w:tabs>
          <w:tab w:val="left" w:pos="0"/>
        </w:tabs>
        <w:ind w:right="-1"/>
        <w:jc w:val="both"/>
      </w:pPr>
      <w:r>
        <w:tab/>
      </w:r>
      <w:r>
        <w:t xml:space="preserve">Ancak, sunulan uygulama imar planı değişikliği teklifinde, 43844 ada 5 sayılı parselin güney kısmında, nazım imar planında belirtilmeyen, ASKİ'ye ait su deposunun yer aldığının görüldüğünden, İmar ve Şehircilik Dairesi Başkanlığının 26.08.2024 tarih E-1373388 ve 01.11.2024 tarih ve E-1460011 sayılı yazıları ile 43844/5 parselde yer alan su deposuna ilişkin ASKİ'ye görüş sorulduğu, 12.02.2025 tarih E-829847 sayılı yazı ile gelen cevabi yazı ve ekleri üzerine İlçeden gelen plan değişikliği teklifinin tekrar incelendiği ve su deposunun plan sınırlarına </w:t>
      </w:r>
      <w:proofErr w:type="gramStart"/>
      <w:r>
        <w:t>dahil</w:t>
      </w:r>
      <w:proofErr w:type="gramEnd"/>
      <w:r>
        <w:t xml:space="preserve"> edilerek uygulama imar planında tadilat yapılması gerektiğinin anlaşıldığı,</w:t>
      </w:r>
    </w:p>
    <w:p w:rsidR="00D41C65" w:rsidRDefault="00D41C65" w:rsidP="007D20EF">
      <w:pPr>
        <w:tabs>
          <w:tab w:val="left" w:pos="0"/>
        </w:tabs>
        <w:ind w:right="-1"/>
        <w:jc w:val="both"/>
      </w:pPr>
    </w:p>
    <w:p w:rsidR="007D20EF" w:rsidRDefault="007D20EF" w:rsidP="007D20EF">
      <w:pPr>
        <w:tabs>
          <w:tab w:val="left" w:pos="0"/>
        </w:tabs>
        <w:ind w:right="-1" w:firstLine="709"/>
        <w:jc w:val="both"/>
      </w:pPr>
      <w:proofErr w:type="gramStart"/>
      <w:r>
        <w:t xml:space="preserve">Aynı zamanda, bu tadilata göre </w:t>
      </w:r>
      <w:proofErr w:type="spellStart"/>
      <w:r>
        <w:t>EİDB'nin</w:t>
      </w:r>
      <w:proofErr w:type="spellEnd"/>
      <w:r>
        <w:t xml:space="preserve"> talebine istinaden İmar ve Şehircilik Dairesi Başkanlığınca hazırlanarak, Büyükşehir Belediye Meclisimizin 09.05.2023 tarih ve 682 sayılı Kararı ile onaylanan ve 12.09.2023 tarih ve 1244 sayılı Kararı ile kesinleşen "Yenimahalle İlçesi Yakacık (Kuzey Yıldızı) Mahallesi 43844 ada 5 sayılı (eski 43844/2) parselin 'Özel Üniversite Alanı' kullanımının 'Üniversite Alanı' kullanımına dönüştürülmesine ilişkin 1/5000 ölçekli nazım imar planı </w:t>
      </w:r>
      <w:proofErr w:type="spellStart"/>
      <w:r>
        <w:t>değişikliği"nin</w:t>
      </w:r>
      <w:proofErr w:type="spellEnd"/>
      <w:r>
        <w:t xml:space="preserve"> de planların kademeli birlikteliği ilkesine göre, revize edilmesi gerektiği,</w:t>
      </w:r>
      <w:proofErr w:type="gramEnd"/>
    </w:p>
    <w:p w:rsidR="007D20EF" w:rsidRDefault="007D20EF" w:rsidP="007D20EF">
      <w:pPr>
        <w:tabs>
          <w:tab w:val="left" w:pos="0"/>
        </w:tabs>
        <w:ind w:right="-1" w:firstLine="709"/>
        <w:jc w:val="both"/>
      </w:pPr>
    </w:p>
    <w:p w:rsidR="007D20EF" w:rsidRDefault="007D20EF" w:rsidP="007D20EF">
      <w:pPr>
        <w:tabs>
          <w:tab w:val="left" w:pos="0"/>
        </w:tabs>
        <w:ind w:right="-1" w:firstLine="709"/>
        <w:jc w:val="both"/>
        <w:rPr>
          <w:b/>
        </w:rPr>
      </w:pPr>
      <w:r>
        <w:rPr>
          <w:b/>
        </w:rPr>
        <w:t>1/5000 Ölçekli Nazım İmar Planı Değişikliği Teklifinde;</w:t>
      </w:r>
    </w:p>
    <w:p w:rsidR="007D20EF" w:rsidRDefault="007D20EF" w:rsidP="007D20EF">
      <w:pPr>
        <w:tabs>
          <w:tab w:val="left" w:pos="0"/>
        </w:tabs>
        <w:ind w:right="-1"/>
        <w:jc w:val="both"/>
      </w:pPr>
      <w:r>
        <w:tab/>
        <w:t>1. Üniversite alanında E:0.90 yüksekli̇k:5 kattır.</w:t>
      </w:r>
    </w:p>
    <w:p w:rsidR="007D20EF" w:rsidRDefault="007D20EF" w:rsidP="007D20EF">
      <w:pPr>
        <w:tabs>
          <w:tab w:val="left" w:pos="0"/>
        </w:tabs>
        <w:ind w:right="-1" w:firstLine="709"/>
        <w:jc w:val="both"/>
      </w:pPr>
      <w:r>
        <w:t>2. Üniversite alanı için 84166 no.lu planın plan notları geçerlidir.</w:t>
      </w:r>
    </w:p>
    <w:p w:rsidR="007D20EF" w:rsidRDefault="007D20EF" w:rsidP="007D20EF">
      <w:pPr>
        <w:tabs>
          <w:tab w:val="left" w:pos="0"/>
        </w:tabs>
        <w:ind w:right="-1" w:firstLine="709"/>
        <w:jc w:val="both"/>
      </w:pPr>
      <w:r>
        <w:t>3. Teknik alt yapı alanında (su deposu) E: 0.20 yençok:2 kattır.</w:t>
      </w:r>
    </w:p>
    <w:p w:rsidR="007D20EF" w:rsidRDefault="007D20EF" w:rsidP="007D20EF">
      <w:pPr>
        <w:tabs>
          <w:tab w:val="left" w:pos="0"/>
        </w:tabs>
        <w:ind w:right="-1"/>
        <w:jc w:val="both"/>
      </w:pPr>
      <w:r>
        <w:tab/>
        <w:t>4. Planda ve plan notlarında belirtilmeyen hususlarda 3194 sayılı İmar Kanunu ve ilgili diğer mevzuat hükümleri̇ geçerlidir.</w:t>
      </w:r>
    </w:p>
    <w:p w:rsidR="007D20EF" w:rsidRDefault="007D20EF" w:rsidP="007D20EF">
      <w:pPr>
        <w:tabs>
          <w:tab w:val="left" w:pos="0"/>
        </w:tabs>
        <w:ind w:right="-1"/>
        <w:jc w:val="both"/>
      </w:pPr>
      <w:r>
        <w:tab/>
        <w:t>5. Planlama alanı içinde yapılacak yapı ve tesislerde deprem bölgelerinde yapılacak yapılar hakkında yönetmelik hükümleri̇ ile deprem yönetmeliğinde belirtilen hususlara uyulması zorunludur." şeklinde 5 adet plan notu düzenlendiği,</w:t>
      </w:r>
    </w:p>
    <w:p w:rsidR="007D20EF" w:rsidRDefault="007D20EF" w:rsidP="007D20EF">
      <w:pPr>
        <w:tabs>
          <w:tab w:val="left" w:pos="0"/>
        </w:tabs>
        <w:ind w:right="-1" w:firstLine="709"/>
        <w:jc w:val="both"/>
      </w:pPr>
    </w:p>
    <w:p w:rsidR="007D20EF" w:rsidRDefault="007D20EF" w:rsidP="007D20EF">
      <w:pPr>
        <w:tabs>
          <w:tab w:val="left" w:pos="0"/>
        </w:tabs>
        <w:ind w:right="-1" w:firstLine="709"/>
        <w:jc w:val="both"/>
      </w:pPr>
      <w:r>
        <w:rPr>
          <w:b/>
        </w:rPr>
        <w:t>1/1000 ölçekli Uygulama İmar Planı Teklifi Plan Açıklama Raporunda;</w:t>
      </w:r>
      <w:r>
        <w:t xml:space="preserve"> 19.01.2024 tarih E-1133515 sayılı yazı </w:t>
      </w:r>
      <w:proofErr w:type="gramStart"/>
      <w:r>
        <w:t>ile;</w:t>
      </w:r>
      <w:proofErr w:type="gramEnd"/>
      <w:r>
        <w:t xml:space="preserve"> Emlak ve İstimlak Dairesi Başkanlığının (EİDB) talebi üzerine Belediye Meclisimizin 09.05.2023 tarih 682 sayılı Kararıyla onaylanan ve 12.09.2023 tarih ve 1244 sayılı Kararı ile kesinleşen Yakacık (Kuzey Yıldızı) Mahallesi 43844 ada 5 sayılı (eski 43844/2) parsele ilişkin 1/5000 ölçekli nazım imar planı değişikliğine uygun olarak, 1/1000 ölçekli uygulama imar planının yapılması hususunda gereğinin talep edildiği,</w:t>
      </w:r>
    </w:p>
    <w:p w:rsidR="007D20EF" w:rsidRDefault="007D20EF" w:rsidP="007D20EF">
      <w:pPr>
        <w:tabs>
          <w:tab w:val="left" w:pos="0"/>
        </w:tabs>
        <w:ind w:right="-1" w:firstLine="709"/>
        <w:jc w:val="both"/>
      </w:pPr>
    </w:p>
    <w:p w:rsidR="007D20EF" w:rsidRDefault="007D20EF" w:rsidP="007D20EF">
      <w:pPr>
        <w:tabs>
          <w:tab w:val="left" w:pos="0"/>
        </w:tabs>
        <w:ind w:right="-1" w:firstLine="709"/>
        <w:jc w:val="both"/>
      </w:pPr>
      <w:proofErr w:type="gramStart"/>
      <w:r>
        <w:t xml:space="preserve">Ayrıca; </w:t>
      </w:r>
      <w:proofErr w:type="spellStart"/>
      <w:r>
        <w:t>EİDB'nin</w:t>
      </w:r>
      <w:proofErr w:type="spellEnd"/>
      <w:r>
        <w:t xml:space="preserve"> 07.02.2023 tarihli ve E-772450 sayılı yazısında; Kamu kurumlarınca da ihtiyaç halinde kamulaştırma işlemlerini gerçekleştirmek ve esasen Kamu İdareleri eliyle bölgenin sosyal donatı ihtiyaçlarının karşılanması için ayrılan bu alanların özel kullanımlarının kaldırılmasının 2942 sayılı Yasanın Ek 1inci maddesi gereği önem arz ettiği, Kamulaştırma Kanunundaki güncel değişiklikler ve adli yargıda oluşan içtihatlar ile birlikte değerlendirildiğinde, maliklerin tasarrufuna bırakılmak üzere plan tadilatı ile getirilen özel kullanımların, 2942 sayılı Yasanın Ek 1inci maddesinde öngörülen tasarruf hakkının malike geçtiği yönünde sonuçlar doğurmadığının belirtildiğinden bahisle İlçe Belediyesi tarafından, planların kademeli birliktelik ilkesi gereğince nazım imar planına uygun olarak </w:t>
      </w:r>
      <w:proofErr w:type="spellStart"/>
      <w:r>
        <w:t>re'sen</w:t>
      </w:r>
      <w:proofErr w:type="spellEnd"/>
      <w:r>
        <w:t xml:space="preserve"> 1/1000 ölçekli uygulama imar planı hazırlandığı,</w:t>
      </w:r>
      <w:proofErr w:type="gramEnd"/>
    </w:p>
    <w:p w:rsidR="007D20EF" w:rsidRDefault="007D20EF" w:rsidP="007D20EF">
      <w:pPr>
        <w:tabs>
          <w:tab w:val="left" w:pos="0"/>
        </w:tabs>
        <w:ind w:right="-1"/>
        <w:jc w:val="both"/>
      </w:pPr>
    </w:p>
    <w:p w:rsidR="007D20EF" w:rsidRDefault="007D20EF" w:rsidP="00D41C65">
      <w:pPr>
        <w:tabs>
          <w:tab w:val="left" w:pos="0"/>
        </w:tabs>
        <w:ind w:right="-1"/>
        <w:jc w:val="both"/>
      </w:pPr>
      <w:r>
        <w:tab/>
      </w:r>
    </w:p>
    <w:p w:rsidR="007D20EF" w:rsidRDefault="007D20EF" w:rsidP="00D41C65">
      <w:pPr>
        <w:tabs>
          <w:tab w:val="left" w:pos="0"/>
        </w:tabs>
        <w:ind w:right="-1"/>
        <w:jc w:val="both"/>
      </w:pPr>
      <w:r>
        <w:lastRenderedPageBreak/>
        <w:tab/>
      </w:r>
      <w:bookmarkStart w:id="0" w:name="_GoBack"/>
      <w:bookmarkEnd w:id="0"/>
    </w:p>
    <w:p w:rsidR="00D41C65" w:rsidRDefault="00D41C65" w:rsidP="00D41C65">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D20EF" w:rsidRPr="002D00A5" w:rsidTr="00984583">
        <w:trPr>
          <w:trHeight w:val="1008"/>
        </w:trPr>
        <w:tc>
          <w:tcPr>
            <w:tcW w:w="3510" w:type="dxa"/>
          </w:tcPr>
          <w:p w:rsidR="007D20EF" w:rsidRPr="002D00A5" w:rsidRDefault="007D20EF" w:rsidP="00984583">
            <w:pPr>
              <w:ind w:right="-1"/>
              <w:jc w:val="center"/>
            </w:pPr>
            <w:r w:rsidRPr="002D00A5">
              <w:t>T.C.</w:t>
            </w:r>
          </w:p>
          <w:p w:rsidR="007D20EF" w:rsidRPr="002D00A5" w:rsidRDefault="007D20EF" w:rsidP="00984583">
            <w:pPr>
              <w:ind w:right="-1"/>
              <w:jc w:val="center"/>
            </w:pPr>
            <w:r w:rsidRPr="002D00A5">
              <w:t>ANKARA BÜYÜKŞEHİR</w:t>
            </w:r>
          </w:p>
          <w:p w:rsidR="007D20EF" w:rsidRPr="002D00A5" w:rsidRDefault="007D20EF" w:rsidP="00984583">
            <w:pPr>
              <w:ind w:right="-1"/>
              <w:jc w:val="center"/>
            </w:pPr>
            <w:r w:rsidRPr="002D00A5">
              <w:t>BELEDİYE MECLİSİ</w:t>
            </w:r>
          </w:p>
        </w:tc>
      </w:tr>
    </w:tbl>
    <w:p w:rsidR="007D20EF" w:rsidRDefault="007D20EF" w:rsidP="007D20EF">
      <w:pPr>
        <w:tabs>
          <w:tab w:val="left" w:pos="1935"/>
          <w:tab w:val="left" w:pos="9356"/>
        </w:tabs>
        <w:ind w:right="-1"/>
        <w:jc w:val="both"/>
      </w:pPr>
    </w:p>
    <w:p w:rsidR="007D20EF" w:rsidRDefault="007D20EF" w:rsidP="007D20EF">
      <w:pPr>
        <w:ind w:right="-1"/>
        <w:jc w:val="both"/>
      </w:pPr>
      <w:r>
        <w:t>Karar No: 847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7D20EF" w:rsidRDefault="007D20EF" w:rsidP="007D20EF">
      <w:pPr>
        <w:tabs>
          <w:tab w:val="left" w:pos="0"/>
        </w:tabs>
        <w:ind w:right="-1"/>
        <w:jc w:val="center"/>
      </w:pPr>
    </w:p>
    <w:p w:rsidR="007D20EF" w:rsidRDefault="007D20EF" w:rsidP="007D20EF">
      <w:pPr>
        <w:tabs>
          <w:tab w:val="left" w:pos="0"/>
        </w:tabs>
        <w:ind w:right="-1"/>
        <w:jc w:val="center"/>
      </w:pPr>
      <w:r>
        <w:t>-4-</w:t>
      </w:r>
    </w:p>
    <w:p w:rsidR="00D41C65" w:rsidRDefault="00D41C65" w:rsidP="007D20EF">
      <w:pPr>
        <w:tabs>
          <w:tab w:val="left" w:pos="0"/>
        </w:tabs>
        <w:ind w:right="-1"/>
        <w:jc w:val="center"/>
      </w:pPr>
    </w:p>
    <w:p w:rsidR="00D41C65" w:rsidRDefault="00D41C65" w:rsidP="007D20EF">
      <w:pPr>
        <w:tabs>
          <w:tab w:val="left" w:pos="0"/>
        </w:tabs>
        <w:ind w:right="-1"/>
        <w:jc w:val="center"/>
      </w:pPr>
    </w:p>
    <w:p w:rsidR="00D41C65" w:rsidRDefault="00D41C65" w:rsidP="007D20EF">
      <w:pPr>
        <w:tabs>
          <w:tab w:val="left" w:pos="0"/>
        </w:tabs>
        <w:ind w:right="-1"/>
        <w:jc w:val="center"/>
      </w:pPr>
    </w:p>
    <w:p w:rsidR="00D41C65" w:rsidRDefault="00D41C65" w:rsidP="00D41C65">
      <w:pPr>
        <w:tabs>
          <w:tab w:val="left" w:pos="0"/>
        </w:tabs>
        <w:ind w:right="-1"/>
        <w:jc w:val="both"/>
      </w:pPr>
      <w:r>
        <w:rPr>
          <w:b/>
        </w:rPr>
        <w:t>1/1000 Ölçekli Uygulama İmar Planı Değişikliği Teklifinde;</w:t>
      </w:r>
      <w:r>
        <w:t xml:space="preserve"> 43844 ada 5 sayılı parselde E:0.90 Yençok:5 Kat yapılaşma koşullarında "Üniversite Alanı" kullanımı önerildiği,</w:t>
      </w:r>
    </w:p>
    <w:p w:rsidR="00D41C65" w:rsidRDefault="00D41C65" w:rsidP="00D41C65">
      <w:pPr>
        <w:tabs>
          <w:tab w:val="left" w:pos="0"/>
        </w:tabs>
        <w:ind w:right="-1"/>
        <w:jc w:val="both"/>
      </w:pPr>
    </w:p>
    <w:p w:rsidR="00D41C65" w:rsidRDefault="00D41C65" w:rsidP="00D41C65">
      <w:pPr>
        <w:tabs>
          <w:tab w:val="left" w:pos="0"/>
        </w:tabs>
        <w:ind w:right="-1" w:firstLine="709"/>
        <w:jc w:val="both"/>
      </w:pPr>
      <w:r>
        <w:t xml:space="preserve">"1.Üniversite Alanında E:0.90 </w:t>
      </w:r>
      <w:proofErr w:type="spellStart"/>
      <w:r>
        <w:t>Yençok</w:t>
      </w:r>
      <w:proofErr w:type="spellEnd"/>
      <w:r>
        <w:t xml:space="preserve">: 5 </w:t>
      </w:r>
      <w:proofErr w:type="gramStart"/>
      <w:r>
        <w:t>Kattır</w:t>
      </w:r>
      <w:proofErr w:type="gramEnd"/>
      <w:r>
        <w:t>.</w:t>
      </w:r>
    </w:p>
    <w:p w:rsidR="00D41C65" w:rsidRDefault="00D41C65" w:rsidP="00D41C65">
      <w:pPr>
        <w:tabs>
          <w:tab w:val="left" w:pos="0"/>
        </w:tabs>
        <w:ind w:right="-1" w:firstLine="709"/>
        <w:jc w:val="both"/>
      </w:pPr>
      <w:r>
        <w:t xml:space="preserve">2. Teknik Altyapı alanında (Su Deposu) E:0.20 </w:t>
      </w:r>
      <w:proofErr w:type="spellStart"/>
      <w:r>
        <w:t>Yençok</w:t>
      </w:r>
      <w:proofErr w:type="spellEnd"/>
      <w:r>
        <w:t>: 2 Kattır.</w:t>
      </w:r>
    </w:p>
    <w:p w:rsidR="00D41C65" w:rsidRDefault="00D41C65" w:rsidP="00D41C65">
      <w:pPr>
        <w:tabs>
          <w:tab w:val="left" w:pos="0"/>
        </w:tabs>
        <w:ind w:right="-1" w:firstLine="709"/>
        <w:jc w:val="both"/>
      </w:pPr>
      <w:r>
        <w:t>3. Plan üzerinde belirtilmeyen hususlarda 1/1000 ölçekli̇ Yakacık Doğu Etabı Uygulama İmar Planı Plan Notları, 3194 sayılı İmar Kanunu ve İlgili Yönetmelik Hükümleri̇ geçerlidir.</w:t>
      </w:r>
    </w:p>
    <w:p w:rsidR="007D20EF" w:rsidRDefault="00D41C65" w:rsidP="00D41C65">
      <w:pPr>
        <w:tabs>
          <w:tab w:val="left" w:pos="0"/>
        </w:tabs>
        <w:ind w:right="-1" w:firstLine="709"/>
        <w:jc w:val="both"/>
      </w:pPr>
      <w:r>
        <w:t>4. Planlama alanı içinde yapılacak yapı ve tesislerde Türkiye Bina Deprem Yönetmeliği hükümlerine uyulması zorunludur." şeklinde 4 adet plan notu düzenlendiği,</w:t>
      </w:r>
    </w:p>
    <w:p w:rsidR="007D20EF" w:rsidRDefault="007D20EF" w:rsidP="007D20EF">
      <w:pPr>
        <w:tabs>
          <w:tab w:val="left" w:pos="0"/>
        </w:tabs>
        <w:ind w:right="-1"/>
        <w:jc w:val="both"/>
      </w:pPr>
    </w:p>
    <w:p w:rsidR="007D20EF" w:rsidRDefault="007D20EF" w:rsidP="007D20EF">
      <w:pPr>
        <w:tabs>
          <w:tab w:val="left" w:pos="0"/>
        </w:tabs>
        <w:ind w:right="-1" w:firstLine="709"/>
        <w:jc w:val="both"/>
      </w:pPr>
      <w:r>
        <w:rPr>
          <w:b/>
        </w:rPr>
        <w:t>Başkanlığımızca Yapılan Değerlendirmede</w:t>
      </w:r>
      <w:r>
        <w:t xml:space="preserve">, Yenimahalle Belediye Başkanlığı tarafından uygun görülerek tarafımıza sunulan plan değişikliği teklifinde, 43844 ada 5 sayılı parselin güney kısmında ASKİ'ye ait su deposunun yer aldığının görüldüğü, bunun üzerine İmar ve Şehircilik Dairesi Başkanlığının yukarda belirtilen yazıları ile, 43844/5 parselde yer alan su deposuna ilişkin ASKİ'ye görüş sorulduğu, ASKİ Planlama Koordinasyon ve Dış İlişkiler Dairesi Başkanlığının ve ASKİ Genel Müdürlüğü Emlak ve İstimlak Dairesi Başkanlığının cevabi yazıları ve ekleri üzerine, İlçeden gelen plan değişikliği teklifinin tekrar incelendiği ve su deposunun plan sınırlarına </w:t>
      </w:r>
      <w:proofErr w:type="gramStart"/>
      <w:r>
        <w:t>dahil</w:t>
      </w:r>
      <w:proofErr w:type="gramEnd"/>
      <w:r>
        <w:t xml:space="preserve"> edilerek uygulama imar planında bu yönde düzeltme yapılması ve Belediyemiz Meclisinin 09.05.2023 tarih - 682 sayılı Kararı ile onaylanan ve 12.09.2023 tarih - 1244 sayılı Kararı ile kesinleşen 1/5000 ölçekli Nazım İmar Planı Değişikliğinin de planların kademeli birlikteliği ilkesine göre, revize edilmesi gerektiği, görüş ve kanaatine varıldığı,</w:t>
      </w:r>
    </w:p>
    <w:p w:rsidR="007D20EF" w:rsidRDefault="007D20EF" w:rsidP="007D20EF">
      <w:pPr>
        <w:tabs>
          <w:tab w:val="left" w:pos="0"/>
        </w:tabs>
        <w:ind w:right="-1" w:firstLine="709"/>
        <w:jc w:val="both"/>
      </w:pPr>
    </w:p>
    <w:p w:rsidR="00EC582E" w:rsidRDefault="007D20EF" w:rsidP="007D20EF">
      <w:pPr>
        <w:tabs>
          <w:tab w:val="left" w:pos="0"/>
        </w:tabs>
        <w:ind w:right="-1" w:firstLine="709"/>
        <w:jc w:val="both"/>
      </w:pPr>
      <w:r>
        <w:t>Yenimahalle İlçesi Kuzey Yıldızı Mahallesi 43844 ada 5 sayılı (eski 2 parsel) parselde 1/5000 ve 1/1000 ölçekli imar planı değişikliğinin sadece su deposu alanı kısmının “</w:t>
      </w:r>
      <w:proofErr w:type="spellStart"/>
      <w:r>
        <w:t>onayı”</w:t>
      </w:r>
      <w:r w:rsidR="00D41C65">
        <w:t>na</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0D4C19" w:rsidRDefault="000D4C19" w:rsidP="00AA7ED1">
      <w:pPr>
        <w:ind w:right="-1" w:firstLine="709"/>
        <w:jc w:val="both"/>
      </w:pPr>
    </w:p>
    <w:p w:rsidR="000D4C19" w:rsidRDefault="000D4C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7D20EF">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B22295D"/>
    <w:multiLevelType w:val="hybridMultilevel"/>
    <w:tmpl w:val="F5427C5E"/>
    <w:lvl w:ilvl="0" w:tplc="D0B09F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1CF7"/>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32F"/>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4C19"/>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07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E7"/>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30A"/>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C6404"/>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20EF"/>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A8C"/>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2A8F"/>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0D8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1F30"/>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4D0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1C65"/>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0"/>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04A9"/>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4555"/>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5D04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87890383">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4427079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92387420">
      <w:bodyDiv w:val="1"/>
      <w:marLeft w:val="0"/>
      <w:marRight w:val="0"/>
      <w:marTop w:val="0"/>
      <w:marBottom w:val="0"/>
      <w:divBdr>
        <w:top w:val="none" w:sz="0" w:space="0" w:color="auto"/>
        <w:left w:val="none" w:sz="0" w:space="0" w:color="auto"/>
        <w:bottom w:val="none" w:sz="0" w:space="0" w:color="auto"/>
        <w:right w:val="none" w:sz="0" w:space="0" w:color="auto"/>
      </w:divBdr>
    </w:div>
    <w:div w:id="393696720">
      <w:bodyDiv w:val="1"/>
      <w:marLeft w:val="0"/>
      <w:marRight w:val="0"/>
      <w:marTop w:val="0"/>
      <w:marBottom w:val="0"/>
      <w:divBdr>
        <w:top w:val="none" w:sz="0" w:space="0" w:color="auto"/>
        <w:left w:val="none" w:sz="0" w:space="0" w:color="auto"/>
        <w:bottom w:val="none" w:sz="0" w:space="0" w:color="auto"/>
        <w:right w:val="none" w:sz="0" w:space="0" w:color="auto"/>
      </w:divBdr>
    </w:div>
    <w:div w:id="601189370">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37759703">
      <w:bodyDiv w:val="1"/>
      <w:marLeft w:val="0"/>
      <w:marRight w:val="0"/>
      <w:marTop w:val="0"/>
      <w:marBottom w:val="0"/>
      <w:divBdr>
        <w:top w:val="none" w:sz="0" w:space="0" w:color="auto"/>
        <w:left w:val="none" w:sz="0" w:space="0" w:color="auto"/>
        <w:bottom w:val="none" w:sz="0" w:space="0" w:color="auto"/>
        <w:right w:val="none" w:sz="0" w:space="0" w:color="auto"/>
      </w:divBdr>
    </w:div>
    <w:div w:id="10840367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C78C4-1811-4B50-B6C2-E01E95C15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1531</Words>
  <Characters>10775</Characters>
  <Application>Microsoft Office Word</Application>
  <DocSecurity>0</DocSecurity>
  <Lines>89</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2025-06-12T08:25:00Z</cp:lastPrinted>
  <dcterms:created xsi:type="dcterms:W3CDTF">2025-06-12T10:56:00Z</dcterms:created>
  <dcterms:modified xsi:type="dcterms:W3CDTF">2025-06-12T10:56:00Z</dcterms:modified>
</cp:coreProperties>
</file>