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FD29F6">
        <w:t>94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w:t>
      </w:r>
      <w:r w:rsidR="008C306A">
        <w:t>11</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FD29F6" w:rsidP="004168F8">
      <w:pPr>
        <w:ind w:firstLine="709"/>
        <w:jc w:val="both"/>
      </w:pPr>
      <w:proofErr w:type="gramStart"/>
      <w:r w:rsidRPr="00260BA5">
        <w:t>Belediyemizin Vakıfbank Tunalı Hi</w:t>
      </w:r>
      <w:r>
        <w:t xml:space="preserve">lmi Şubesi nezdinde bulunan TR28 0001 5001 5800 7356 9450 38 </w:t>
      </w:r>
      <w:r w:rsidRPr="00260BA5">
        <w:t>IBAN numaralı “</w:t>
      </w:r>
      <w:r>
        <w:t>Ankara Büyükşehir Belediye Başkanlığı</w:t>
      </w:r>
      <w:r w:rsidRPr="00260BA5">
        <w:t xml:space="preserve">” </w:t>
      </w:r>
      <w:r>
        <w:t xml:space="preserve"> adındaki vadesiz hesabın</w:t>
      </w:r>
      <w:r w:rsidRPr="00260BA5">
        <w:t xml:space="preserve"> haciz kapsamı dışına çıkarılmasına</w:t>
      </w:r>
      <w:r w:rsidR="008C306A">
        <w:t xml:space="preserve"> </w:t>
      </w:r>
      <w:r w:rsidR="004663E8" w:rsidRPr="004350EB">
        <w:t>ilişkin</w:t>
      </w:r>
      <w:r w:rsidR="00764D07">
        <w:t xml:space="preserve"> </w:t>
      </w:r>
      <w:r w:rsidR="009C2BD0">
        <w:t>Mali Hizmetler</w:t>
      </w:r>
      <w:r w:rsidR="00577DCA">
        <w:t xml:space="preserve"> Dairesi Başkanlığının</w:t>
      </w:r>
      <w:r w:rsidR="00257646" w:rsidRPr="00B7008F">
        <w:t xml:space="preserve"> </w:t>
      </w:r>
      <w:r w:rsidR="008C306A">
        <w:t>11</w:t>
      </w:r>
      <w:r w:rsidR="00257646" w:rsidRPr="00B7008F">
        <w:t>.</w:t>
      </w:r>
      <w:r w:rsidR="008C306A">
        <w:t>06</w:t>
      </w:r>
      <w:r w:rsidR="00257646" w:rsidRPr="00B7008F">
        <w:t>.2025</w:t>
      </w:r>
      <w:r w:rsidR="00257646">
        <w:t xml:space="preserve"> </w:t>
      </w:r>
      <w:r w:rsidR="00257646" w:rsidRPr="00B7008F">
        <w:t xml:space="preserve">tarihli ve </w:t>
      </w:r>
      <w:r w:rsidR="00577DCA">
        <w:t>E.</w:t>
      </w:r>
      <w:r w:rsidR="008C306A">
        <w:t>175</w:t>
      </w:r>
      <w:r>
        <w:t>6178</w:t>
      </w:r>
      <w:r w:rsidR="00257646">
        <w:t xml:space="preserve"> </w:t>
      </w:r>
      <w:r w:rsidR="00257646" w:rsidRPr="00B7008F">
        <w:t xml:space="preserve">sayılı </w:t>
      </w:r>
      <w:r w:rsidR="0061732C">
        <w:t>yazısı</w:t>
      </w:r>
      <w:r w:rsidR="00257646" w:rsidRPr="009F6A69">
        <w:t xml:space="preserve"> </w:t>
      </w:r>
      <w:r w:rsidR="004168F8" w:rsidRPr="009F6A69">
        <w:t xml:space="preserve">Büyükşehir Belediye Meclisinin </w:t>
      </w:r>
      <w:r w:rsidR="008C306A">
        <w:t>11</w:t>
      </w:r>
      <w:r w:rsidR="007E4651">
        <w:t>.06.2025</w:t>
      </w:r>
      <w:r w:rsidR="004168F8" w:rsidRPr="009F6A69">
        <w:t xml:space="preserve"> tarihli toplantısında okundu.</w:t>
      </w:r>
      <w:proofErr w:type="gramEnd"/>
    </w:p>
    <w:p w:rsidR="004168F8" w:rsidRDefault="004168F8" w:rsidP="004168F8">
      <w:pPr>
        <w:ind w:firstLine="709"/>
        <w:jc w:val="both"/>
      </w:pPr>
    </w:p>
    <w:p w:rsidR="00FD29F6" w:rsidRDefault="00577DCA" w:rsidP="00FD29F6">
      <w:pPr>
        <w:ind w:right="-1" w:firstLine="709"/>
        <w:jc w:val="both"/>
      </w:pPr>
      <w:r w:rsidRPr="007120CB">
        <w:t>Konunun Komisyona gönderilmeden görüşülüp kara</w:t>
      </w:r>
      <w:r>
        <w:t xml:space="preserve">ra bağlanmasını isteyen Meclis </w:t>
      </w:r>
      <w:r w:rsidR="00CE5BE7">
        <w:t>2</w:t>
      </w:r>
      <w:r w:rsidRPr="007120CB">
        <w:t xml:space="preserve">. </w:t>
      </w:r>
      <w:r>
        <w:t xml:space="preserve">Başkan </w:t>
      </w:r>
      <w:r w:rsidRPr="007120CB">
        <w:t>V.</w:t>
      </w:r>
      <w:r>
        <w:t xml:space="preserve"> </w:t>
      </w:r>
      <w:r w:rsidR="00CE5BE7">
        <w:rPr>
          <w:color w:val="000000"/>
        </w:rPr>
        <w:t xml:space="preserve">Emre </w:t>
      </w:r>
      <w:proofErr w:type="spellStart"/>
      <w:r w:rsidR="00CE5BE7">
        <w:rPr>
          <w:color w:val="000000"/>
        </w:rPr>
        <w:t>DOĞAN’ın</w:t>
      </w:r>
      <w:proofErr w:type="spellEnd"/>
      <w:r w:rsidRPr="007120CB">
        <w:t xml:space="preserve"> şifahi önerisinin kabulü ile kon</w:t>
      </w:r>
      <w:r>
        <w:t xml:space="preserve">u üzerinde yapılan görüşmelerde; </w:t>
      </w:r>
      <w:r w:rsidR="00FD29F6" w:rsidRPr="00FD29F6">
        <w:t xml:space="preserve">Belediyemizin her türlü gelirleri, menkul ve gayrimenkul malları, bankalardaki mevduatları, 3. şahıslardaki alacaklarımız üzerine zaman zaman çeşitli nedenlerle borçlu olduğumuz kişi ya da kuruluşlarca hacizler konulması  nedeniyle </w:t>
      </w:r>
      <w:r w:rsidR="00FD29F6">
        <w:t>Büyükşehir Belediyesi Mali Hizmetler Dairesi Başkanlığınca</w:t>
      </w:r>
      <w:r w:rsidR="00FD29F6" w:rsidRPr="00FD29F6">
        <w:t xml:space="preserve"> yürütülen kamu hizmetlerinin yürütülmesinde kesint</w:t>
      </w:r>
      <w:r w:rsidR="00FD29F6">
        <w:t>iler ve gecikmeler yaşandığı,</w:t>
      </w:r>
    </w:p>
    <w:p w:rsidR="00FD29F6" w:rsidRDefault="00FD29F6" w:rsidP="00FD29F6">
      <w:pPr>
        <w:ind w:right="-1" w:firstLine="709"/>
        <w:jc w:val="both"/>
      </w:pPr>
    </w:p>
    <w:p w:rsidR="00EC2401" w:rsidRDefault="00FD29F6" w:rsidP="00FD29F6">
      <w:pPr>
        <w:ind w:right="-1" w:firstLine="709"/>
        <w:jc w:val="both"/>
      </w:pPr>
      <w:r>
        <w:t xml:space="preserve">Bu nedenle; </w:t>
      </w:r>
      <w:r w:rsidRPr="00FD29F6">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r>
        <w:t xml:space="preserve">Büyükşehir </w:t>
      </w:r>
      <w:r w:rsidRPr="00FD29F6">
        <w:t>Belediye</w:t>
      </w:r>
      <w:r>
        <w:t>sinin</w:t>
      </w:r>
      <w:r w:rsidRPr="00FD29F6">
        <w:t xml:space="preserve"> Vakıfbank Tunalı Hilmi Şubesi nezdinde bulunan TR28 0001 5001 5800 7356 9450 38​</w:t>
      </w:r>
      <w:r>
        <w:t xml:space="preserve"> </w:t>
      </w:r>
      <w:r w:rsidRPr="00FD29F6">
        <w:t>IBAN numaralı "</w:t>
      </w:r>
      <w:r>
        <w:t>Büyükşehir Belediye Başkanlığı</w:t>
      </w:r>
      <w:r w:rsidRPr="00FD29F6">
        <w:t xml:space="preserve">" adındaki </w:t>
      </w:r>
      <w:proofErr w:type="gramStart"/>
      <w:r w:rsidRPr="00FD29F6">
        <w:t>vadesiz  hesabın</w:t>
      </w:r>
      <w:bookmarkStart w:id="0" w:name="_GoBack"/>
      <w:bookmarkEnd w:id="0"/>
      <w:proofErr w:type="gramEnd"/>
      <w:r w:rsidRPr="00FD29F6">
        <w:t xml:space="preserve"> haciz kapsamı dışına çıkarılması</w:t>
      </w:r>
      <w:r>
        <w:t xml:space="preserve">na </w:t>
      </w:r>
      <w:r w:rsidR="009D63E0">
        <w:t xml:space="preserve">ilişkin </w:t>
      </w:r>
      <w:r w:rsidR="00577DCA">
        <w:t>teklif</w:t>
      </w:r>
      <w:r w:rsidR="00D619C4">
        <w:t xml:space="preserve">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8C306A" w:rsidP="00CA48F7">
            <w:pPr>
              <w:autoSpaceDE w:val="0"/>
              <w:autoSpaceDN w:val="0"/>
              <w:adjustRightInd w:val="0"/>
              <w:jc w:val="center"/>
              <w:rPr>
                <w:color w:val="000000"/>
              </w:rPr>
            </w:pPr>
            <w:r>
              <w:rPr>
                <w:color w:val="000000"/>
              </w:rPr>
              <w:t>Emre DOĞAN</w:t>
            </w:r>
          </w:p>
          <w:p w:rsidR="000466F7" w:rsidRDefault="008C306A" w:rsidP="00CA48F7">
            <w:pPr>
              <w:autoSpaceDE w:val="0"/>
              <w:autoSpaceDN w:val="0"/>
              <w:adjustRightInd w:val="0"/>
              <w:jc w:val="center"/>
              <w:rPr>
                <w:color w:val="000000"/>
              </w:rPr>
            </w:pPr>
            <w:r>
              <w:rPr>
                <w:color w:val="000000"/>
              </w:rPr>
              <w:t>Meclis 2</w:t>
            </w:r>
            <w:r w:rsidR="000466F7">
              <w:rPr>
                <w:color w:val="000000"/>
              </w:rPr>
              <w:t>. Başkan V.</w:t>
            </w:r>
          </w:p>
        </w:tc>
        <w:tc>
          <w:tcPr>
            <w:tcW w:w="3400" w:type="dxa"/>
            <w:vAlign w:val="center"/>
          </w:tcPr>
          <w:p w:rsidR="000466F7" w:rsidRDefault="008C306A" w:rsidP="00CA48F7">
            <w:pPr>
              <w:autoSpaceDE w:val="0"/>
              <w:autoSpaceDN w:val="0"/>
              <w:adjustRightInd w:val="0"/>
              <w:jc w:val="center"/>
              <w:rPr>
                <w:color w:val="000000"/>
              </w:rPr>
            </w:pPr>
            <w:r>
              <w:rPr>
                <w:color w:val="000000"/>
              </w:rPr>
              <w:t>Ece YILMAZ</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8C306A" w:rsidP="00CA48F7">
            <w:pPr>
              <w:tabs>
                <w:tab w:val="left" w:pos="3268"/>
              </w:tabs>
              <w:jc w:val="center"/>
              <w:rPr>
                <w:color w:val="000000"/>
              </w:rPr>
            </w:pPr>
            <w:r>
              <w:rPr>
                <w:color w:val="000000"/>
              </w:rPr>
              <w:t>Özkan DENİZ</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32C"/>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51"/>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06A"/>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00"/>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5BE7"/>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9F6"/>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7B7E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478D-B9AD-460B-8FA7-A0428549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2025-06-12T12:58:00Z</cp:lastPrinted>
  <dcterms:created xsi:type="dcterms:W3CDTF">2025-06-12T08:05:00Z</dcterms:created>
  <dcterms:modified xsi:type="dcterms:W3CDTF">2025-06-12T12:58:00Z</dcterms:modified>
</cp:coreProperties>
</file>