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w:t>
      </w:r>
      <w:r w:rsidR="002A38E7">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2A38E7" w:rsidP="00AA7ED1">
      <w:pPr>
        <w:ind w:right="-1" w:firstLine="708"/>
        <w:jc w:val="both"/>
      </w:pPr>
      <w:r>
        <w:t>Sincan İlçesi İncirlik Mahallesi Dutluca yerleşim bölgesinde kırsal yerleşik alan ve civarı tespitine</w:t>
      </w:r>
      <w:r w:rsidR="00CA4D04">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4</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A38E7" w:rsidRDefault="00EC582E" w:rsidP="002A38E7">
      <w:pPr>
        <w:tabs>
          <w:tab w:val="left" w:pos="0"/>
        </w:tabs>
        <w:ind w:right="-1" w:firstLine="709"/>
        <w:jc w:val="both"/>
      </w:pPr>
      <w:proofErr w:type="gramStart"/>
      <w:r w:rsidRPr="00E35A5A">
        <w:t>Konu üzerinde yapılan görüşmelerde;</w:t>
      </w:r>
      <w:r w:rsidR="00896330">
        <w:t xml:space="preserve"> </w:t>
      </w:r>
      <w:r w:rsidR="002A38E7" w:rsidRPr="005D0A81">
        <w:t>Sincan Belediye Başkanlığı Yazı İşleri Müdürlüğü</w:t>
      </w:r>
      <w:r w:rsidR="002A38E7">
        <w:t>nün</w:t>
      </w:r>
      <w:r w:rsidR="002A38E7" w:rsidRPr="005D0A81">
        <w:t xml:space="preserve"> 29.11.2024 tarihli v</w:t>
      </w:r>
      <w:r w:rsidR="002A38E7">
        <w:t xml:space="preserve">e 42066866-146473 sayılı yazısı ekinde sunulan Sincan Belediye Meclisinin 02.10.2024 gün ve 159 sayılı Kararı ile uygun görülen İncirlik Mahallesi Dutluca Yerleşim Bölgesine ilişkin ''Kırsal Yerleşik Alan ve Civarı'' teklifi, 3194 sayılı İmar Kanunun 27 inci maddesi ve 5216 sayılı Kanun gereği bir karara bağlanmak üzere </w:t>
      </w:r>
      <w:r w:rsidR="002A38E7" w:rsidRPr="005D0A81">
        <w:t>İmar ve Şehircilik Dairesi Başkanlığına sunulduğu,</w:t>
      </w:r>
      <w:proofErr w:type="gramEnd"/>
    </w:p>
    <w:p w:rsidR="002A38E7" w:rsidRDefault="002A38E7" w:rsidP="002A38E7">
      <w:pPr>
        <w:tabs>
          <w:tab w:val="left" w:pos="0"/>
        </w:tabs>
        <w:ind w:right="-1"/>
        <w:jc w:val="both"/>
      </w:pPr>
      <w:r>
        <w:t>  </w:t>
      </w:r>
    </w:p>
    <w:p w:rsidR="002A38E7" w:rsidRDefault="002A38E7" w:rsidP="002A38E7">
      <w:pPr>
        <w:tabs>
          <w:tab w:val="left" w:pos="0"/>
        </w:tabs>
        <w:ind w:right="-1" w:firstLine="709"/>
        <w:jc w:val="both"/>
        <w:rPr>
          <w:b/>
        </w:rPr>
      </w:pPr>
      <w:r w:rsidRPr="005D0A81">
        <w:rPr>
          <w:b/>
        </w:rPr>
        <w:t>Yapılan incelemede;</w:t>
      </w:r>
    </w:p>
    <w:p w:rsidR="002A38E7" w:rsidRDefault="002A38E7" w:rsidP="002A38E7">
      <w:pPr>
        <w:tabs>
          <w:tab w:val="left" w:pos="0"/>
        </w:tabs>
        <w:ind w:right="-1" w:firstLine="709"/>
        <w:jc w:val="both"/>
        <w:rPr>
          <w:b/>
        </w:rPr>
      </w:pPr>
    </w:p>
    <w:p w:rsidR="002A38E7" w:rsidRPr="00BF27D7" w:rsidRDefault="002A38E7" w:rsidP="002A38E7">
      <w:pPr>
        <w:tabs>
          <w:tab w:val="left" w:pos="0"/>
        </w:tabs>
        <w:ind w:right="-1" w:firstLine="709"/>
        <w:jc w:val="both"/>
        <w:rPr>
          <w:b/>
        </w:rPr>
      </w:pPr>
      <w:r w:rsidRPr="005D0A81">
        <w:rPr>
          <w:b/>
        </w:rPr>
        <w:t>Teklife konu alanlar mevcut imar durumu ve mevzuat açısından değerlendirildiğinde;</w:t>
      </w:r>
    </w:p>
    <w:p w:rsidR="002A38E7" w:rsidRDefault="002A38E7" w:rsidP="002A38E7">
      <w:pPr>
        <w:tabs>
          <w:tab w:val="left" w:pos="0"/>
        </w:tabs>
        <w:ind w:right="-1" w:firstLine="709"/>
        <w:jc w:val="both"/>
      </w:pPr>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r>
        <w:t>Teklife konu olan, İncirlik Mahallesinin Büyükşehir Belediye Meclisinin 12.08.2020 gün ve 825 sayılı Kararı ile belirlenen nüfusu 5000'inin altında olan ve ''Kırsal Özelliğini Devam Ettiren Mahalleler'' arasında yer aldığı,</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proofErr w:type="gramStart"/>
      <w:r>
        <w:t xml:space="preserve">İlgili mevzuat açısından, 3194 sayılı İmar Kanunun 8 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38E7" w:rsidRPr="002D00A5" w:rsidTr="00984583">
        <w:trPr>
          <w:trHeight w:val="1008"/>
        </w:trPr>
        <w:tc>
          <w:tcPr>
            <w:tcW w:w="3510" w:type="dxa"/>
          </w:tcPr>
          <w:p w:rsidR="002A38E7" w:rsidRPr="002D00A5" w:rsidRDefault="002A38E7" w:rsidP="00984583">
            <w:pPr>
              <w:ind w:right="-1"/>
              <w:jc w:val="center"/>
            </w:pPr>
            <w:r w:rsidRPr="002D00A5">
              <w:t>T.C.</w:t>
            </w:r>
          </w:p>
          <w:p w:rsidR="002A38E7" w:rsidRPr="002D00A5" w:rsidRDefault="002A38E7" w:rsidP="00984583">
            <w:pPr>
              <w:ind w:right="-1"/>
              <w:jc w:val="center"/>
            </w:pPr>
            <w:r w:rsidRPr="002D00A5">
              <w:t>ANKARA BÜYÜKŞEHİR</w:t>
            </w:r>
          </w:p>
          <w:p w:rsidR="002A38E7" w:rsidRPr="002D00A5" w:rsidRDefault="002A38E7" w:rsidP="00984583">
            <w:pPr>
              <w:ind w:right="-1"/>
              <w:jc w:val="center"/>
            </w:pPr>
            <w:r w:rsidRPr="002D00A5">
              <w:t>BELEDİYE MECLİSİ</w:t>
            </w:r>
          </w:p>
        </w:tc>
      </w:tr>
    </w:tbl>
    <w:p w:rsidR="002A38E7" w:rsidRDefault="002A38E7" w:rsidP="002A38E7">
      <w:pPr>
        <w:tabs>
          <w:tab w:val="left" w:pos="1935"/>
          <w:tab w:val="left" w:pos="9356"/>
        </w:tabs>
        <w:ind w:right="-1"/>
        <w:jc w:val="both"/>
      </w:pPr>
    </w:p>
    <w:p w:rsidR="002A38E7" w:rsidRDefault="002A38E7" w:rsidP="002A38E7">
      <w:pPr>
        <w:ind w:right="-1"/>
        <w:jc w:val="both"/>
      </w:pPr>
      <w:r>
        <w:t>Karar No: 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A38E7" w:rsidRDefault="002A38E7" w:rsidP="002A38E7">
      <w:pPr>
        <w:tabs>
          <w:tab w:val="left" w:pos="0"/>
        </w:tabs>
        <w:ind w:right="-1"/>
        <w:jc w:val="center"/>
      </w:pPr>
    </w:p>
    <w:p w:rsidR="002A38E7" w:rsidRDefault="002A38E7" w:rsidP="002A38E7">
      <w:pPr>
        <w:tabs>
          <w:tab w:val="left" w:pos="0"/>
        </w:tabs>
        <w:ind w:right="-1"/>
        <w:jc w:val="center"/>
      </w:pPr>
    </w:p>
    <w:p w:rsidR="002A38E7" w:rsidRDefault="002A38E7" w:rsidP="002A38E7">
      <w:pPr>
        <w:tabs>
          <w:tab w:val="left" w:pos="0"/>
        </w:tabs>
        <w:ind w:right="-1"/>
        <w:jc w:val="center"/>
      </w:pPr>
      <w:r>
        <w:t>-2-</w:t>
      </w:r>
    </w:p>
    <w:p w:rsidR="002A38E7" w:rsidRDefault="002A38E7" w:rsidP="002A38E7">
      <w:pPr>
        <w:tabs>
          <w:tab w:val="left" w:pos="0"/>
        </w:tabs>
        <w:ind w:right="-1"/>
        <w:jc w:val="center"/>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roofErr w:type="gramStart"/>
      <w:r>
        <w:t xml:space="preserve">Büyükşehir Belediye Meclisinin 09.06.2022 tarih ve 1182 sayılı Kararı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2A38E7" w:rsidRDefault="002A38E7" w:rsidP="002A38E7">
      <w:pPr>
        <w:tabs>
          <w:tab w:val="left" w:pos="0"/>
        </w:tabs>
        <w:ind w:right="-1"/>
      </w:pPr>
    </w:p>
    <w:p w:rsidR="002A38E7" w:rsidRDefault="002A38E7" w:rsidP="002A38E7">
      <w:pPr>
        <w:tabs>
          <w:tab w:val="left" w:pos="0"/>
        </w:tabs>
        <w:ind w:right="-1" w:firstLine="709"/>
        <w:jc w:val="both"/>
      </w:pPr>
      <w:proofErr w:type="gramStart"/>
      <w:r>
        <w:t xml:space="preserve">Bununla birlikte Büyükşehir Belediye Meclisinin 09.06.2022 tarih ve 1182 sayılı Kararı ile onaylanan Kırsal Yerleşme Alanları ve Kırsal Yerleşme Alan Dışında Kalan (İskân Dışı) Kalan Alanlarda Yapılaşma Koşullarının, 2.4’üncü maddesinde,''...Kırsal mahallelerde, ortak yapıların bulunduğu mezralarda, yerleşik alan ve civarı tespiti, kırsal yerleşik alan ve civarı tespiti ile ilgili usullere uyulmak koşuluyla yapılır. </w:t>
      </w:r>
      <w:proofErr w:type="gramEnd"/>
      <w:r>
        <w:t>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w:t>
      </w:r>
    </w:p>
    <w:p w:rsidR="002A38E7" w:rsidRDefault="002A38E7" w:rsidP="002A38E7">
      <w:pPr>
        <w:tabs>
          <w:tab w:val="left" w:pos="0"/>
        </w:tabs>
        <w:ind w:right="-1"/>
        <w:jc w:val="both"/>
      </w:pPr>
      <w:r>
        <w:t> </w:t>
      </w:r>
    </w:p>
    <w:p w:rsidR="002A38E7" w:rsidRDefault="002A38E7" w:rsidP="002A38E7">
      <w:pPr>
        <w:tabs>
          <w:tab w:val="left" w:pos="0"/>
        </w:tabs>
        <w:ind w:right="-1" w:firstLine="709"/>
        <w:jc w:val="both"/>
      </w:pPr>
      <w:r w:rsidRPr="005D0A81">
        <w:rPr>
          <w:b/>
        </w:rPr>
        <w:t>Sınır teklifine ilişkin alınan kurum görüşleri incelendiğinde;</w:t>
      </w:r>
      <w:r>
        <w:t>  </w:t>
      </w:r>
    </w:p>
    <w:p w:rsidR="002A38E7" w:rsidRDefault="002A38E7" w:rsidP="002A38E7">
      <w:pPr>
        <w:tabs>
          <w:tab w:val="left" w:pos="0"/>
        </w:tabs>
        <w:ind w:right="-1" w:firstLine="709"/>
        <w:jc w:val="both"/>
      </w:pPr>
      <w:r>
        <w:t>T.C. Orman Genel Müdürlüğü Ankara Orman Bölge Müdürlüğü'nün 06.12.2024 gün ve 13939566 sayılı yazısı,   </w:t>
      </w:r>
    </w:p>
    <w:p w:rsidR="002A38E7" w:rsidRDefault="002A38E7" w:rsidP="002A38E7">
      <w:pPr>
        <w:tabs>
          <w:tab w:val="left" w:pos="0"/>
        </w:tabs>
        <w:ind w:right="-1" w:firstLine="709"/>
        <w:jc w:val="both"/>
      </w:pPr>
      <w:r>
        <w:t>T.C. Ankara Büyükşehir Belediyesi ASKİ Genel Müdürlüğü'nün 05.12.2024 gün ve 733758 sayılı yazısı,</w:t>
      </w:r>
    </w:p>
    <w:p w:rsidR="002A38E7" w:rsidRDefault="002A38E7" w:rsidP="002A38E7">
      <w:pPr>
        <w:tabs>
          <w:tab w:val="left" w:pos="0"/>
        </w:tabs>
        <w:ind w:right="-1" w:firstLine="709"/>
        <w:jc w:val="both"/>
      </w:pPr>
      <w:r>
        <w:t>Başkent Elektrik Dağıtım A.Ş.'</w:t>
      </w:r>
      <w:proofErr w:type="spellStart"/>
      <w:r>
        <w:t>nin</w:t>
      </w:r>
      <w:proofErr w:type="spellEnd"/>
      <w:r>
        <w:t xml:space="preserve"> 03.09.2024 gün ve 617068 sayılı yazısı,</w:t>
      </w:r>
    </w:p>
    <w:p w:rsidR="002A38E7" w:rsidRDefault="002A38E7" w:rsidP="002A38E7">
      <w:pPr>
        <w:tabs>
          <w:tab w:val="left" w:pos="0"/>
        </w:tabs>
        <w:ind w:right="-1" w:firstLine="709"/>
        <w:jc w:val="both"/>
      </w:pPr>
      <w:r>
        <w:t>BOTAŞ'ın 2974722 sayılı yazısı,</w:t>
      </w:r>
    </w:p>
    <w:p w:rsidR="002A38E7" w:rsidRDefault="002A38E7" w:rsidP="002A38E7">
      <w:pPr>
        <w:tabs>
          <w:tab w:val="left" w:pos="0"/>
        </w:tabs>
        <w:ind w:right="-1" w:firstLine="709"/>
        <w:jc w:val="both"/>
      </w:pPr>
      <w:r>
        <w:t>T.C. Ankara Valiliği Çevre, Şehircilik ve İklim Değişikliği İl Müdürlüğü'nün 08.10.2024 gün ve 10651870 sayılı yazısı,</w:t>
      </w:r>
    </w:p>
    <w:p w:rsidR="002A38E7" w:rsidRDefault="002A38E7" w:rsidP="002A38E7">
      <w:pPr>
        <w:tabs>
          <w:tab w:val="left" w:pos="0"/>
        </w:tabs>
        <w:ind w:right="-1" w:firstLine="709"/>
        <w:jc w:val="both"/>
      </w:pPr>
      <w:r>
        <w:t>T.C. Çevre, Şehircilik ve İklim Değişikliği Bakanlığı Kentsel Dönüşüm Genel Müdürlüğü'nün 27.08.2024 gün ve 99627 sayılı yazısı,</w:t>
      </w:r>
    </w:p>
    <w:p w:rsidR="002A38E7" w:rsidRDefault="002A38E7" w:rsidP="002A38E7">
      <w:pPr>
        <w:tabs>
          <w:tab w:val="left" w:pos="0"/>
        </w:tabs>
        <w:ind w:right="-1" w:firstLine="709"/>
        <w:jc w:val="both"/>
      </w:pPr>
      <w:r>
        <w:t>T.C. İçişleri Bakanlığı Jandarma Genel Komutanlığı'nın 23.08.2024 gün ve 31385740 sayılı yazısı,</w:t>
      </w:r>
    </w:p>
    <w:p w:rsidR="002A38E7" w:rsidRDefault="002A38E7" w:rsidP="002A38E7">
      <w:pPr>
        <w:tabs>
          <w:tab w:val="left" w:pos="0"/>
        </w:tabs>
        <w:ind w:right="-1" w:firstLine="709"/>
        <w:jc w:val="both"/>
      </w:pPr>
      <w:r>
        <w:t>T.C. Tarım ve Orman Bakanlığı Devlet Su İşleri Genel Müdürlüğü 5. Bölge Müdürlüğü'nün 08.10.2024 gün ve 5102740 sayılı yazısı,</w:t>
      </w:r>
    </w:p>
    <w:p w:rsidR="002A38E7" w:rsidRDefault="002A38E7" w:rsidP="002A38E7">
      <w:pPr>
        <w:tabs>
          <w:tab w:val="left" w:pos="0"/>
        </w:tabs>
        <w:ind w:right="-1" w:firstLine="709"/>
        <w:jc w:val="both"/>
      </w:pPr>
      <w:r>
        <w:t>T.C. Milli Savunma Bakanlığı, Ankara İnşaat Emlak Bölge Başkanlığı'nın 13.09.2024 gün ve 3925280 sayılı yazısı,</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38E7" w:rsidRPr="002D00A5" w:rsidTr="00984583">
        <w:trPr>
          <w:trHeight w:val="1008"/>
        </w:trPr>
        <w:tc>
          <w:tcPr>
            <w:tcW w:w="3510" w:type="dxa"/>
          </w:tcPr>
          <w:p w:rsidR="002A38E7" w:rsidRPr="002D00A5" w:rsidRDefault="002A38E7" w:rsidP="00984583">
            <w:pPr>
              <w:ind w:right="-1"/>
              <w:jc w:val="center"/>
            </w:pPr>
            <w:r w:rsidRPr="002D00A5">
              <w:t>T.C.</w:t>
            </w:r>
          </w:p>
          <w:p w:rsidR="002A38E7" w:rsidRPr="002D00A5" w:rsidRDefault="002A38E7" w:rsidP="00984583">
            <w:pPr>
              <w:ind w:right="-1"/>
              <w:jc w:val="center"/>
            </w:pPr>
            <w:r w:rsidRPr="002D00A5">
              <w:t>ANKARA BÜYÜKŞEHİR</w:t>
            </w:r>
          </w:p>
          <w:p w:rsidR="002A38E7" w:rsidRPr="002D00A5" w:rsidRDefault="002A38E7" w:rsidP="00984583">
            <w:pPr>
              <w:ind w:right="-1"/>
              <w:jc w:val="center"/>
            </w:pPr>
            <w:r w:rsidRPr="002D00A5">
              <w:t>BELEDİYE MECLİSİ</w:t>
            </w:r>
          </w:p>
        </w:tc>
      </w:tr>
    </w:tbl>
    <w:p w:rsidR="002A38E7" w:rsidRDefault="002A38E7" w:rsidP="002A38E7">
      <w:pPr>
        <w:tabs>
          <w:tab w:val="left" w:pos="1935"/>
          <w:tab w:val="left" w:pos="9356"/>
        </w:tabs>
        <w:ind w:right="-1"/>
        <w:jc w:val="both"/>
      </w:pPr>
    </w:p>
    <w:p w:rsidR="002A38E7" w:rsidRDefault="002A38E7" w:rsidP="002A38E7">
      <w:pPr>
        <w:ind w:right="-1"/>
        <w:jc w:val="both"/>
      </w:pPr>
      <w:r>
        <w:t>Karar No: 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A38E7" w:rsidRDefault="002A38E7" w:rsidP="002A38E7">
      <w:pPr>
        <w:tabs>
          <w:tab w:val="left" w:pos="0"/>
        </w:tabs>
        <w:ind w:right="-1"/>
        <w:jc w:val="center"/>
      </w:pPr>
    </w:p>
    <w:p w:rsidR="002A38E7" w:rsidRDefault="002A38E7" w:rsidP="002A38E7">
      <w:pPr>
        <w:tabs>
          <w:tab w:val="left" w:pos="0"/>
        </w:tabs>
        <w:ind w:right="-1"/>
        <w:jc w:val="center"/>
      </w:pPr>
      <w:r>
        <w:t>-3-</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r>
        <w:t>T.C. Milli Savunma Bakanlığı, Akaryakıt İkmal ve İşletme Dairesi Başkanlığı'nın 06.09.2024 gün ve 461415 sayılı yazısı,</w:t>
      </w:r>
    </w:p>
    <w:p w:rsidR="002A38E7" w:rsidRDefault="002A38E7" w:rsidP="002A38E7">
      <w:pPr>
        <w:tabs>
          <w:tab w:val="left" w:pos="0"/>
        </w:tabs>
        <w:ind w:right="-1" w:firstLine="709"/>
        <w:jc w:val="both"/>
      </w:pPr>
      <w:r>
        <w:t>T.C. Sanayi Bakanlığı, Sanayi Bölgeleri Genel Müdürlüğü'nün 04.09.2024 gün ve 6082846 sayılı yazısı,</w:t>
      </w:r>
    </w:p>
    <w:p w:rsidR="002A38E7" w:rsidRDefault="002A38E7" w:rsidP="002A38E7">
      <w:pPr>
        <w:tabs>
          <w:tab w:val="left" w:pos="0"/>
        </w:tabs>
        <w:ind w:right="-1" w:firstLine="709"/>
        <w:jc w:val="both"/>
      </w:pPr>
      <w:r>
        <w:t>T.C. Devlet Demiryolları İşletmesi Genel Müdürlüğü, Emlak Servis Müdürlüğü'nün 01.11.2024 gün ve 1056888 sayılı yazısı,</w:t>
      </w:r>
    </w:p>
    <w:p w:rsidR="002A38E7" w:rsidRDefault="002A38E7" w:rsidP="002A38E7">
      <w:pPr>
        <w:tabs>
          <w:tab w:val="left" w:pos="0"/>
        </w:tabs>
        <w:ind w:right="-1" w:firstLine="709"/>
        <w:jc w:val="both"/>
      </w:pPr>
      <w:r>
        <w:t>TEİAŞ 8. Bölge Müdürlüğü'nün 21.08.2024 gün ve 132166 sayılı yazısı,</w:t>
      </w:r>
    </w:p>
    <w:p w:rsidR="002A38E7" w:rsidRDefault="002A38E7" w:rsidP="002A38E7">
      <w:pPr>
        <w:tabs>
          <w:tab w:val="left" w:pos="0"/>
        </w:tabs>
        <w:ind w:right="-1" w:firstLine="709"/>
        <w:jc w:val="both"/>
      </w:pPr>
      <w:r>
        <w:t>T.C. Ulaştırma ve Altyapı Bakanlığı, Altyapı Yatırımları Genel Müdürlüğü'nün 06.09.2024 gün ve 2129628 sayılı yazısı,</w:t>
      </w:r>
    </w:p>
    <w:p w:rsidR="002A38E7" w:rsidRDefault="002A38E7" w:rsidP="002A38E7">
      <w:pPr>
        <w:tabs>
          <w:tab w:val="left" w:pos="0"/>
        </w:tabs>
        <w:ind w:right="-1" w:firstLine="709"/>
        <w:jc w:val="both"/>
      </w:pPr>
      <w:r>
        <w:t>T.C. Ankara Büyükşehir Belediyesi EGO Genel Müdürlüğü'nün 15.08.2024 134555 sayılı yazısı,</w:t>
      </w:r>
    </w:p>
    <w:p w:rsidR="002A38E7" w:rsidRDefault="002A38E7" w:rsidP="002A38E7">
      <w:pPr>
        <w:tabs>
          <w:tab w:val="left" w:pos="0"/>
        </w:tabs>
        <w:ind w:right="-1" w:firstLine="709"/>
        <w:jc w:val="both"/>
      </w:pPr>
      <w:r>
        <w:t>T.C. Tarım ve Orman Bakanlığı Devlet Su İşleri Genel Müdürlüğü 5.Bölge Müdürlüğü'nün 08.10.2024 gün ve 5102740 sayılı yazısı,</w:t>
      </w:r>
    </w:p>
    <w:p w:rsidR="002A38E7" w:rsidRDefault="002A38E7" w:rsidP="002A38E7">
      <w:pPr>
        <w:tabs>
          <w:tab w:val="left" w:pos="0"/>
        </w:tabs>
        <w:ind w:right="-1"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2A38E7" w:rsidRDefault="002A38E7" w:rsidP="002A38E7">
      <w:pPr>
        <w:tabs>
          <w:tab w:val="left" w:pos="0"/>
        </w:tabs>
        <w:ind w:right="-1" w:firstLine="709"/>
        <w:jc w:val="both"/>
      </w:pPr>
      <w:proofErr w:type="gramStart"/>
      <w:r>
        <w:t xml:space="preserve">T.C. Kültür ve Turizm Bakanlığı, Ankara Kültür Varlıklarını Koruma Bölge Kurulu Müdürlüğü'nün 04.09.2024 gün ve 5612949 sayılı yazısı ile ''Ankara 1 Numaralı Kültür Varlıklarını Koruma Bölge Kurulunun 24.06.1988 gün ve 265 sayılı kararıyla tescil edilen ve sit sınırları 1/5000 ölçekli haritada verilen </w:t>
      </w:r>
      <w:proofErr w:type="spellStart"/>
      <w:r>
        <w:t>koordinatsız</w:t>
      </w:r>
      <w:proofErr w:type="spellEnd"/>
      <w:r>
        <w:t xml:space="preserve"> olarak onaylanan </w:t>
      </w:r>
      <w:proofErr w:type="spellStart"/>
      <w:r>
        <w:t>Tutluca</w:t>
      </w:r>
      <w:proofErr w:type="spellEnd"/>
      <w:r>
        <w:t xml:space="preserve"> Höyüğünün 1. Derece arkeolojik sit alanına ait 1/5000 ölçekli haritada verilen koordinatlar ile sit sınırlarının uygun olduğuna karar verilmiştir.'' ifadelerinin yer aldığı,</w:t>
      </w:r>
      <w:proofErr w:type="gramEnd"/>
    </w:p>
    <w:p w:rsidR="002A38E7" w:rsidRDefault="002A38E7" w:rsidP="002A38E7">
      <w:pPr>
        <w:tabs>
          <w:tab w:val="left" w:pos="0"/>
        </w:tabs>
        <w:ind w:right="-1" w:firstLine="709"/>
        <w:jc w:val="both"/>
      </w:pPr>
      <w:r>
        <w:t xml:space="preserve">T.C. Enerji ve Tabi Kaynaklar Bakanlığı Maden ve Petrol İşleri Genel Müdürlüğü'nün 16.09.2024 gün ve 2024435276 sayılı yazısı ile Kırsal Yerleşik Alan ve </w:t>
      </w:r>
      <w:r w:rsidR="00C4518E">
        <w:t>Civarı sınırının tamamının K</w:t>
      </w:r>
      <w:r w:rsidR="00C4518E" w:rsidRPr="00C4518E">
        <w:t>****</w:t>
      </w:r>
      <w:bookmarkStart w:id="0" w:name="_GoBack"/>
      <w:bookmarkEnd w:id="0"/>
      <w:r>
        <w:t xml:space="preserve"> Soda Elektrik Üretim Anonim Şirketi ruhsat sahası kapsamında kaldığının belirtildiği,</w:t>
      </w:r>
    </w:p>
    <w:p w:rsidR="002A38E7" w:rsidRDefault="002A38E7" w:rsidP="002A38E7">
      <w:pPr>
        <w:tabs>
          <w:tab w:val="left" w:pos="0"/>
        </w:tabs>
        <w:ind w:right="-1"/>
        <w:jc w:val="both"/>
      </w:pPr>
    </w:p>
    <w:p w:rsidR="002A38E7" w:rsidRDefault="002A38E7" w:rsidP="002A38E7">
      <w:pPr>
        <w:tabs>
          <w:tab w:val="left" w:pos="0"/>
        </w:tabs>
        <w:ind w:right="-1" w:firstLine="709"/>
        <w:jc w:val="both"/>
      </w:pPr>
      <w:r w:rsidRPr="005D0A81">
        <w:rPr>
          <w:b/>
        </w:rPr>
        <w:t>Sınır tekliflerine ilişkin yapılan incelemede;</w:t>
      </w:r>
    </w:p>
    <w:p w:rsidR="002A38E7" w:rsidRDefault="002A38E7" w:rsidP="002A38E7">
      <w:pPr>
        <w:tabs>
          <w:tab w:val="left" w:pos="0"/>
        </w:tabs>
        <w:ind w:right="-1" w:firstLine="709"/>
        <w:jc w:val="both"/>
      </w:pPr>
      <w:r>
        <w:t>Teklife konu sınırın, İncirlik Mahallesinin mezrasına ilişkin olduğu,</w:t>
      </w:r>
    </w:p>
    <w:p w:rsidR="002A38E7" w:rsidRDefault="002A38E7" w:rsidP="002A38E7">
      <w:pPr>
        <w:tabs>
          <w:tab w:val="left" w:pos="0"/>
        </w:tabs>
        <w:ind w:right="-1" w:firstLine="709"/>
        <w:jc w:val="both"/>
      </w:pPr>
      <w:r>
        <w:t>Dutluca Mezrasında Kırsal Yerleşik Alan ve Civarı sınırının tespit edildiği, ancak Başkanlığımıza sunulan belgelerde mevzuatta belirtilen kamusal ortak yapıların tespitine ilişkin herhangi bir bilgi ve belgeye rastlanılmadığı,</w:t>
      </w:r>
    </w:p>
    <w:p w:rsidR="002A38E7" w:rsidRDefault="002A38E7" w:rsidP="002A38E7">
      <w:pPr>
        <w:tabs>
          <w:tab w:val="left" w:pos="0"/>
        </w:tabs>
        <w:ind w:right="-1"/>
        <w:jc w:val="both"/>
      </w:pPr>
      <w:r>
        <w:tab/>
      </w:r>
    </w:p>
    <w:p w:rsidR="002A38E7" w:rsidRDefault="002A38E7" w:rsidP="002A38E7">
      <w:pPr>
        <w:tabs>
          <w:tab w:val="left" w:pos="0"/>
        </w:tabs>
        <w:ind w:right="-1"/>
        <w:jc w:val="both"/>
      </w:pPr>
      <w:r>
        <w:tab/>
        <w:t>Başkanlığımızca çalışmalarına başlanılan "2050 yılı hedefli 1/100.000 ölçekli Çevre Düzeni Planı" kapsamında Başkanlığımızca temin edilen kurum görüşleri doğrultusunda, İncirlik Mahallesi Dutluca Yerleşiminde tespit edilen Kırsal Yerleşik Alan ve Civarı Sınırlarının "Kuru Mutlak Tarım Arazisi, Mera Alanı ve Yerleşim Alanı" kapsamında kaldığı,</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38E7" w:rsidRPr="002D00A5" w:rsidTr="00984583">
        <w:trPr>
          <w:trHeight w:val="1008"/>
        </w:trPr>
        <w:tc>
          <w:tcPr>
            <w:tcW w:w="3510" w:type="dxa"/>
          </w:tcPr>
          <w:p w:rsidR="002A38E7" w:rsidRPr="002D00A5" w:rsidRDefault="002A38E7" w:rsidP="00984583">
            <w:pPr>
              <w:ind w:right="-1"/>
              <w:jc w:val="center"/>
            </w:pPr>
            <w:r w:rsidRPr="002D00A5">
              <w:t>T.C.</w:t>
            </w:r>
          </w:p>
          <w:p w:rsidR="002A38E7" w:rsidRPr="002D00A5" w:rsidRDefault="002A38E7" w:rsidP="00984583">
            <w:pPr>
              <w:ind w:right="-1"/>
              <w:jc w:val="center"/>
            </w:pPr>
            <w:r w:rsidRPr="002D00A5">
              <w:t>ANKARA BÜYÜKŞEHİR</w:t>
            </w:r>
          </w:p>
          <w:p w:rsidR="002A38E7" w:rsidRPr="002D00A5" w:rsidRDefault="002A38E7" w:rsidP="00984583">
            <w:pPr>
              <w:ind w:right="-1"/>
              <w:jc w:val="center"/>
            </w:pPr>
            <w:r w:rsidRPr="002D00A5">
              <w:t>BELEDİYE MECLİSİ</w:t>
            </w:r>
          </w:p>
        </w:tc>
      </w:tr>
    </w:tbl>
    <w:p w:rsidR="002A38E7" w:rsidRDefault="002A38E7" w:rsidP="002A38E7">
      <w:pPr>
        <w:tabs>
          <w:tab w:val="left" w:pos="1935"/>
          <w:tab w:val="left" w:pos="9356"/>
        </w:tabs>
        <w:ind w:right="-1"/>
        <w:jc w:val="both"/>
      </w:pPr>
    </w:p>
    <w:p w:rsidR="002A38E7" w:rsidRDefault="002A38E7" w:rsidP="002A38E7">
      <w:pPr>
        <w:ind w:right="-1"/>
        <w:jc w:val="both"/>
      </w:pPr>
      <w:r>
        <w:t>Karar No: 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A38E7" w:rsidRDefault="002A38E7" w:rsidP="002A38E7">
      <w:pPr>
        <w:jc w:val="center"/>
      </w:pPr>
    </w:p>
    <w:p w:rsidR="002A38E7" w:rsidRDefault="002A38E7" w:rsidP="002A38E7">
      <w:pPr>
        <w:jc w:val="center"/>
      </w:pPr>
    </w:p>
    <w:p w:rsidR="002A38E7" w:rsidRDefault="002A38E7" w:rsidP="002A38E7">
      <w:pPr>
        <w:tabs>
          <w:tab w:val="left" w:pos="0"/>
        </w:tabs>
        <w:ind w:right="-1"/>
        <w:jc w:val="center"/>
      </w:pPr>
      <w:r>
        <w:t>-4-</w:t>
      </w:r>
    </w:p>
    <w:p w:rsidR="002A38E7" w:rsidRDefault="002A38E7" w:rsidP="002A38E7">
      <w:pPr>
        <w:tabs>
          <w:tab w:val="left" w:pos="0"/>
        </w:tabs>
        <w:ind w:right="-1"/>
        <w:jc w:val="center"/>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r>
        <w:t>Sincan Belediye Meclisinin 02.10.2024 gün ve 159 sayılı Kararında belirtilen kırsal yerleşik alan sınırının;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r>
        <w:t>Kırsal Yerleşik Alan ve Civarı Sınırının ise yerleşik sınırın kuzeyinde ve batısında bulunan Sarayköy Büyük Ova Koruma Alanı ve güneydoğusunda bulunan mera alanının sınır dışına çıkartılarak tespit edildiğinin belirtildiği,</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proofErr w:type="gramStart"/>
      <w:r>
        <w:t>İncirlik Mahallesi Dutluca Yerleşim Bölgesi için Sincan Belediye Başkanlığı’nın 07.08.2024 tarih ve 133446 sayılı yazısı ile Ankara Valiliği İl Tarım ve Orman Müdürlüğünden Dutluca Bölgesi Kırsal Yerleşik Alan ve Civarı Sınırlarının Tespitine esas kurum görüşünün talep edildiği ancak otuz gün içerisinde kurum görüşünün Sincan Belediye Başkanlığına iletilmediğinin belirtildiği,</w:t>
      </w:r>
      <w:proofErr w:type="gramEnd"/>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r>
        <w:t>Bu kapsamda Kırsal Yerleşik Alan tespitine ilişkin 5403 sayılı Toprak Koruma ve Arazi Kullanımı Kanununda belirtilen izinlerin alınmadığının anlaşıldığı,</w:t>
      </w:r>
    </w:p>
    <w:p w:rsidR="002A38E7" w:rsidRDefault="002A38E7" w:rsidP="002A38E7">
      <w:pPr>
        <w:tabs>
          <w:tab w:val="left" w:pos="0"/>
        </w:tabs>
        <w:ind w:right="-1"/>
      </w:pPr>
    </w:p>
    <w:p w:rsidR="002A38E7" w:rsidRDefault="002A38E7" w:rsidP="002A38E7">
      <w:pPr>
        <w:tabs>
          <w:tab w:val="left" w:pos="0"/>
        </w:tabs>
        <w:ind w:right="-1" w:firstLine="709"/>
        <w:jc w:val="both"/>
      </w:pPr>
      <w:r>
        <w:t>Ancak, Dutluca Yerleşim Bölgesine ilişkin sınır paftalarında;</w:t>
      </w:r>
    </w:p>
    <w:p w:rsidR="002A38E7" w:rsidRDefault="002A38E7" w:rsidP="002A38E7">
      <w:pPr>
        <w:tabs>
          <w:tab w:val="left" w:pos="0"/>
        </w:tabs>
        <w:ind w:right="-1" w:firstLine="709"/>
        <w:jc w:val="both"/>
      </w:pPr>
      <w:r>
        <w:t>1-İlçe Belediye Meclisince Uygun Görülerek Büyükşehir Belediye Meclisince Aynen/</w:t>
      </w:r>
      <w:proofErr w:type="spellStart"/>
      <w:r>
        <w:t>Tadilen</w:t>
      </w:r>
      <w:proofErr w:type="spellEnd"/>
      <w:r>
        <w:t xml:space="preserve"> Onaylanan Dutluca Bölgesi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w:t>
      </w:r>
    </w:p>
    <w:p w:rsidR="002A38E7" w:rsidRDefault="002A38E7" w:rsidP="002A38E7">
      <w:pPr>
        <w:tabs>
          <w:tab w:val="left" w:pos="0"/>
        </w:tabs>
        <w:ind w:right="-1" w:firstLine="709"/>
        <w:jc w:val="both"/>
      </w:pPr>
      <w:r>
        <w:t xml:space="preserve">2-Sincan İlçesi, </w:t>
      </w:r>
      <w:proofErr w:type="spellStart"/>
      <w:r>
        <w:t>Yenikent</w:t>
      </w:r>
      <w:proofErr w:type="spellEnd"/>
      <w:r>
        <w:t>/İncirlik Mahallesi 119 Ada 50, 51 ve 52 parseller üzerinde yapılacak idari işlemlerde Kültür ve Turizm Bakanlığı uygun görüşü alınmadan uygulama yapılamaz.</w:t>
      </w:r>
    </w:p>
    <w:p w:rsidR="002A38E7" w:rsidRDefault="002A38E7" w:rsidP="002A38E7">
      <w:pPr>
        <w:tabs>
          <w:tab w:val="left" w:pos="0"/>
        </w:tabs>
        <w:ind w:right="-1" w:firstLine="709"/>
        <w:jc w:val="both"/>
      </w:pPr>
      <w:r>
        <w:t xml:space="preserve">3-Maden İşleri Genel Müdürlüğü (MAPEG)'den sınırlara ilişkin izinler alınana kadar MAPEG izni alınmadan, uygulama (ruhsatlandırma, </w:t>
      </w:r>
      <w:proofErr w:type="spellStart"/>
      <w:r>
        <w:t>izinlendirme</w:t>
      </w:r>
      <w:proofErr w:type="spellEnd"/>
      <w:r>
        <w:t xml:space="preserve">, </w:t>
      </w:r>
      <w:proofErr w:type="gramStart"/>
      <w:r>
        <w:t>planlama…vb.</w:t>
      </w:r>
      <w:proofErr w:type="gramEnd"/>
      <w:r>
        <w:t>) yapılamaz.</w:t>
      </w:r>
    </w:p>
    <w:p w:rsidR="002A38E7" w:rsidRDefault="002A38E7" w:rsidP="002A38E7">
      <w:pPr>
        <w:tabs>
          <w:tab w:val="left" w:pos="0"/>
        </w:tabs>
        <w:ind w:right="-1" w:firstLine="709"/>
        <w:jc w:val="both"/>
      </w:pPr>
      <w:r>
        <w:t>Şeklinde plan notlarının bulunduğu,</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r w:rsidRPr="005D0A81">
        <w:rPr>
          <w:b/>
        </w:rPr>
        <w:t>Başkanlığımızca yapılan değerlendirmede;</w:t>
      </w:r>
    </w:p>
    <w:p w:rsidR="002A38E7" w:rsidRDefault="002A38E7" w:rsidP="002A38E7">
      <w:pPr>
        <w:tabs>
          <w:tab w:val="left" w:pos="0"/>
        </w:tabs>
        <w:ind w:right="-1" w:firstLine="709"/>
        <w:jc w:val="both"/>
      </w:pPr>
      <w:r>
        <w:t>İncirlik Mahallesinin Dutluca Mezrasına ilişkin mevcut ortak yapı bulunmadığından sınır tespitinin yapılmasının mevzuat açısından uygun olmadığı,</w:t>
      </w:r>
    </w:p>
    <w:p w:rsidR="002A38E7" w:rsidRDefault="002A38E7" w:rsidP="002A38E7">
      <w:pPr>
        <w:tabs>
          <w:tab w:val="left" w:pos="0"/>
        </w:tabs>
        <w:ind w:right="-1" w:firstLine="709"/>
        <w:jc w:val="both"/>
      </w:pPr>
      <w:r>
        <w:t>   </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A38E7" w:rsidRPr="002D00A5" w:rsidTr="00984583">
        <w:trPr>
          <w:trHeight w:val="1008"/>
        </w:trPr>
        <w:tc>
          <w:tcPr>
            <w:tcW w:w="3510" w:type="dxa"/>
          </w:tcPr>
          <w:p w:rsidR="002A38E7" w:rsidRPr="002D00A5" w:rsidRDefault="002A38E7" w:rsidP="00984583">
            <w:pPr>
              <w:ind w:right="-1"/>
              <w:jc w:val="center"/>
            </w:pPr>
            <w:r w:rsidRPr="002D00A5">
              <w:t>T.C.</w:t>
            </w:r>
          </w:p>
          <w:p w:rsidR="002A38E7" w:rsidRPr="002D00A5" w:rsidRDefault="002A38E7" w:rsidP="00984583">
            <w:pPr>
              <w:ind w:right="-1"/>
              <w:jc w:val="center"/>
            </w:pPr>
            <w:r w:rsidRPr="002D00A5">
              <w:t>ANKARA BÜYÜKŞEHİR</w:t>
            </w:r>
          </w:p>
          <w:p w:rsidR="002A38E7" w:rsidRPr="002D00A5" w:rsidRDefault="002A38E7" w:rsidP="00984583">
            <w:pPr>
              <w:ind w:right="-1"/>
              <w:jc w:val="center"/>
            </w:pPr>
            <w:r w:rsidRPr="002D00A5">
              <w:t>BELEDİYE MECLİSİ</w:t>
            </w:r>
          </w:p>
        </w:tc>
      </w:tr>
    </w:tbl>
    <w:p w:rsidR="002A38E7" w:rsidRDefault="002A38E7" w:rsidP="002A38E7">
      <w:pPr>
        <w:tabs>
          <w:tab w:val="left" w:pos="1935"/>
          <w:tab w:val="left" w:pos="9356"/>
        </w:tabs>
        <w:ind w:right="-1"/>
        <w:jc w:val="both"/>
      </w:pPr>
    </w:p>
    <w:p w:rsidR="002A38E7" w:rsidRDefault="002A38E7" w:rsidP="002A38E7">
      <w:pPr>
        <w:ind w:right="-1"/>
        <w:jc w:val="both"/>
      </w:pPr>
      <w:r>
        <w:t>Karar No: 838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2A38E7" w:rsidRDefault="002A38E7" w:rsidP="002A38E7">
      <w:pPr>
        <w:jc w:val="center"/>
      </w:pPr>
    </w:p>
    <w:p w:rsidR="002A38E7" w:rsidRDefault="002A38E7" w:rsidP="002A38E7">
      <w:pPr>
        <w:jc w:val="center"/>
      </w:pPr>
    </w:p>
    <w:p w:rsidR="002A38E7" w:rsidRDefault="002A38E7" w:rsidP="002A38E7">
      <w:pPr>
        <w:tabs>
          <w:tab w:val="left" w:pos="0"/>
        </w:tabs>
        <w:ind w:right="-1"/>
        <w:jc w:val="center"/>
      </w:pPr>
      <w:r>
        <w:t>-5-</w:t>
      </w: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
    <w:p w:rsidR="002A38E7" w:rsidRDefault="002A38E7" w:rsidP="002A38E7">
      <w:pPr>
        <w:tabs>
          <w:tab w:val="left" w:pos="0"/>
        </w:tabs>
        <w:ind w:right="-1" w:firstLine="709"/>
        <w:jc w:val="both"/>
      </w:pPr>
      <w:proofErr w:type="gramStart"/>
      <w:r>
        <w:t xml:space="preserve">Bununla birlikte, 5403 sayılı Toprak Koruma ve Arazi Kullanımı Kanununun 13’üncü maddesi gereği, "Mutlak Tarım Arazileri" tarım dışı kullanımlara tahsis edilemediğinden, teklifin uygun görülmesi durumunda, teklife konu kırsal yerleşik alan ve civarı sınırının "Kuru Mutlak Tarım </w:t>
      </w:r>
      <w:proofErr w:type="spellStart"/>
      <w:r>
        <w:t>Arazileri"nin</w:t>
      </w:r>
      <w:proofErr w:type="spellEnd"/>
      <w:r>
        <w:t xml:space="preserve"> sınır dışında kalacak şekilde revize edilmesinin daha uygun olacağı değerlendirilmekle birlikte, konunun yazımızda belirtilen hususlar ve ilgili mevzuat hükümleri doğrultusunda Belediyemiz Meclisince karar verilmesi gerektiği görüş ve sonucuna varıldığı,</w:t>
      </w:r>
      <w:proofErr w:type="gramEnd"/>
    </w:p>
    <w:p w:rsidR="002A38E7" w:rsidRDefault="002A38E7" w:rsidP="002A38E7">
      <w:pPr>
        <w:tabs>
          <w:tab w:val="left" w:pos="0"/>
        </w:tabs>
        <w:ind w:right="-1" w:firstLine="709"/>
        <w:jc w:val="both"/>
      </w:pPr>
    </w:p>
    <w:p w:rsidR="00EC582E" w:rsidRDefault="002A38E7" w:rsidP="002A38E7">
      <w:pPr>
        <w:tabs>
          <w:tab w:val="left" w:pos="0"/>
        </w:tabs>
        <w:ind w:right="-1" w:firstLine="709"/>
        <w:jc w:val="both"/>
      </w:pPr>
      <w:r>
        <w:t xml:space="preserve">Sincan İlçesi sınırları içerisinde yer alan İncirlik Mahallesi Dutluca yerleşim bölgesine ilişkin kırsal yerleşik alan ve civarı sınırlarının “Kuru Mutlak Tarım </w:t>
      </w:r>
      <w:proofErr w:type="spellStart"/>
      <w:r>
        <w:t>Arazileri”nin</w:t>
      </w:r>
      <w:proofErr w:type="spellEnd"/>
      <w:r>
        <w:t xml:space="preserve"> sınır dışında kalacak şekilde </w:t>
      </w:r>
      <w:r w:rsidRPr="00CE7331">
        <w:t>“</w:t>
      </w:r>
      <w:proofErr w:type="spellStart"/>
      <w:r w:rsidRPr="00CE7331">
        <w:t>tadilen</w:t>
      </w:r>
      <w:proofErr w:type="spellEnd"/>
      <w:r w:rsidRPr="00CE7331">
        <w:t xml:space="preserve"> </w:t>
      </w:r>
      <w:proofErr w:type="spellStart"/>
      <w:r w:rsidRPr="00CE7331">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18E"/>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137E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951C-939F-40C8-81CD-CC2E9E61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1439</Words>
  <Characters>10361</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2025-06-12T08:25:00Z</cp:lastPrinted>
  <dcterms:created xsi:type="dcterms:W3CDTF">2025-06-12T10:28:00Z</dcterms:created>
  <dcterms:modified xsi:type="dcterms:W3CDTF">2025-06-17T12:27:00Z</dcterms:modified>
</cp:coreProperties>
</file>