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473AEC">
        <w:t>9</w:t>
      </w:r>
      <w:r w:rsidR="00F744B2">
        <w:t>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776F7A">
        <w:t>3</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F744B2" w:rsidP="00AA7ED1">
      <w:pPr>
        <w:ind w:right="-1" w:firstLine="708"/>
        <w:jc w:val="both"/>
      </w:pPr>
      <w:r>
        <w:t>Aile ve Türk Aile Yapısının muhafaza edilmesi ile ilgili çalışmalar yapılmasına</w:t>
      </w:r>
      <w:r w:rsidR="004F72AC">
        <w:t xml:space="preserve"> </w:t>
      </w:r>
      <w:r w:rsidR="003D76B3">
        <w:t xml:space="preserve">ilişkin </w:t>
      </w:r>
      <w:r w:rsidRPr="00C1697D">
        <w:t>Eğitim, Kültür, Gençlik ve Spor</w:t>
      </w:r>
      <w:r w:rsidR="00A574C9" w:rsidRPr="007F325F">
        <w:t xml:space="preserve"> Komisyonu</w:t>
      </w:r>
      <w:r w:rsidR="00005846">
        <w:t xml:space="preserve">nun </w:t>
      </w:r>
      <w:r w:rsidR="007B211C">
        <w:t>23</w:t>
      </w:r>
      <w:r w:rsidR="00005846">
        <w:t>.</w:t>
      </w:r>
      <w:r w:rsidR="006A3CC8">
        <w:t>05</w:t>
      </w:r>
      <w:r w:rsidR="00B52587">
        <w:t>.2025</w:t>
      </w:r>
      <w:r w:rsidR="00EC582E" w:rsidRPr="00E35A5A">
        <w:t xml:space="preserve"> tarihli ve </w:t>
      </w:r>
      <w:r w:rsidR="00711522">
        <w:t>0</w:t>
      </w:r>
      <w:r w:rsidR="004F72AC">
        <w:t>3</w:t>
      </w:r>
      <w:r w:rsidR="003D76B3">
        <w:t xml:space="preserve"> </w:t>
      </w:r>
      <w:r w:rsidR="00EC582E" w:rsidRPr="00E35A5A">
        <w:t xml:space="preserve">sayılı Raporu Büyükşehir Belediye Meclisinin </w:t>
      </w:r>
      <w:r w:rsidR="007B211C">
        <w:t>1</w:t>
      </w:r>
      <w:r w:rsidR="00776F7A">
        <w:t>3</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4F72AC">
      <w:pPr>
        <w:tabs>
          <w:tab w:val="left" w:pos="9214"/>
          <w:tab w:val="left" w:pos="9356"/>
        </w:tabs>
        <w:ind w:right="-1" w:firstLine="708"/>
        <w:jc w:val="both"/>
      </w:pPr>
      <w:r w:rsidRPr="00E35A5A">
        <w:t>Konu üzerinde yapılan görüşmelerde;</w:t>
      </w:r>
      <w:r w:rsidR="00896330">
        <w:t xml:space="preserve"> </w:t>
      </w:r>
      <w:r w:rsidR="00F744B2">
        <w:t>2025 yılı “Aile Yılı” olarak ilan edilmiş olup toplumun en küçük yapı taşı olan Aile ve Türk Aile Yapısının muhafaza edilmesi için bilimsel veriler ışığında ilgili bakanlıklar, kurum, kuruluş ve STK’larla ortak çalışmaların yapılması</w:t>
      </w:r>
      <w:r w:rsidR="00F744B2">
        <w:t>na</w:t>
      </w:r>
      <w:bookmarkStart w:id="0" w:name="_GoBack"/>
      <w:bookmarkEnd w:id="0"/>
      <w:r w:rsidR="004F72AC" w:rsidRPr="00896330">
        <w:t xml:space="preserve"> </w:t>
      </w:r>
      <w:r w:rsidRPr="00896330">
        <w:t xml:space="preserve">ilişkin </w:t>
      </w:r>
      <w:r w:rsidR="00F744B2" w:rsidRPr="00C1697D">
        <w:t>Eğitim, Kültür, Gençlik ve Spor</w:t>
      </w:r>
      <w:r w:rsidR="00A574C9" w:rsidRPr="00896330">
        <w:t xml:space="preserve">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B73ABE" w:rsidRPr="007C6922" w:rsidRDefault="007B211C"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7B211C"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DF8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CD32-96A6-404C-8BBF-CCBB0A7A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796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2025-06-13T08:18:00Z</cp:lastPrinted>
  <dcterms:created xsi:type="dcterms:W3CDTF">2025-06-16T06:59:00Z</dcterms:created>
  <dcterms:modified xsi:type="dcterms:W3CDTF">2025-06-16T06:59:00Z</dcterms:modified>
</cp:coreProperties>
</file>