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8262F" w:rsidRDefault="0038262F" w:rsidP="00481184">
      <w:pPr>
        <w:tabs>
          <w:tab w:val="left" w:pos="1935"/>
          <w:tab w:val="left" w:pos="9356"/>
        </w:tabs>
        <w:jc w:val="both"/>
      </w:pPr>
    </w:p>
    <w:p w:rsidR="00486AB7" w:rsidRDefault="00486AB7" w:rsidP="00481184">
      <w:pPr>
        <w:tabs>
          <w:tab w:val="left" w:pos="1935"/>
          <w:tab w:val="left" w:pos="9356"/>
        </w:tabs>
        <w:jc w:val="both"/>
      </w:pPr>
    </w:p>
    <w:p w:rsidR="007D7EA8" w:rsidRDefault="005B2ED8" w:rsidP="00481184">
      <w:pPr>
        <w:jc w:val="both"/>
      </w:pPr>
      <w:r>
        <w:t xml:space="preserve">Karar No: </w:t>
      </w:r>
      <w:r w:rsidR="002911C2">
        <w:t>681</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136E66">
        <w:t>12</w:t>
      </w:r>
      <w:r w:rsidR="00305F2F">
        <w:t>.</w:t>
      </w:r>
      <w:r w:rsidR="00661F8C">
        <w:t>0</w:t>
      </w:r>
      <w:r w:rsidR="00136E66">
        <w:t>5</w:t>
      </w:r>
      <w:r w:rsidR="00661F8C">
        <w:t>.2025</w:t>
      </w:r>
    </w:p>
    <w:p w:rsidR="00621703" w:rsidRDefault="00621703" w:rsidP="00481184">
      <w:pPr>
        <w:jc w:val="both"/>
      </w:pPr>
    </w:p>
    <w:p w:rsidR="005E191E" w:rsidRDefault="005E191E" w:rsidP="00481184">
      <w:pPr>
        <w:jc w:val="center"/>
      </w:pPr>
    </w:p>
    <w:p w:rsidR="0077160C" w:rsidRDefault="005C0890" w:rsidP="00481184">
      <w:pPr>
        <w:jc w:val="center"/>
      </w:pPr>
      <w:r w:rsidRPr="002D00A5">
        <w:t>K A R A R</w:t>
      </w:r>
    </w:p>
    <w:p w:rsidR="003D4E05" w:rsidRDefault="003D4E05" w:rsidP="00481184">
      <w:pPr>
        <w:jc w:val="center"/>
      </w:pPr>
    </w:p>
    <w:p w:rsidR="003F30E3" w:rsidRDefault="003F30E3" w:rsidP="00481184"/>
    <w:p w:rsidR="00EC2401" w:rsidRDefault="00EC2401" w:rsidP="00481184"/>
    <w:p w:rsidR="00CE127F" w:rsidRDefault="00CE127F" w:rsidP="00481184"/>
    <w:p w:rsidR="004168F8" w:rsidRDefault="002911C2" w:rsidP="004168F8">
      <w:pPr>
        <w:ind w:firstLine="709"/>
        <w:jc w:val="both"/>
      </w:pPr>
      <w:r w:rsidRPr="008149D0">
        <w:t>Kore Cumhuriyetine 18-24 Mayıs 2025 tarihleri arasında yapılacak yurt dışı görevine</w:t>
      </w:r>
      <w:r>
        <w:t xml:space="preserve"> </w:t>
      </w:r>
      <w:r w:rsidR="00765FBE">
        <w:t xml:space="preserve">ilişkin </w:t>
      </w:r>
      <w:r w:rsidR="00F13155">
        <w:t>Dış İlişkiler Dairesi Başkanlığının 02.05.2025 tarihli ve E-170</w:t>
      </w:r>
      <w:r w:rsidR="00114952">
        <w:t>8328</w:t>
      </w:r>
      <w:r w:rsidR="00F13155">
        <w:t xml:space="preserve"> sayılı yazısı</w:t>
      </w:r>
      <w:r w:rsidR="004168F8">
        <w:t xml:space="preserve"> </w:t>
      </w:r>
      <w:r w:rsidR="004168F8" w:rsidRPr="009F6A69">
        <w:t xml:space="preserve">Büyükşehir Belediye Meclisinin </w:t>
      </w:r>
      <w:r w:rsidR="00136E66">
        <w:t>12.05</w:t>
      </w:r>
      <w:r w:rsidR="000D6FAA">
        <w:t>.2025</w:t>
      </w:r>
      <w:r w:rsidR="004168F8" w:rsidRPr="009F6A69">
        <w:t xml:space="preserve"> tarihli toplantısında okundu.</w:t>
      </w:r>
    </w:p>
    <w:p w:rsidR="004168F8" w:rsidRDefault="004168F8" w:rsidP="004168F8">
      <w:pPr>
        <w:ind w:firstLine="709"/>
        <w:jc w:val="both"/>
      </w:pPr>
    </w:p>
    <w:p w:rsidR="00114952" w:rsidRDefault="004168F8" w:rsidP="00114952">
      <w:pPr>
        <w:ind w:firstLine="709"/>
        <w:jc w:val="both"/>
      </w:pPr>
      <w:r w:rsidRPr="007120CB">
        <w:t>Konunun Komisyona gönderilmeden görüşülüp kara</w:t>
      </w:r>
      <w:r w:rsidR="000D6FAA">
        <w:t xml:space="preserve">ra bağlanmasını isteyen Meclis </w:t>
      </w:r>
      <w:r w:rsidR="00136E66">
        <w:t>1</w:t>
      </w:r>
      <w:r w:rsidRPr="007120CB">
        <w:t xml:space="preserve">. </w:t>
      </w:r>
      <w:r>
        <w:t xml:space="preserve">Başkan </w:t>
      </w:r>
      <w:r w:rsidRPr="007120CB">
        <w:t>V.</w:t>
      </w:r>
      <w:r>
        <w:t xml:space="preserve"> </w:t>
      </w:r>
      <w:r w:rsidR="00136E66">
        <w:rPr>
          <w:color w:val="000000"/>
        </w:rPr>
        <w:t xml:space="preserve">Ertan </w:t>
      </w:r>
      <w:proofErr w:type="spellStart"/>
      <w:r w:rsidR="00136E66">
        <w:rPr>
          <w:color w:val="000000"/>
        </w:rPr>
        <w:t>IŞIK</w:t>
      </w:r>
      <w:r w:rsidR="000D6FAA">
        <w:rPr>
          <w:color w:val="000000"/>
        </w:rPr>
        <w:t>’ın</w:t>
      </w:r>
      <w:proofErr w:type="spellEnd"/>
      <w:r w:rsidRPr="007120CB">
        <w:t xml:space="preserve"> şifahi önerisinin kabulü ile kon</w:t>
      </w:r>
      <w:r>
        <w:t xml:space="preserve">u üzerinde yapılan görüşmelerde; </w:t>
      </w:r>
      <w:r w:rsidR="00114952" w:rsidRPr="00114952">
        <w:t>Dışişleri Bakanlığı Yerel Tanıtımlar ve Kültür İşler Genel Müdürlüğünden alınan 31.05.2023 tarihli E</w:t>
      </w:r>
      <w:r w:rsidR="00114952">
        <w:t>-3612609 sayılı yazısında;</w:t>
      </w:r>
      <w:r w:rsidR="00114952" w:rsidRPr="00114952">
        <w:t xml:space="preserve"> Ankara ile Seul Belediyelerinin ortak mutabakatı sonucu açılan ve Kovid-19 salgını döneminde kapalı kalan Ankara Evi’nin zamanla eskiyen iç tefrişatının yenilenmesi için </w:t>
      </w:r>
      <w:r w:rsidR="00114952">
        <w:t xml:space="preserve">Büyükşehir </w:t>
      </w:r>
      <w:r w:rsidR="00114952" w:rsidRPr="00114952">
        <w:t>Belediye</w:t>
      </w:r>
      <w:r w:rsidR="00114952">
        <w:t>sinden</w:t>
      </w:r>
      <w:r w:rsidR="00114952" w:rsidRPr="00114952">
        <w:t xml:space="preserve"> bir heyetin </w:t>
      </w:r>
      <w:proofErr w:type="spellStart"/>
      <w:r w:rsidR="00114952" w:rsidRPr="00114952">
        <w:t>Seul’e</w:t>
      </w:r>
      <w:proofErr w:type="spellEnd"/>
      <w:r w:rsidR="00114952" w:rsidRPr="00114952">
        <w:t xml:space="preserve"> gelmesinin beklendiği belirtilmektedir. Bununla beraber yine Kore Cumhuriyeti Seul Belediye Meclisinden alınan 16.04.2025 tarihli davet mektubu ile Ankara ve Seul Belediye Meclisleri arasında devam eden ziyaret programları çerçevesinde 19-24 Mayıs 2025 tarihleri arasında Büyükşehir Belediyesinden bir heyetin Seul’u ziyaret </w:t>
      </w:r>
      <w:r w:rsidR="00114952">
        <w:t>etmesi için davet edil</w:t>
      </w:r>
      <w:r w:rsidR="00F4273D">
        <w:t>diği;</w:t>
      </w:r>
    </w:p>
    <w:p w:rsidR="00114952" w:rsidRDefault="00114952" w:rsidP="00114952">
      <w:pPr>
        <w:ind w:firstLine="709"/>
        <w:jc w:val="both"/>
      </w:pPr>
    </w:p>
    <w:p w:rsidR="00EC2401" w:rsidRDefault="00114952" w:rsidP="00114952">
      <w:pPr>
        <w:ind w:firstLine="709"/>
        <w:jc w:val="both"/>
      </w:pPr>
      <w:r>
        <w:t>Bu nedenle; Ü</w:t>
      </w:r>
      <w:r w:rsidRPr="00114952">
        <w:t>lkemizin ve şehrimizin kültürünü yansıtan Ankara Evi’nde yapılacak düzenlemelerle ilgili yerinde tespitler yapılması ve Seul Belediye Meclisinin davetine icabetle her iki kardeş şehir arasındaki dostane ilişkilerin geliştirilmesi, karşılıklı bilgi ve tecrübe teatisinde bulunulması, Seul’un öne çıkan proje alanlarının yerinde görülmesi amacıyla, Polatlı Belediye Başkanı ve Ankara Büyükşehir Belediyesi Meclis Üyesi Mürsel YILDIZKAYA,  Büyükşehir Belediye Meclis üyeleri Ece YILMAZ, Oğulcan SAĞLAM, Ümit ALTINORDU ile Dış İlişkiler Dairesi Başkanı R</w:t>
      </w:r>
      <w:r w:rsidR="00433A7D">
        <w:t>******</w:t>
      </w:r>
      <w:r w:rsidRPr="00114952">
        <w:t xml:space="preserve"> K</w:t>
      </w:r>
      <w:r w:rsidR="00433A7D">
        <w:t>********</w:t>
      </w:r>
      <w:r w:rsidRPr="00114952">
        <w:t>, Kültür ve Sosyal İşler Dairesi Başkanı A</w:t>
      </w:r>
      <w:r w:rsidR="00433A7D">
        <w:t>***</w:t>
      </w:r>
      <w:r w:rsidRPr="00114952">
        <w:t xml:space="preserve"> </w:t>
      </w:r>
      <w:r w:rsidR="00682BD2" w:rsidRPr="00114952">
        <w:t>Y</w:t>
      </w:r>
      <w:r w:rsidR="00433A7D">
        <w:t>********</w:t>
      </w:r>
      <w:r w:rsidRPr="00114952">
        <w:t xml:space="preserve"> K</w:t>
      </w:r>
      <w:r w:rsidR="00433A7D">
        <w:t>****</w:t>
      </w:r>
      <w:r w:rsidR="00433A7D">
        <w:t>**</w:t>
      </w:r>
      <w:r w:rsidRPr="00114952">
        <w:t>, Etüt ve Projeler Dairesi Personeli Mimar B</w:t>
      </w:r>
      <w:r w:rsidR="00433A7D">
        <w:t>****</w:t>
      </w:r>
      <w:r w:rsidRPr="00114952">
        <w:t xml:space="preserve"> A</w:t>
      </w:r>
      <w:r w:rsidR="00433A7D">
        <w:t>***</w:t>
      </w:r>
      <w:bookmarkStart w:id="0" w:name="_GoBack"/>
      <w:bookmarkEnd w:id="0"/>
      <w:r w:rsidRPr="00114952">
        <w:t xml:space="preserve">'in gidiş-geliş uçak biletleri ve kanuni harcırahları 2025 yılı bütçesi ilgili harcama kaleminden karşılanmak üzere yol </w:t>
      </w:r>
      <w:proofErr w:type="gramStart"/>
      <w:r w:rsidRPr="00114952">
        <w:t>dahil</w:t>
      </w:r>
      <w:proofErr w:type="gramEnd"/>
      <w:r w:rsidRPr="00114952">
        <w:t xml:space="preserve"> 18-24 Mayıs 2025 tarihleri arasında Kore Cumhuriyeti</w:t>
      </w:r>
      <w:r w:rsidR="00F4273D">
        <w:t>’ne görevli olarak gitmelerine</w:t>
      </w:r>
      <w:r>
        <w:t xml:space="preserve"> </w:t>
      </w:r>
      <w:r w:rsidR="00F13155">
        <w:t>ilişkin teklif oylanarak oybirliği ile kabul edildi.</w:t>
      </w:r>
    </w:p>
    <w:p w:rsidR="00EC2401" w:rsidRDefault="00EC2401" w:rsidP="00E227D6">
      <w:pPr>
        <w:ind w:firstLine="709"/>
        <w:jc w:val="both"/>
      </w:pPr>
    </w:p>
    <w:p w:rsidR="00EC2401" w:rsidRPr="007120CB" w:rsidRDefault="00EC2401" w:rsidP="00E227D6">
      <w:pPr>
        <w:ind w:firstLine="709"/>
        <w:jc w:val="both"/>
      </w:pPr>
    </w:p>
    <w:p w:rsidR="00677E4B" w:rsidRDefault="00677E4B" w:rsidP="00481184">
      <w:pPr>
        <w:tabs>
          <w:tab w:val="left" w:pos="709"/>
        </w:tabs>
        <w:ind w:firstLine="709"/>
        <w:jc w:val="both"/>
      </w:pPr>
    </w:p>
    <w:p w:rsidR="00677E4B" w:rsidRDefault="00677E4B" w:rsidP="00481184">
      <w:pPr>
        <w:tabs>
          <w:tab w:val="left" w:pos="709"/>
        </w:tabs>
        <w:ind w:firstLine="709"/>
        <w:jc w:val="both"/>
      </w:pPr>
    </w:p>
    <w:p w:rsidR="00CC72AE" w:rsidRDefault="00CC72AE"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E66"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136E66" w:rsidP="000D6FAA">
            <w:pPr>
              <w:autoSpaceDE w:val="0"/>
              <w:autoSpaceDN w:val="0"/>
              <w:adjustRightInd w:val="0"/>
              <w:ind w:left="-20" w:hanging="122"/>
              <w:jc w:val="center"/>
              <w:rPr>
                <w:color w:val="000000"/>
              </w:rPr>
            </w:pPr>
            <w:r>
              <w:rPr>
                <w:color w:val="000000"/>
              </w:rPr>
              <w:t>Ece YILMAZ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136E66" w:rsidP="000D6FAA">
            <w:pPr>
              <w:tabs>
                <w:tab w:val="left" w:pos="2920"/>
              </w:tabs>
              <w:jc w:val="center"/>
              <w:rPr>
                <w:color w:val="000000"/>
              </w:rPr>
            </w:pPr>
            <w:r>
              <w:rPr>
                <w:color w:val="000000"/>
              </w:rPr>
              <w:t>Özkan DENİZ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52"/>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1C2"/>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3A7D"/>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2BD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73D"/>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A6E6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411D2-B7B5-47D2-A09D-3B2277CD7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284</Words>
  <Characters>2069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5</cp:revision>
  <cp:lastPrinted>2025-05-14T07:03:00Z</cp:lastPrinted>
  <dcterms:created xsi:type="dcterms:W3CDTF">2025-05-13T12:53:00Z</dcterms:created>
  <dcterms:modified xsi:type="dcterms:W3CDTF">2025-05-14T13:18:00Z</dcterms:modified>
</cp:coreProperties>
</file>