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F0" w:rsidRPr="00E81AF0" w:rsidRDefault="00E81AF0" w:rsidP="00E81AF0">
      <w:pPr>
        <w:shd w:val="clear" w:color="auto" w:fill="F5F5F5"/>
        <w:spacing w:after="0" w:line="240" w:lineRule="auto"/>
        <w:jc w:val="center"/>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FATİH KÖPRÜSÜ BİRLEŞTİRME VE EK KÖPRÜ YAPIM İŞİ İLE ŞEHİT ÖMER HALİS DEMİR BULVARI U DÖNÜŞÜ YAPIM İŞİ</w:t>
      </w:r>
    </w:p>
    <w:p w:rsidR="00E81AF0" w:rsidRPr="00E81AF0" w:rsidRDefault="00E81AF0" w:rsidP="00E81AF0">
      <w:pPr>
        <w:spacing w:after="0" w:line="240" w:lineRule="auto"/>
        <w:rPr>
          <w:rFonts w:ascii="Times New Roman" w:eastAsia="Times New Roman" w:hAnsi="Times New Roman" w:cs="Times New Roman"/>
          <w:sz w:val="24"/>
          <w:szCs w:val="24"/>
          <w:lang w:eastAsia="tr-TR"/>
        </w:rPr>
      </w:pPr>
      <w:proofErr w:type="gramStart"/>
      <w:r w:rsidRPr="00E81AF0">
        <w:rPr>
          <w:rFonts w:ascii="Helvetica" w:eastAsia="Times New Roman" w:hAnsi="Helvetica" w:cs="Helvetica"/>
          <w:b/>
          <w:bCs/>
          <w:color w:val="666666"/>
          <w:sz w:val="20"/>
          <w:szCs w:val="20"/>
          <w:u w:val="single"/>
          <w:shd w:val="clear" w:color="auto" w:fill="F5F5F5"/>
          <w:lang w:eastAsia="tr-TR"/>
        </w:rPr>
        <w:t>ANKARA BÜYÜKŞEHİR BELEDİYESİ ETÜT VE PROJELER DAİRESİ BAŞKANLIĞI</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0062A8"/>
          <w:sz w:val="20"/>
          <w:szCs w:val="20"/>
          <w:shd w:val="clear" w:color="auto" w:fill="F5F5F5"/>
          <w:lang w:eastAsia="tr-TR"/>
        </w:rPr>
        <w:t>Fatih Köprüsü Birleştirme ve Ek Köprü Yapım İşi ile Şehit Ömer Halis Demir Bulvarı U Dönüşü Yapım İşi</w:t>
      </w:r>
      <w:r w:rsidRPr="00E81AF0">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w:t>
      </w:r>
      <w:proofErr w:type="gramEnd"/>
      <w:r w:rsidRPr="00E81AF0">
        <w:rPr>
          <w:rFonts w:ascii="Helvetica" w:eastAsia="Times New Roman" w:hAnsi="Helvetica" w:cs="Helvetica"/>
          <w:color w:val="666666"/>
          <w:sz w:val="20"/>
          <w:szCs w:val="20"/>
          <w:shd w:val="clear" w:color="auto" w:fill="F5F5F5"/>
          <w:lang w:eastAsia="tr-TR"/>
        </w:rPr>
        <w:t>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2025/639573</w:t>
            </w:r>
          </w:p>
        </w:tc>
      </w:tr>
    </w:tbl>
    <w:p w:rsidR="00E81AF0" w:rsidRPr="00E81AF0" w:rsidRDefault="00E81AF0" w:rsidP="00E81AF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E81AF0" w:rsidRPr="00E81AF0" w:rsidTr="00E81AF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B04935"/>
                <w:sz w:val="20"/>
                <w:szCs w:val="20"/>
                <w:lang w:eastAsia="tr-TR"/>
              </w:rPr>
              <w:t>1-İdarenin</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a)</w:t>
            </w:r>
            <w:r w:rsidRPr="00E81AF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ANKARA BÜYÜKŞEHİR BELEDİYESİ ETÜT VE PROJELER DAİRESİ BAŞKANLIĞI</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b)</w:t>
            </w:r>
            <w:r w:rsidRPr="00E81AF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EMNIYET MAHALLESI HIPODROM CAD. ABB YENI HIZMET BINASI B BLOK NO:5 06170 YENİMAHALLE/ANKARA</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c)</w:t>
            </w:r>
            <w:r w:rsidRPr="00E81AF0">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3125071085 - 3125072011</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ç)</w:t>
            </w:r>
            <w:r w:rsidRPr="00E81AF0">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https://ekap.kik.gov.tr/EKAP/</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a)</w:t>
            </w:r>
            <w:r w:rsidRPr="00E81AF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Fatih Köprüsü Birleştirme ve Ek Köprü Yapım İşi ile Şehit Ömer Halis Demir Bulvarı U Dönüşü Yapım İşi</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b)</w:t>
            </w:r>
            <w:r w:rsidRPr="00E81AF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proofErr w:type="gramStart"/>
            <w:r w:rsidRPr="00E81AF0">
              <w:rPr>
                <w:rFonts w:ascii="Helvetica" w:eastAsia="Times New Roman" w:hAnsi="Helvetica" w:cs="Helvetica"/>
                <w:b/>
                <w:bCs/>
                <w:color w:val="0062A8"/>
                <w:sz w:val="20"/>
                <w:szCs w:val="20"/>
                <w:lang w:eastAsia="tr-TR"/>
              </w:rPr>
              <w:t>Fatih Köprüsünde yaklaşık 678 m2 köprü birleştirme ve yaklaşık 560 m2 ek köprü ve bunların üst kaplamalarının yapımı ile Şehit Ömer Halis Demir Bulvarı köprülü kavşağında yaklaşık 700 m2 kirişle köprü genişletme ile U dönüşü ve üst kaplaması yapım işini kapsamaktadır</w:t>
            </w:r>
            <w:r w:rsidRPr="00E81AF0">
              <w:rPr>
                <w:rFonts w:ascii="Helvetica" w:eastAsia="Times New Roman" w:hAnsi="Helvetica" w:cs="Helvetica"/>
                <w:b/>
                <w:bCs/>
                <w:color w:val="0062A8"/>
                <w:sz w:val="20"/>
                <w:szCs w:val="20"/>
                <w:lang w:eastAsia="tr-TR"/>
              </w:rPr>
              <w:br/>
              <w:t xml:space="preserve">Ayrıntılı bilgiye </w:t>
            </w:r>
            <w:proofErr w:type="spellStart"/>
            <w:r w:rsidRPr="00E81AF0">
              <w:rPr>
                <w:rFonts w:ascii="Helvetica" w:eastAsia="Times New Roman" w:hAnsi="Helvetica" w:cs="Helvetica"/>
                <w:b/>
                <w:bCs/>
                <w:color w:val="0062A8"/>
                <w:sz w:val="20"/>
                <w:szCs w:val="20"/>
                <w:lang w:eastAsia="tr-TR"/>
              </w:rPr>
              <w:t>EKAP’ta</w:t>
            </w:r>
            <w:proofErr w:type="spellEnd"/>
            <w:r w:rsidRPr="00E81AF0">
              <w:rPr>
                <w:rFonts w:ascii="Helvetica" w:eastAsia="Times New Roman" w:hAnsi="Helvetica" w:cs="Helvetica"/>
                <w:b/>
                <w:bCs/>
                <w:color w:val="0062A8"/>
                <w:sz w:val="20"/>
                <w:szCs w:val="20"/>
                <w:lang w:eastAsia="tr-TR"/>
              </w:rPr>
              <w:t xml:space="preserve"> yer alan ihale dokümanı içinde bulunan idari şartnameden ulaşılabilir.</w:t>
            </w:r>
            <w:proofErr w:type="gramEnd"/>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c)</w:t>
            </w:r>
            <w:r w:rsidRPr="00E81AF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Ankara</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ç)</w:t>
            </w:r>
            <w:r w:rsidRPr="00E81AF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Yer tesliminden itibaren </w:t>
            </w:r>
            <w:r w:rsidRPr="00E81AF0">
              <w:rPr>
                <w:rFonts w:ascii="Helvetica" w:eastAsia="Times New Roman" w:hAnsi="Helvetica" w:cs="Helvetica"/>
                <w:b/>
                <w:bCs/>
                <w:color w:val="0062A8"/>
                <w:sz w:val="20"/>
                <w:szCs w:val="20"/>
                <w:lang w:eastAsia="tr-TR"/>
              </w:rPr>
              <w:t>180 (</w:t>
            </w:r>
            <w:proofErr w:type="spellStart"/>
            <w:r w:rsidRPr="00E81AF0">
              <w:rPr>
                <w:rFonts w:ascii="Helvetica" w:eastAsia="Times New Roman" w:hAnsi="Helvetica" w:cs="Helvetica"/>
                <w:b/>
                <w:bCs/>
                <w:color w:val="0062A8"/>
                <w:sz w:val="20"/>
                <w:szCs w:val="20"/>
                <w:lang w:eastAsia="tr-TR"/>
              </w:rPr>
              <w:t>YüzSeksen</w:t>
            </w:r>
            <w:proofErr w:type="spellEnd"/>
            <w:r w:rsidRPr="00E81AF0">
              <w:rPr>
                <w:rFonts w:ascii="Helvetica" w:eastAsia="Times New Roman" w:hAnsi="Helvetica" w:cs="Helvetica"/>
                <w:b/>
                <w:bCs/>
                <w:color w:val="0062A8"/>
                <w:sz w:val="20"/>
                <w:szCs w:val="20"/>
                <w:lang w:eastAsia="tr-TR"/>
              </w:rPr>
              <w:t>) takvim günüdür</w:t>
            </w:r>
            <w:r w:rsidRPr="00E81AF0">
              <w:rPr>
                <w:rFonts w:ascii="Helvetica" w:eastAsia="Times New Roman" w:hAnsi="Helvetica" w:cs="Helvetica"/>
                <w:color w:val="666666"/>
                <w:sz w:val="20"/>
                <w:szCs w:val="20"/>
                <w:lang w:eastAsia="tr-TR"/>
              </w:rPr>
              <w:t>.</w:t>
            </w:r>
          </w:p>
        </w:tc>
      </w:tr>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d)</w:t>
            </w:r>
            <w:r w:rsidRPr="00E81AF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Sözleşmenin imzalandığı tarihten itibaren 10 gün içinde</w:t>
            </w:r>
            <w:r w:rsidRPr="00E81AF0">
              <w:rPr>
                <w:rFonts w:ascii="Helvetica" w:eastAsia="Times New Roman" w:hAnsi="Helvetica" w:cs="Helvetica"/>
                <w:b/>
                <w:bCs/>
                <w:color w:val="0062A8"/>
                <w:sz w:val="20"/>
                <w:szCs w:val="20"/>
                <w:lang w:eastAsia="tr-TR"/>
              </w:rPr>
              <w:br/>
              <w:t>yer teslimi yapılarak işe başlanacaktır.</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E81AF0" w:rsidRPr="00E81AF0" w:rsidTr="00E81AF0">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a)</w:t>
            </w:r>
            <w:r w:rsidRPr="00E81AF0">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02.06.2025 - 10:00</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b)</w:t>
            </w:r>
            <w:r w:rsidRPr="00E81AF0">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Emniyet Mah. Hipodrom Cad. No:5 B Blok Kat:7 (İhale Toplantı Salonu) Yenimahalle/ANKARA</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E81AF0">
        <w:rPr>
          <w:rFonts w:ascii="Helvetica" w:eastAsia="Times New Roman" w:hAnsi="Helvetica" w:cs="Helvetica"/>
          <w:b/>
          <w:bCs/>
          <w:color w:val="666666"/>
          <w:sz w:val="20"/>
          <w:szCs w:val="20"/>
          <w:shd w:val="clear" w:color="auto" w:fill="F5F5F5"/>
          <w:lang w:eastAsia="tr-TR"/>
        </w:rPr>
        <w:t>kriterler</w:t>
      </w:r>
      <w:proofErr w:type="gramEnd"/>
      <w:r w:rsidRPr="00E81AF0">
        <w:rPr>
          <w:rFonts w:ascii="Helvetica" w:eastAsia="Times New Roman" w:hAnsi="Helvetica" w:cs="Helvetica"/>
          <w:b/>
          <w:bCs/>
          <w:color w:val="666666"/>
          <w:sz w:val="20"/>
          <w:szCs w:val="20"/>
          <w:shd w:val="clear" w:color="auto" w:fill="F5F5F5"/>
          <w:lang w:eastAsia="tr-TR"/>
        </w:rPr>
        <w:t>:</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w:t>
      </w:r>
      <w:r w:rsidRPr="00E81AF0">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4.1.2.</w:t>
      </w:r>
      <w:r w:rsidRPr="00E81AF0">
        <w:rPr>
          <w:rFonts w:ascii="Helvetica" w:eastAsia="Times New Roman" w:hAnsi="Helvetica" w:cs="Helvetica"/>
          <w:color w:val="666666"/>
          <w:sz w:val="20"/>
          <w:szCs w:val="20"/>
          <w:shd w:val="clear" w:color="auto" w:fill="F5F5F5"/>
          <w:lang w:eastAsia="tr-TR"/>
        </w:rPr>
        <w:t> Teklif vermeye yetkili olduğunu gösteren bilgiler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4.1.2.1.</w:t>
      </w:r>
      <w:r w:rsidRPr="00E81AF0">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81AF0">
        <w:rPr>
          <w:rFonts w:ascii="Helvetica" w:eastAsia="Times New Roman" w:hAnsi="Helvetica" w:cs="Helvetica"/>
          <w:color w:val="666666"/>
          <w:sz w:val="20"/>
          <w:szCs w:val="20"/>
          <w:shd w:val="clear" w:color="auto" w:fill="F5F5F5"/>
          <w:lang w:eastAsia="tr-TR"/>
        </w:rPr>
        <w:t>EKAP’tan</w:t>
      </w:r>
      <w:proofErr w:type="spellEnd"/>
      <w:r w:rsidRPr="00E81AF0">
        <w:rPr>
          <w:rFonts w:ascii="Helvetica" w:eastAsia="Times New Roman" w:hAnsi="Helvetica" w:cs="Helvetica"/>
          <w:color w:val="666666"/>
          <w:sz w:val="20"/>
          <w:szCs w:val="20"/>
          <w:shd w:val="clear" w:color="auto" w:fill="F5F5F5"/>
          <w:lang w:eastAsia="tr-TR"/>
        </w:rPr>
        <w:t xml:space="preserve"> alınır.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4.1.3.</w:t>
      </w:r>
      <w:r w:rsidRPr="00E81AF0">
        <w:rPr>
          <w:rFonts w:ascii="Helvetica" w:eastAsia="Times New Roman" w:hAnsi="Helvetica" w:cs="Helvetica"/>
          <w:color w:val="666666"/>
          <w:sz w:val="20"/>
          <w:szCs w:val="20"/>
          <w:shd w:val="clear" w:color="auto" w:fill="F5F5F5"/>
          <w:lang w:eastAsia="tr-TR"/>
        </w:rPr>
        <w:t> Şekli ve içeriği İdari Şartnamede belirlenen teklif mektubu.</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4.1.4.</w:t>
      </w:r>
      <w:r w:rsidRPr="00E81AF0">
        <w:rPr>
          <w:rFonts w:ascii="Helvetica" w:eastAsia="Times New Roman" w:hAnsi="Helvetica" w:cs="Helvetica"/>
          <w:color w:val="666666"/>
          <w:sz w:val="20"/>
          <w:szCs w:val="20"/>
          <w:shd w:val="clear" w:color="auto" w:fill="F5F5F5"/>
          <w:lang w:eastAsia="tr-TR"/>
        </w:rPr>
        <w:t> Şekli ve içeriği İdari Şartnamede belirlenen geçici teminat.</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4.1.5</w:t>
      </w:r>
      <w:r w:rsidRPr="00E81AF0">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E81AF0">
        <w:rPr>
          <w:rFonts w:ascii="Helvetica" w:eastAsia="Times New Roman" w:hAnsi="Helvetica" w:cs="Helvetica"/>
          <w:color w:val="666666"/>
          <w:sz w:val="20"/>
          <w:szCs w:val="20"/>
          <w:lang w:eastAsia="tr-TR"/>
        </w:rPr>
        <w:br/>
      </w:r>
      <w:proofErr w:type="gramStart"/>
      <w:r w:rsidRPr="00E81AF0">
        <w:rPr>
          <w:rFonts w:ascii="Helvetica" w:eastAsia="Times New Roman" w:hAnsi="Helvetica" w:cs="Helvetica"/>
          <w:b/>
          <w:bCs/>
          <w:color w:val="666666"/>
          <w:sz w:val="20"/>
          <w:szCs w:val="20"/>
          <w:shd w:val="clear" w:color="auto" w:fill="F5F5F5"/>
          <w:lang w:eastAsia="tr-TR"/>
        </w:rPr>
        <w:lastRenderedPageBreak/>
        <w:t>4.1.6</w:t>
      </w:r>
      <w:r w:rsidRPr="00E81AF0">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E81AF0">
              <w:rPr>
                <w:rFonts w:ascii="Helvetica" w:eastAsia="Times New Roman" w:hAnsi="Helvetica" w:cs="Helvetica"/>
                <w:b/>
                <w:bCs/>
                <w:color w:val="666666"/>
                <w:sz w:val="20"/>
                <w:szCs w:val="20"/>
                <w:lang w:eastAsia="tr-TR"/>
              </w:rPr>
              <w:t>kriterler</w:t>
            </w:r>
            <w:proofErr w:type="gramEnd"/>
            <w:r w:rsidRPr="00E81AF0">
              <w:rPr>
                <w:rFonts w:ascii="Helvetica" w:eastAsia="Times New Roman" w:hAnsi="Helvetica" w:cs="Helvetica"/>
                <w:b/>
                <w:bCs/>
                <w:color w:val="666666"/>
                <w:sz w:val="20"/>
                <w:szCs w:val="20"/>
                <w:lang w:eastAsia="tr-TR"/>
              </w:rPr>
              <w:t>:</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 xml:space="preserve">İdare tarafından ekonomik ve mali yeterliğe ilişkin </w:t>
            </w:r>
            <w:proofErr w:type="gramStart"/>
            <w:r w:rsidRPr="00E81AF0">
              <w:rPr>
                <w:rFonts w:ascii="Helvetica" w:eastAsia="Times New Roman" w:hAnsi="Helvetica" w:cs="Helvetica"/>
                <w:color w:val="666666"/>
                <w:sz w:val="20"/>
                <w:szCs w:val="20"/>
                <w:lang w:eastAsia="tr-TR"/>
              </w:rPr>
              <w:t>kriter</w:t>
            </w:r>
            <w:proofErr w:type="gramEnd"/>
            <w:r w:rsidRPr="00E81AF0">
              <w:rPr>
                <w:rFonts w:ascii="Helvetica" w:eastAsia="Times New Roman" w:hAnsi="Helvetica" w:cs="Helvetica"/>
                <w:color w:val="666666"/>
                <w:sz w:val="20"/>
                <w:szCs w:val="20"/>
                <w:lang w:eastAsia="tr-TR"/>
              </w:rPr>
              <w:t xml:space="preserve"> belirtilmemiştir.</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E81AF0">
              <w:rPr>
                <w:rFonts w:ascii="Helvetica" w:eastAsia="Times New Roman" w:hAnsi="Helvetica" w:cs="Helvetica"/>
                <w:b/>
                <w:bCs/>
                <w:color w:val="666666"/>
                <w:sz w:val="20"/>
                <w:szCs w:val="20"/>
                <w:lang w:eastAsia="tr-TR"/>
              </w:rPr>
              <w:t>kriterler</w:t>
            </w:r>
            <w:proofErr w:type="gramEnd"/>
            <w:r w:rsidRPr="00E81AF0">
              <w:rPr>
                <w:rFonts w:ascii="Helvetica" w:eastAsia="Times New Roman" w:hAnsi="Helvetica" w:cs="Helvetica"/>
                <w:b/>
                <w:bCs/>
                <w:color w:val="666666"/>
                <w:sz w:val="20"/>
                <w:szCs w:val="20"/>
                <w:lang w:eastAsia="tr-TR"/>
              </w:rPr>
              <w:t>:</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4.3.1. İş deneyim belgeleri:</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Son on beş yıl içinde bedel içeren bir sözleşme kapsamında taahhüt edilen ve teklif edilen bedelin </w:t>
            </w:r>
            <w:r w:rsidRPr="00E81AF0">
              <w:rPr>
                <w:rFonts w:ascii="Helvetica" w:eastAsia="Times New Roman" w:hAnsi="Helvetica" w:cs="Helvetica"/>
                <w:b/>
                <w:bCs/>
                <w:color w:val="0062A8"/>
                <w:sz w:val="20"/>
                <w:szCs w:val="20"/>
                <w:lang w:eastAsia="tr-TR"/>
              </w:rPr>
              <w:t>% 50</w:t>
            </w:r>
            <w:r w:rsidRPr="00E81AF0">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4.4.1.</w:t>
            </w:r>
            <w:r w:rsidRPr="00E81AF0">
              <w:rPr>
                <w:rFonts w:ascii="Helvetica" w:eastAsia="Times New Roman" w:hAnsi="Helvetica" w:cs="Helvetica"/>
                <w:color w:val="666666"/>
                <w:sz w:val="20"/>
                <w:szCs w:val="20"/>
                <w:lang w:eastAsia="tr-TR"/>
              </w:rPr>
              <w:t> Bu ihalede benzer iş olarak kabul edilecek işler:</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b/>
                <w:bCs/>
                <w:color w:val="0062A8"/>
                <w:sz w:val="20"/>
                <w:szCs w:val="20"/>
                <w:lang w:eastAsia="tr-TR"/>
              </w:rPr>
            </w:pPr>
            <w:r w:rsidRPr="00E81AF0">
              <w:rPr>
                <w:rFonts w:ascii="Helvetica" w:eastAsia="Times New Roman" w:hAnsi="Helvetica" w:cs="Helvetica"/>
                <w:b/>
                <w:bCs/>
                <w:color w:val="0062A8"/>
                <w:sz w:val="20"/>
                <w:szCs w:val="20"/>
                <w:lang w:eastAsia="tr-TR"/>
              </w:rPr>
              <w:t>Yapım İşlerinde benzer iş grupları tebliğinde yer alan A/I grubu (KÖPRÜ VE VİYADÜK) benzer iş olarak kabul edilecektir.</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666666"/>
                <w:sz w:val="20"/>
                <w:szCs w:val="20"/>
                <w:lang w:eastAsia="tr-TR"/>
              </w:rPr>
              <w:t>4.4.2.</w:t>
            </w:r>
            <w:r w:rsidRPr="00E81AF0">
              <w:rPr>
                <w:rFonts w:ascii="Helvetica" w:eastAsia="Times New Roman" w:hAnsi="Helvetica" w:cs="Helvetica"/>
                <w:color w:val="666666"/>
                <w:sz w:val="20"/>
                <w:szCs w:val="20"/>
                <w:lang w:eastAsia="tr-TR"/>
              </w:rPr>
              <w:t> Benzer işe denk sayılacak mühendislik veya mimarlık bölümleri:</w:t>
            </w:r>
          </w:p>
        </w:tc>
      </w:tr>
      <w:tr w:rsidR="00E81AF0" w:rsidRPr="00E81AF0" w:rsidTr="00E81AF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81AF0" w:rsidRPr="00E81AF0" w:rsidRDefault="00E81AF0" w:rsidP="00E81AF0">
            <w:pPr>
              <w:spacing w:after="0" w:line="240" w:lineRule="atLeast"/>
              <w:jc w:val="both"/>
              <w:rPr>
                <w:rFonts w:ascii="Helvetica" w:eastAsia="Times New Roman" w:hAnsi="Helvetica" w:cs="Helvetica"/>
                <w:color w:val="666666"/>
                <w:sz w:val="20"/>
                <w:szCs w:val="20"/>
                <w:lang w:eastAsia="tr-TR"/>
              </w:rPr>
            </w:pPr>
            <w:r w:rsidRPr="00E81AF0">
              <w:rPr>
                <w:rFonts w:ascii="Helvetica" w:eastAsia="Times New Roman" w:hAnsi="Helvetica" w:cs="Helvetica"/>
                <w:b/>
                <w:bCs/>
                <w:color w:val="0062A8"/>
                <w:sz w:val="20"/>
                <w:szCs w:val="20"/>
                <w:lang w:eastAsia="tr-TR"/>
              </w:rPr>
              <w:t>İnşaat Mühendisliği</w:t>
            </w:r>
          </w:p>
        </w:tc>
      </w:tr>
    </w:tbl>
    <w:p w:rsidR="00E81AF0" w:rsidRPr="00E81AF0" w:rsidRDefault="00E81AF0" w:rsidP="00E81AF0">
      <w:pPr>
        <w:spacing w:after="0" w:line="240" w:lineRule="auto"/>
        <w:rPr>
          <w:rFonts w:ascii="Times New Roman" w:eastAsia="Times New Roman" w:hAnsi="Times New Roman" w:cs="Times New Roman"/>
          <w:sz w:val="24"/>
          <w:szCs w:val="24"/>
          <w:lang w:eastAsia="tr-TR"/>
        </w:rPr>
      </w:pP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5.</w:t>
      </w:r>
      <w:r w:rsidRPr="00E81AF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6.</w:t>
      </w:r>
      <w:r w:rsidRPr="00E81AF0">
        <w:rPr>
          <w:rFonts w:ascii="Helvetica" w:eastAsia="Times New Roman" w:hAnsi="Helvetica" w:cs="Helvetica"/>
          <w:color w:val="666666"/>
          <w:sz w:val="20"/>
          <w:szCs w:val="20"/>
          <w:shd w:val="clear" w:color="auto" w:fill="F5F5F5"/>
          <w:lang w:eastAsia="tr-TR"/>
        </w:rPr>
        <w:t> İhaleye sadece yerli istekliler katılabilecektir.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7.</w:t>
      </w:r>
      <w:r w:rsidRPr="00E81AF0">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8.</w:t>
      </w:r>
      <w:r w:rsidRPr="00E81AF0">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9.</w:t>
      </w:r>
      <w:r w:rsidRPr="00E81AF0">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10.</w:t>
      </w:r>
      <w:r w:rsidRPr="00E81AF0">
        <w:rPr>
          <w:rFonts w:ascii="Helvetica" w:eastAsia="Times New Roman" w:hAnsi="Helvetica" w:cs="Helvetica"/>
          <w:color w:val="666666"/>
          <w:sz w:val="20"/>
          <w:szCs w:val="20"/>
          <w:shd w:val="clear" w:color="auto" w:fill="F5F5F5"/>
          <w:lang w:eastAsia="tr-TR"/>
        </w:rPr>
        <w:t> Bu ihalede, işin tamamı için teklif verilecektir.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11.</w:t>
      </w:r>
      <w:r w:rsidRPr="00E81AF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12.</w:t>
      </w:r>
      <w:r w:rsidRPr="00E81AF0">
        <w:rPr>
          <w:rFonts w:ascii="Helvetica" w:eastAsia="Times New Roman" w:hAnsi="Helvetica" w:cs="Helvetica"/>
          <w:color w:val="666666"/>
          <w:sz w:val="20"/>
          <w:szCs w:val="20"/>
          <w:shd w:val="clear" w:color="auto" w:fill="F5F5F5"/>
          <w:lang w:eastAsia="tr-TR"/>
        </w:rPr>
        <w:t> Bu ihalede elektronik eksiltme yapılmayacaktır.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13.</w:t>
      </w:r>
      <w:r w:rsidRPr="00E81AF0">
        <w:rPr>
          <w:rFonts w:ascii="Helvetica" w:eastAsia="Times New Roman" w:hAnsi="Helvetica" w:cs="Helvetica"/>
          <w:color w:val="666666"/>
          <w:sz w:val="20"/>
          <w:szCs w:val="20"/>
          <w:shd w:val="clear" w:color="auto" w:fill="F5F5F5"/>
          <w:lang w:eastAsia="tr-TR"/>
        </w:rPr>
        <w:t> Verilen tekliflerin geçerlilik süresi, ihale tarihinden itibaren </w:t>
      </w:r>
      <w:r w:rsidRPr="00E81AF0">
        <w:rPr>
          <w:rFonts w:ascii="Helvetica" w:eastAsia="Times New Roman" w:hAnsi="Helvetica" w:cs="Helvetica"/>
          <w:b/>
          <w:bCs/>
          <w:color w:val="0062A8"/>
          <w:sz w:val="20"/>
          <w:szCs w:val="20"/>
          <w:shd w:val="clear" w:color="auto" w:fill="F5F5F5"/>
          <w:lang w:eastAsia="tr-TR"/>
        </w:rPr>
        <w:t>150 (</w:t>
      </w:r>
      <w:proofErr w:type="spellStart"/>
      <w:r w:rsidRPr="00E81AF0">
        <w:rPr>
          <w:rFonts w:ascii="Helvetica" w:eastAsia="Times New Roman" w:hAnsi="Helvetica" w:cs="Helvetica"/>
          <w:b/>
          <w:bCs/>
          <w:color w:val="0062A8"/>
          <w:sz w:val="20"/>
          <w:szCs w:val="20"/>
          <w:shd w:val="clear" w:color="auto" w:fill="F5F5F5"/>
          <w:lang w:eastAsia="tr-TR"/>
        </w:rPr>
        <w:t>YüzElli</w:t>
      </w:r>
      <w:proofErr w:type="spellEnd"/>
      <w:r w:rsidRPr="00E81AF0">
        <w:rPr>
          <w:rFonts w:ascii="Helvetica" w:eastAsia="Times New Roman" w:hAnsi="Helvetica" w:cs="Helvetica"/>
          <w:b/>
          <w:bCs/>
          <w:color w:val="0062A8"/>
          <w:sz w:val="20"/>
          <w:szCs w:val="20"/>
          <w:shd w:val="clear" w:color="auto" w:fill="F5F5F5"/>
          <w:lang w:eastAsia="tr-TR"/>
        </w:rPr>
        <w:t>)</w:t>
      </w:r>
      <w:r w:rsidRPr="00E81AF0">
        <w:rPr>
          <w:rFonts w:ascii="Helvetica" w:eastAsia="Times New Roman" w:hAnsi="Helvetica" w:cs="Helvetica"/>
          <w:color w:val="666666"/>
          <w:sz w:val="20"/>
          <w:szCs w:val="20"/>
          <w:shd w:val="clear" w:color="auto" w:fill="F5F5F5"/>
          <w:lang w:eastAsia="tr-TR"/>
        </w:rPr>
        <w:t> takvim günüdür.</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14.</w:t>
      </w:r>
      <w:r w:rsidRPr="00E81AF0">
        <w:rPr>
          <w:rFonts w:ascii="Helvetica" w:eastAsia="Times New Roman" w:hAnsi="Helvetica" w:cs="Helvetica"/>
          <w:color w:val="666666"/>
          <w:sz w:val="20"/>
          <w:szCs w:val="20"/>
          <w:shd w:val="clear" w:color="auto" w:fill="F5F5F5"/>
          <w:lang w:eastAsia="tr-TR"/>
        </w:rPr>
        <w:t>Konsorsiyum olarak ihaleye teklif verilemez.</w:t>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color w:val="666666"/>
          <w:sz w:val="20"/>
          <w:szCs w:val="20"/>
          <w:lang w:eastAsia="tr-TR"/>
        </w:rPr>
        <w:br/>
      </w:r>
      <w:r w:rsidRPr="00E81AF0">
        <w:rPr>
          <w:rFonts w:ascii="Helvetica" w:eastAsia="Times New Roman" w:hAnsi="Helvetica" w:cs="Helvetica"/>
          <w:b/>
          <w:bCs/>
          <w:color w:val="666666"/>
          <w:sz w:val="20"/>
          <w:szCs w:val="20"/>
          <w:shd w:val="clear" w:color="auto" w:fill="F5F5F5"/>
          <w:lang w:eastAsia="tr-TR"/>
        </w:rPr>
        <w:t>15. Diğer hususlar:</w:t>
      </w:r>
    </w:p>
    <w:p w:rsidR="00E81AF0" w:rsidRPr="00E81AF0" w:rsidRDefault="00E81AF0" w:rsidP="00E81AF0">
      <w:pPr>
        <w:shd w:val="clear" w:color="auto" w:fill="F5F5F5"/>
        <w:spacing w:after="0" w:line="240" w:lineRule="auto"/>
        <w:jc w:val="both"/>
        <w:rPr>
          <w:rFonts w:ascii="Helvetica" w:eastAsia="Times New Roman" w:hAnsi="Helvetica" w:cs="Helvetica"/>
          <w:color w:val="666666"/>
          <w:sz w:val="20"/>
          <w:szCs w:val="20"/>
          <w:lang w:eastAsia="tr-TR"/>
        </w:rPr>
      </w:pPr>
      <w:r w:rsidRPr="00E81AF0">
        <w:rPr>
          <w:rFonts w:ascii="Helvetica" w:eastAsia="Times New Roman" w:hAnsi="Helvetica" w:cs="Helvetica"/>
          <w:color w:val="666666"/>
          <w:sz w:val="20"/>
          <w:szCs w:val="20"/>
          <w:lang w:eastAsia="tr-TR"/>
        </w:rPr>
        <w:t>İhalede Uygulanacak Sınır Değer Katsayısı (N) : </w:t>
      </w:r>
      <w:r w:rsidRPr="00E81AF0">
        <w:rPr>
          <w:rFonts w:ascii="Helvetica" w:eastAsia="Times New Roman" w:hAnsi="Helvetica" w:cs="Helvetica"/>
          <w:b/>
          <w:bCs/>
          <w:color w:val="0062A8"/>
          <w:sz w:val="20"/>
          <w:szCs w:val="20"/>
          <w:lang w:eastAsia="tr-TR"/>
        </w:rPr>
        <w:t>1</w:t>
      </w:r>
      <w:r w:rsidRPr="00E81AF0">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4D7BE5" w:rsidRDefault="004D7BE5">
      <w:bookmarkStart w:id="0" w:name="_GoBack"/>
      <w:bookmarkEnd w:id="0"/>
    </w:p>
    <w:sectPr w:rsidR="004D7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D1"/>
    <w:rsid w:val="003179D1"/>
    <w:rsid w:val="004D7BE5"/>
    <w:rsid w:val="00E81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25242-4612-4C65-B439-69AB5557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81AF0"/>
  </w:style>
  <w:style w:type="character" w:customStyle="1" w:styleId="ilanbaslik">
    <w:name w:val="ilanbaslik"/>
    <w:basedOn w:val="VarsaylanParagrafYazTipi"/>
    <w:rsid w:val="00E81AF0"/>
  </w:style>
  <w:style w:type="paragraph" w:styleId="NormalWeb">
    <w:name w:val="Normal (Web)"/>
    <w:basedOn w:val="Normal"/>
    <w:uiPriority w:val="99"/>
    <w:semiHidden/>
    <w:unhideWhenUsed/>
    <w:rsid w:val="00E81A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9749">
      <w:bodyDiv w:val="1"/>
      <w:marLeft w:val="0"/>
      <w:marRight w:val="0"/>
      <w:marTop w:val="0"/>
      <w:marBottom w:val="0"/>
      <w:divBdr>
        <w:top w:val="none" w:sz="0" w:space="0" w:color="auto"/>
        <w:left w:val="none" w:sz="0" w:space="0" w:color="auto"/>
        <w:bottom w:val="none" w:sz="0" w:space="0" w:color="auto"/>
        <w:right w:val="none" w:sz="0" w:space="0" w:color="auto"/>
      </w:divBdr>
      <w:divsChild>
        <w:div w:id="256912834">
          <w:marLeft w:val="0"/>
          <w:marRight w:val="0"/>
          <w:marTop w:val="0"/>
          <w:marBottom w:val="0"/>
          <w:divBdr>
            <w:top w:val="none" w:sz="0" w:space="0" w:color="auto"/>
            <w:left w:val="none" w:sz="0" w:space="0" w:color="auto"/>
            <w:bottom w:val="none" w:sz="0" w:space="0" w:color="auto"/>
            <w:right w:val="none" w:sz="0" w:space="0" w:color="auto"/>
          </w:divBdr>
        </w:div>
        <w:div w:id="132192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GUCLU TURKOZ</dc:creator>
  <cp:keywords/>
  <dc:description/>
  <cp:lastModifiedBy>GUCLU TURKOZ</cp:lastModifiedBy>
  <cp:revision>2</cp:revision>
  <dcterms:created xsi:type="dcterms:W3CDTF">2025-05-08T10:31:00Z</dcterms:created>
  <dcterms:modified xsi:type="dcterms:W3CDTF">2025-05-08T10:31:00Z</dcterms:modified>
</cp:coreProperties>
</file>