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C5D" w:rsidRDefault="00505C5D" w:rsidP="00505C5D">
      <w:pPr>
        <w:pStyle w:val="ListeParagraf"/>
        <w:spacing w:before="0" w:beforeAutospacing="0" w:after="0" w:afterAutospacing="0"/>
        <w:ind w:right="-313"/>
        <w:contextualSpacing/>
        <w:jc w:val="center"/>
        <w:rPr>
          <w:b/>
        </w:rPr>
      </w:pPr>
    </w:p>
    <w:p w:rsidR="00894A12" w:rsidRDefault="00894A12" w:rsidP="00505C5D">
      <w:pPr>
        <w:spacing w:after="0" w:line="240" w:lineRule="auto"/>
        <w:ind w:right="425"/>
        <w:jc w:val="center"/>
        <w:rPr>
          <w:rFonts w:ascii="Times New Roman" w:eastAsia="Times New Roman" w:hAnsi="Times New Roman" w:cs="Times New Roman"/>
          <w:b/>
          <w:bCs/>
          <w:color w:val="000000"/>
          <w:sz w:val="24"/>
          <w:szCs w:val="24"/>
          <w:lang w:eastAsia="tr-TR"/>
        </w:rPr>
      </w:pPr>
    </w:p>
    <w:p w:rsidR="00505C5D" w:rsidRPr="00222027" w:rsidRDefault="00505C5D" w:rsidP="00505C5D">
      <w:pPr>
        <w:spacing w:after="0" w:line="240" w:lineRule="auto"/>
        <w:ind w:right="425"/>
        <w:jc w:val="center"/>
        <w:rPr>
          <w:rFonts w:ascii="Times New Roman" w:eastAsia="Times New Roman" w:hAnsi="Times New Roman" w:cs="Times New Roman"/>
          <w:b/>
          <w:bCs/>
          <w:color w:val="000000"/>
          <w:sz w:val="24"/>
          <w:szCs w:val="24"/>
          <w:lang w:eastAsia="tr-TR"/>
        </w:rPr>
      </w:pPr>
      <w:r w:rsidRPr="00222027">
        <w:rPr>
          <w:rFonts w:ascii="Times New Roman" w:eastAsia="Times New Roman" w:hAnsi="Times New Roman" w:cs="Times New Roman"/>
          <w:b/>
          <w:bCs/>
          <w:color w:val="000000"/>
          <w:sz w:val="24"/>
          <w:szCs w:val="24"/>
          <w:lang w:eastAsia="tr-TR"/>
        </w:rPr>
        <w:t>T.C.</w:t>
      </w:r>
    </w:p>
    <w:p w:rsidR="00505C5D" w:rsidRPr="00222027" w:rsidRDefault="00505C5D" w:rsidP="00505C5D">
      <w:pPr>
        <w:keepNext/>
        <w:spacing w:after="0" w:line="240" w:lineRule="auto"/>
        <w:ind w:right="425"/>
        <w:jc w:val="center"/>
        <w:outlineLvl w:val="0"/>
        <w:rPr>
          <w:rFonts w:ascii="Times New Roman" w:eastAsia="Times New Roman" w:hAnsi="Times New Roman" w:cs="Times New Roman"/>
          <w:b/>
          <w:bCs/>
          <w:color w:val="000000"/>
          <w:sz w:val="24"/>
          <w:szCs w:val="24"/>
          <w:lang w:eastAsia="tr-TR"/>
        </w:rPr>
      </w:pPr>
      <w:r w:rsidRPr="00222027">
        <w:rPr>
          <w:rFonts w:ascii="Times New Roman" w:eastAsia="Times New Roman" w:hAnsi="Times New Roman" w:cs="Times New Roman"/>
          <w:b/>
          <w:bCs/>
          <w:color w:val="000000"/>
          <w:sz w:val="24"/>
          <w:szCs w:val="24"/>
          <w:lang w:eastAsia="tr-TR"/>
        </w:rPr>
        <w:t>ANKARA BÜYÜKŞEHİR BELEDİYE BAŞKANLIĞINDAN</w:t>
      </w:r>
    </w:p>
    <w:p w:rsidR="00505C5D" w:rsidRDefault="00505C5D" w:rsidP="00505C5D">
      <w:pPr>
        <w:spacing w:after="0" w:line="240" w:lineRule="auto"/>
        <w:ind w:right="425"/>
        <w:jc w:val="center"/>
        <w:rPr>
          <w:rFonts w:ascii="Times New Roman" w:eastAsia="Times New Roman" w:hAnsi="Times New Roman" w:cs="Times New Roman"/>
          <w:b/>
          <w:bCs/>
          <w:color w:val="000000"/>
          <w:sz w:val="24"/>
          <w:szCs w:val="24"/>
          <w:lang w:eastAsia="tr-TR"/>
        </w:rPr>
      </w:pPr>
      <w:r w:rsidRPr="00222027">
        <w:rPr>
          <w:rFonts w:ascii="Times New Roman" w:eastAsia="Times New Roman" w:hAnsi="Times New Roman" w:cs="Times New Roman"/>
          <w:b/>
          <w:bCs/>
          <w:color w:val="000000"/>
          <w:sz w:val="24"/>
          <w:szCs w:val="24"/>
          <w:lang w:eastAsia="tr-TR"/>
        </w:rPr>
        <w:t>(Taşınmaz Mal Satış İhale İlanı)</w:t>
      </w:r>
    </w:p>
    <w:p w:rsidR="00894A12" w:rsidRPr="00222027" w:rsidRDefault="00894A12" w:rsidP="00505C5D">
      <w:pPr>
        <w:spacing w:after="0" w:line="240" w:lineRule="auto"/>
        <w:ind w:right="425"/>
        <w:jc w:val="center"/>
        <w:rPr>
          <w:rFonts w:ascii="Times New Roman" w:eastAsia="Times New Roman" w:hAnsi="Times New Roman" w:cs="Times New Roman"/>
          <w:b/>
          <w:bCs/>
          <w:color w:val="000000"/>
          <w:sz w:val="24"/>
          <w:szCs w:val="24"/>
          <w:lang w:eastAsia="tr-TR"/>
        </w:rPr>
      </w:pPr>
    </w:p>
    <w:p w:rsidR="00505C5D" w:rsidRDefault="00505C5D" w:rsidP="00505C5D">
      <w:pPr>
        <w:spacing w:after="0" w:line="240" w:lineRule="auto"/>
        <w:ind w:right="-313" w:firstLine="708"/>
        <w:jc w:val="both"/>
        <w:rPr>
          <w:rFonts w:ascii="Times New Roman" w:eastAsia="Times New Roman" w:hAnsi="Times New Roman" w:cs="Times New Roman"/>
          <w:b/>
          <w:color w:val="000000"/>
          <w:sz w:val="24"/>
          <w:szCs w:val="24"/>
          <w:lang w:eastAsia="tr-TR"/>
        </w:rPr>
      </w:pPr>
      <w:r w:rsidRPr="00222027">
        <w:rPr>
          <w:rFonts w:ascii="Times New Roman" w:eastAsia="Times New Roman" w:hAnsi="Times New Roman" w:cs="Times New Roman"/>
          <w:b/>
          <w:sz w:val="24"/>
          <w:szCs w:val="24"/>
          <w:lang w:eastAsia="tr-TR"/>
        </w:rPr>
        <w:t xml:space="preserve">Mülkiyeti Belediyemize ait </w:t>
      </w:r>
      <w:r w:rsidRPr="00222027">
        <w:rPr>
          <w:rFonts w:ascii="Times New Roman" w:eastAsia="Times New Roman" w:hAnsi="Times New Roman" w:cs="Times New Roman"/>
          <w:b/>
          <w:color w:val="000000"/>
          <w:sz w:val="24"/>
          <w:szCs w:val="24"/>
          <w:lang w:eastAsia="tr-TR"/>
        </w:rPr>
        <w:t>aşağıdaki listede ilçesi, mahallesi, ada/parsel ve bağımsız bölüm numarası, kıymet takdir bedeli (muhammen bedeli), geçici teminatı yazılı taşınmazlar, 2886 sayılı Devlet İhale Kanunu’nun 36. maddesi gereğince kapalı teklif usulü ile</w:t>
      </w:r>
      <w:r w:rsidRPr="00222027">
        <w:rPr>
          <w:rFonts w:ascii="Times New Roman" w:eastAsia="Times New Roman" w:hAnsi="Times New Roman" w:cs="Times New Roman"/>
          <w:b/>
          <w:sz w:val="24"/>
          <w:szCs w:val="24"/>
          <w:lang w:eastAsia="tr-TR"/>
        </w:rPr>
        <w:t xml:space="preserve"> satış bedeli, ihale karar pulu, sözleşme karar pulu, ilan giderleri ve diğer giderleri peşin ödenmesi şartıyla peşin perakende (tek tek / ayrı ayrı) </w:t>
      </w:r>
      <w:r w:rsidRPr="00222027">
        <w:rPr>
          <w:rFonts w:ascii="Times New Roman" w:eastAsia="Times New Roman" w:hAnsi="Times New Roman" w:cs="Times New Roman"/>
          <w:b/>
          <w:color w:val="000000"/>
          <w:sz w:val="24"/>
          <w:szCs w:val="24"/>
          <w:lang w:eastAsia="tr-TR"/>
        </w:rPr>
        <w:t>mülkiyet satışı yapılacaktır.</w:t>
      </w:r>
    </w:p>
    <w:p w:rsidR="00505C5D" w:rsidRPr="00222027" w:rsidRDefault="00505C5D" w:rsidP="00505C5D">
      <w:pPr>
        <w:spacing w:after="0" w:line="240" w:lineRule="auto"/>
        <w:ind w:right="-313" w:firstLine="708"/>
        <w:jc w:val="both"/>
        <w:rPr>
          <w:rFonts w:ascii="Times New Roman" w:eastAsia="Times New Roman" w:hAnsi="Times New Roman" w:cs="Times New Roman"/>
          <w:b/>
          <w:color w:val="000000"/>
          <w:sz w:val="24"/>
          <w:szCs w:val="24"/>
          <w:lang w:eastAsia="tr-TR"/>
        </w:rPr>
      </w:pPr>
    </w:p>
    <w:p w:rsidR="00505C5D" w:rsidRDefault="00505C5D" w:rsidP="00505C5D">
      <w:pPr>
        <w:spacing w:after="0" w:line="240" w:lineRule="auto"/>
        <w:ind w:right="-313"/>
        <w:jc w:val="both"/>
        <w:rPr>
          <w:rFonts w:ascii="Times New Roman" w:eastAsia="Times New Roman" w:hAnsi="Times New Roman" w:cs="Times New Roman"/>
          <w:sz w:val="24"/>
          <w:szCs w:val="24"/>
          <w:lang w:eastAsia="tr-TR"/>
        </w:rPr>
      </w:pPr>
      <w:r w:rsidRPr="00222027">
        <w:rPr>
          <w:rFonts w:ascii="Times New Roman" w:eastAsia="Times New Roman" w:hAnsi="Times New Roman" w:cs="Times New Roman"/>
          <w:b/>
          <w:sz w:val="24"/>
          <w:szCs w:val="24"/>
          <w:lang w:eastAsia="tr-TR"/>
        </w:rPr>
        <w:t>1</w:t>
      </w:r>
      <w:r w:rsidRPr="00222027">
        <w:rPr>
          <w:rFonts w:ascii="Times New Roman" w:eastAsia="Times New Roman" w:hAnsi="Times New Roman" w:cs="Times New Roman"/>
          <w:sz w:val="24"/>
          <w:szCs w:val="24"/>
          <w:lang w:eastAsia="tr-TR"/>
        </w:rPr>
        <w:t xml:space="preserve">-İhale </w:t>
      </w:r>
      <w:r w:rsidR="005536CD">
        <w:rPr>
          <w:rFonts w:ascii="Times New Roman" w:eastAsia="Times New Roman" w:hAnsi="Times New Roman" w:cs="Times New Roman"/>
          <w:b/>
          <w:sz w:val="24"/>
          <w:szCs w:val="24"/>
          <w:lang w:eastAsia="tr-TR"/>
        </w:rPr>
        <w:t>15</w:t>
      </w:r>
      <w:r w:rsidR="0033657C">
        <w:rPr>
          <w:rFonts w:ascii="Times New Roman" w:eastAsia="Times New Roman" w:hAnsi="Times New Roman" w:cs="Times New Roman"/>
          <w:b/>
          <w:sz w:val="24"/>
          <w:szCs w:val="24"/>
          <w:lang w:eastAsia="tr-TR"/>
        </w:rPr>
        <w:t>.05</w:t>
      </w:r>
      <w:r w:rsidRPr="00D70A3E">
        <w:rPr>
          <w:rFonts w:ascii="Times New Roman" w:eastAsia="Times New Roman" w:hAnsi="Times New Roman" w:cs="Times New Roman"/>
          <w:b/>
          <w:sz w:val="24"/>
          <w:szCs w:val="24"/>
          <w:lang w:eastAsia="tr-TR"/>
        </w:rPr>
        <w:t>.2025 tarihinde Perşembe günü</w:t>
      </w:r>
      <w:r w:rsidRPr="00222027">
        <w:rPr>
          <w:rFonts w:ascii="Times New Roman" w:eastAsia="Times New Roman" w:hAnsi="Times New Roman" w:cs="Times New Roman"/>
          <w:sz w:val="24"/>
          <w:szCs w:val="24"/>
          <w:lang w:eastAsia="tr-TR"/>
        </w:rPr>
        <w:t xml:space="preserve"> Hipodrom Caddesi No:5’deki Belediye Hizmet binasının B-Blok 1. katında bulunan ENCÜMEN salonunda toplanacak Belediye ENCÜMENİ'nce yapılacaktır.</w:t>
      </w:r>
    </w:p>
    <w:p w:rsidR="00505C5D" w:rsidRPr="00222027" w:rsidRDefault="00505C5D" w:rsidP="00505C5D">
      <w:pPr>
        <w:spacing w:after="0" w:line="240" w:lineRule="auto"/>
        <w:ind w:right="-313"/>
        <w:jc w:val="both"/>
        <w:rPr>
          <w:rFonts w:ascii="Times New Roman" w:eastAsia="Times New Roman" w:hAnsi="Times New Roman" w:cs="Times New Roman"/>
          <w:sz w:val="24"/>
          <w:szCs w:val="24"/>
          <w:lang w:eastAsia="tr-TR"/>
        </w:rPr>
      </w:pPr>
    </w:p>
    <w:p w:rsidR="00505C5D" w:rsidRPr="00222027" w:rsidRDefault="00505C5D" w:rsidP="00505C5D">
      <w:pPr>
        <w:spacing w:after="0" w:line="240" w:lineRule="auto"/>
        <w:ind w:right="-313"/>
        <w:contextualSpacing/>
        <w:jc w:val="both"/>
        <w:rPr>
          <w:rFonts w:ascii="Times New Roman" w:eastAsia="Times New Roman" w:hAnsi="Times New Roman" w:cs="Times New Roman"/>
          <w:sz w:val="24"/>
          <w:szCs w:val="24"/>
          <w:lang w:eastAsia="tr-TR"/>
        </w:rPr>
      </w:pPr>
      <w:r w:rsidRPr="00222027">
        <w:rPr>
          <w:rFonts w:ascii="Times New Roman" w:eastAsia="Times New Roman" w:hAnsi="Times New Roman" w:cs="Times New Roman"/>
          <w:b/>
          <w:sz w:val="24"/>
          <w:szCs w:val="24"/>
          <w:lang w:eastAsia="tr-TR"/>
        </w:rPr>
        <w:t>2</w:t>
      </w:r>
      <w:r w:rsidRPr="00222027">
        <w:rPr>
          <w:rFonts w:ascii="Times New Roman" w:eastAsia="Times New Roman" w:hAnsi="Times New Roman" w:cs="Times New Roman"/>
          <w:sz w:val="24"/>
          <w:szCs w:val="24"/>
          <w:lang w:eastAsia="tr-TR"/>
        </w:rPr>
        <w:t>-</w:t>
      </w:r>
      <w:r w:rsidRPr="00222027">
        <w:rPr>
          <w:rFonts w:ascii="Times New Roman" w:eastAsia="Times New Roman" w:hAnsi="Times New Roman" w:cs="Times New Roman"/>
          <w:color w:val="000000" w:themeColor="text1"/>
          <w:sz w:val="24"/>
          <w:szCs w:val="24"/>
          <w:lang w:eastAsia="tr-TR"/>
        </w:rPr>
        <w:t xml:space="preserve">İhaleye katılmak isteyen istekliler, taşınmazın satış şartnamesini, en geç </w:t>
      </w:r>
      <w:r w:rsidR="005536CD">
        <w:rPr>
          <w:rFonts w:ascii="Times New Roman" w:eastAsia="Times New Roman" w:hAnsi="Times New Roman" w:cs="Times New Roman"/>
          <w:b/>
          <w:color w:val="000000" w:themeColor="text1"/>
          <w:sz w:val="24"/>
          <w:szCs w:val="24"/>
          <w:lang w:eastAsia="tr-TR"/>
        </w:rPr>
        <w:t>14</w:t>
      </w:r>
      <w:r w:rsidR="0033657C">
        <w:rPr>
          <w:rFonts w:ascii="Times New Roman" w:eastAsia="Times New Roman" w:hAnsi="Times New Roman" w:cs="Times New Roman"/>
          <w:b/>
          <w:color w:val="000000" w:themeColor="text1"/>
          <w:sz w:val="24"/>
          <w:szCs w:val="24"/>
          <w:lang w:eastAsia="tr-TR"/>
        </w:rPr>
        <w:t>.05</w:t>
      </w:r>
      <w:r w:rsidRPr="00D70A3E">
        <w:rPr>
          <w:rFonts w:ascii="Times New Roman" w:eastAsia="Times New Roman" w:hAnsi="Times New Roman" w:cs="Times New Roman"/>
          <w:b/>
          <w:color w:val="000000" w:themeColor="text1"/>
          <w:sz w:val="24"/>
          <w:szCs w:val="24"/>
          <w:lang w:eastAsia="tr-TR"/>
        </w:rPr>
        <w:t>.202</w:t>
      </w:r>
      <w:r w:rsidR="008D7B52" w:rsidRPr="00D70A3E">
        <w:rPr>
          <w:rFonts w:ascii="Times New Roman" w:eastAsia="Times New Roman" w:hAnsi="Times New Roman" w:cs="Times New Roman"/>
          <w:b/>
          <w:color w:val="000000" w:themeColor="text1"/>
          <w:sz w:val="24"/>
          <w:szCs w:val="24"/>
          <w:lang w:eastAsia="tr-TR"/>
        </w:rPr>
        <w:t>5</w:t>
      </w:r>
      <w:r w:rsidRPr="00D70A3E">
        <w:rPr>
          <w:rFonts w:ascii="Times New Roman" w:eastAsia="Times New Roman" w:hAnsi="Times New Roman" w:cs="Times New Roman"/>
          <w:b/>
          <w:color w:val="000000" w:themeColor="text1"/>
          <w:sz w:val="24"/>
          <w:szCs w:val="24"/>
          <w:lang w:eastAsia="tr-TR"/>
        </w:rPr>
        <w:t xml:space="preserve"> tarih</w:t>
      </w:r>
      <w:r w:rsidR="00D70A3E" w:rsidRPr="00D70A3E">
        <w:rPr>
          <w:rFonts w:ascii="Times New Roman" w:eastAsia="Times New Roman" w:hAnsi="Times New Roman" w:cs="Times New Roman"/>
          <w:b/>
          <w:color w:val="000000" w:themeColor="text1"/>
          <w:sz w:val="24"/>
          <w:szCs w:val="24"/>
          <w:lang w:eastAsia="tr-TR"/>
        </w:rPr>
        <w:t xml:space="preserve"> Çarşamba günü</w:t>
      </w:r>
      <w:r w:rsidRPr="00D70A3E">
        <w:rPr>
          <w:rFonts w:ascii="Times New Roman" w:eastAsia="Times New Roman" w:hAnsi="Times New Roman" w:cs="Times New Roman"/>
          <w:b/>
          <w:color w:val="000000" w:themeColor="text1"/>
          <w:sz w:val="24"/>
          <w:szCs w:val="24"/>
          <w:lang w:eastAsia="tr-TR"/>
        </w:rPr>
        <w:t xml:space="preserve"> ve saat 16.00’ya</w:t>
      </w:r>
      <w:r w:rsidRPr="00D70A3E">
        <w:rPr>
          <w:rFonts w:ascii="Times New Roman" w:eastAsia="Times New Roman" w:hAnsi="Times New Roman" w:cs="Times New Roman"/>
          <w:color w:val="000000" w:themeColor="text1"/>
          <w:sz w:val="24"/>
          <w:szCs w:val="24"/>
          <w:lang w:eastAsia="tr-TR"/>
        </w:rPr>
        <w:t xml:space="preserve"> kadar</w:t>
      </w:r>
      <w:r w:rsidRPr="00222027">
        <w:rPr>
          <w:rFonts w:ascii="Times New Roman" w:eastAsia="Times New Roman" w:hAnsi="Times New Roman" w:cs="Times New Roman"/>
          <w:color w:val="000000" w:themeColor="text1"/>
          <w:sz w:val="24"/>
          <w:szCs w:val="24"/>
          <w:lang w:eastAsia="tr-TR"/>
        </w:rPr>
        <w:t xml:space="preserve"> Emniyet Mahallesi Hipodrom Caddesi No:5 Yenimahalle/Ankara adresindeki Ankara Büyükşehir Belediye Başkanlığı binasının 14.katında bulunan </w:t>
      </w:r>
      <w:r w:rsidRPr="00222027">
        <w:rPr>
          <w:rFonts w:ascii="Times New Roman" w:eastAsia="Times New Roman" w:hAnsi="Times New Roman" w:cs="Times New Roman"/>
          <w:sz w:val="24"/>
          <w:szCs w:val="24"/>
          <w:lang w:eastAsia="tr-TR"/>
        </w:rPr>
        <w:t>EMLAK ve İSTİMLAK DAİRESİ BAŞKANLIĞI</w:t>
      </w:r>
      <w:r w:rsidRPr="00222027">
        <w:rPr>
          <w:rFonts w:ascii="Times New Roman" w:eastAsia="Times New Roman" w:hAnsi="Times New Roman" w:cs="Times New Roman"/>
          <w:color w:val="000000" w:themeColor="text1"/>
          <w:sz w:val="24"/>
          <w:szCs w:val="24"/>
          <w:lang w:eastAsia="tr-TR"/>
        </w:rPr>
        <w:t xml:space="preserve"> Gayrimenkul Değerleme ve İhale Şube Müdürlüğü’nden ihale şartnamesi ve eklerini temin edilebilir. Ayrıca; ihale ile ilgili bilgi ve belgeler mesai saatleri içerisinde ihale günü ve saatine kadar yine Emniyet Mahallesi Hipodrom Caddesi No:5 Yenimahalle/Ankara adresindeki Ankara Büyükşehir Belediye Başkanlığı binasının 14. katında bulunan </w:t>
      </w:r>
      <w:r w:rsidRPr="00222027">
        <w:rPr>
          <w:rFonts w:ascii="Times New Roman" w:eastAsia="Times New Roman" w:hAnsi="Times New Roman" w:cs="Times New Roman"/>
          <w:sz w:val="24"/>
          <w:szCs w:val="24"/>
          <w:lang w:eastAsia="tr-TR"/>
        </w:rPr>
        <w:t>EMLAK ve İSTİMLAK DAİRESİ BAŞKANLIĞI</w:t>
      </w:r>
      <w:r w:rsidRPr="00222027">
        <w:rPr>
          <w:rFonts w:ascii="Times New Roman" w:eastAsia="Times New Roman" w:hAnsi="Times New Roman" w:cs="Times New Roman"/>
          <w:color w:val="000000" w:themeColor="text1"/>
          <w:sz w:val="24"/>
          <w:szCs w:val="24"/>
          <w:lang w:eastAsia="tr-TR"/>
        </w:rPr>
        <w:t xml:space="preserve"> Gayrimenkul Değerleme ve İhale Şube Müdürlüğü’nden görülebilir.</w:t>
      </w:r>
    </w:p>
    <w:p w:rsidR="00505C5D" w:rsidRPr="00222027" w:rsidRDefault="00505C5D" w:rsidP="00505C5D">
      <w:pPr>
        <w:spacing w:after="0" w:line="240" w:lineRule="auto"/>
        <w:ind w:right="-313"/>
        <w:contextualSpacing/>
        <w:jc w:val="both"/>
        <w:rPr>
          <w:rFonts w:ascii="Times New Roman" w:eastAsia="Times New Roman" w:hAnsi="Times New Roman" w:cs="Times New Roman"/>
          <w:sz w:val="24"/>
          <w:szCs w:val="24"/>
          <w:lang w:eastAsia="tr-TR"/>
        </w:rPr>
      </w:pPr>
    </w:p>
    <w:p w:rsidR="00505C5D" w:rsidRDefault="00505C5D" w:rsidP="00505C5D">
      <w:pPr>
        <w:spacing w:after="0" w:line="240" w:lineRule="auto"/>
        <w:ind w:right="-313"/>
        <w:contextualSpacing/>
        <w:jc w:val="both"/>
        <w:rPr>
          <w:rFonts w:ascii="Times New Roman" w:eastAsia="Times New Roman" w:hAnsi="Times New Roman" w:cs="Times New Roman"/>
          <w:color w:val="000000"/>
          <w:sz w:val="24"/>
          <w:szCs w:val="24"/>
          <w:lang w:eastAsia="tr-TR"/>
        </w:rPr>
      </w:pPr>
      <w:r w:rsidRPr="00222027">
        <w:rPr>
          <w:rFonts w:ascii="Times New Roman" w:eastAsia="Times New Roman" w:hAnsi="Times New Roman" w:cs="Times New Roman"/>
          <w:b/>
          <w:sz w:val="24"/>
          <w:szCs w:val="24"/>
          <w:lang w:eastAsia="tr-TR"/>
        </w:rPr>
        <w:t>3</w:t>
      </w:r>
      <w:r w:rsidRPr="00222027">
        <w:rPr>
          <w:rFonts w:ascii="Times New Roman" w:eastAsia="Times New Roman" w:hAnsi="Times New Roman" w:cs="Times New Roman"/>
          <w:sz w:val="24"/>
          <w:szCs w:val="24"/>
          <w:lang w:eastAsia="tr-TR"/>
        </w:rPr>
        <w:t>-</w:t>
      </w:r>
      <w:r w:rsidRPr="00222027">
        <w:rPr>
          <w:rFonts w:ascii="Times New Roman" w:eastAsia="Times New Roman" w:hAnsi="Times New Roman" w:cs="Times New Roman"/>
          <w:color w:val="000000"/>
          <w:sz w:val="24"/>
          <w:szCs w:val="24"/>
          <w:lang w:eastAsia="tr-TR"/>
        </w:rPr>
        <w:t xml:space="preserve">İstekliler, Şartnamenin </w:t>
      </w:r>
      <w:r w:rsidRPr="00222027">
        <w:rPr>
          <w:rFonts w:ascii="Times New Roman" w:eastAsia="Times New Roman" w:hAnsi="Times New Roman" w:cs="Times New Roman"/>
          <w:sz w:val="24"/>
          <w:szCs w:val="24"/>
          <w:lang w:eastAsia="tr-TR"/>
        </w:rPr>
        <w:t>2.Maddesinde</w:t>
      </w:r>
      <w:r w:rsidRPr="00222027">
        <w:rPr>
          <w:rFonts w:ascii="Times New Roman" w:eastAsia="Times New Roman" w:hAnsi="Times New Roman" w:cs="Times New Roman"/>
          <w:color w:val="000000"/>
          <w:sz w:val="24"/>
          <w:szCs w:val="24"/>
          <w:lang w:eastAsia="tr-TR"/>
        </w:rPr>
        <w:t xml:space="preserve"> yazılı </w:t>
      </w:r>
      <w:r w:rsidRPr="00222027">
        <w:rPr>
          <w:rFonts w:ascii="Times New Roman" w:eastAsia="Times New Roman" w:hAnsi="Times New Roman" w:cs="Times New Roman"/>
          <w:bCs/>
          <w:iCs/>
          <w:color w:val="000000"/>
          <w:sz w:val="24"/>
          <w:szCs w:val="24"/>
          <w:lang w:eastAsia="tr-TR"/>
        </w:rPr>
        <w:t>‘‘</w:t>
      </w:r>
      <w:r w:rsidRPr="00222027">
        <w:rPr>
          <w:rFonts w:ascii="Times New Roman" w:eastAsia="Times New Roman" w:hAnsi="Times New Roman" w:cs="Times New Roman"/>
          <w:b/>
          <w:bCs/>
          <w:iCs/>
          <w:color w:val="000000"/>
          <w:sz w:val="24"/>
          <w:szCs w:val="24"/>
          <w:u w:val="single"/>
          <w:lang w:eastAsia="tr-TR"/>
        </w:rPr>
        <w:t>İhaleye girebilmek için isteklilerde aranan şartları</w:t>
      </w:r>
      <w:r w:rsidRPr="00222027">
        <w:rPr>
          <w:rFonts w:ascii="Times New Roman" w:eastAsia="Times New Roman" w:hAnsi="Times New Roman" w:cs="Times New Roman"/>
          <w:bCs/>
          <w:iCs/>
          <w:color w:val="000000"/>
          <w:sz w:val="24"/>
          <w:szCs w:val="24"/>
          <w:lang w:eastAsia="tr-TR"/>
        </w:rPr>
        <w:t>’’</w:t>
      </w:r>
      <w:r w:rsidRPr="00222027">
        <w:rPr>
          <w:rFonts w:ascii="Times New Roman" w:eastAsia="Times New Roman" w:hAnsi="Times New Roman" w:cs="Times New Roman"/>
          <w:color w:val="000000"/>
          <w:sz w:val="24"/>
          <w:szCs w:val="24"/>
          <w:lang w:eastAsia="tr-TR"/>
        </w:rPr>
        <w:t>sağlamak zorundadır. Şartnameye uygun olmayan veya içinde şartname hükümleri dışında şartlar ihtiva eden teklifler geçersiz sayılacaktır. Buna göre isteklilerde aranacak bilgi ve belgeler;</w:t>
      </w:r>
    </w:p>
    <w:p w:rsidR="00894A12" w:rsidRPr="00222027" w:rsidRDefault="00894A12" w:rsidP="00505C5D">
      <w:pPr>
        <w:spacing w:after="0" w:line="240" w:lineRule="auto"/>
        <w:ind w:right="-313"/>
        <w:contextualSpacing/>
        <w:jc w:val="both"/>
        <w:rPr>
          <w:rFonts w:ascii="Times New Roman" w:eastAsia="Times New Roman" w:hAnsi="Times New Roman" w:cs="Times New Roman"/>
          <w:color w:val="000000"/>
          <w:sz w:val="24"/>
          <w:szCs w:val="24"/>
          <w:lang w:eastAsia="tr-TR"/>
        </w:rPr>
      </w:pPr>
    </w:p>
    <w:p w:rsidR="00505C5D" w:rsidRPr="00222027" w:rsidRDefault="00505C5D" w:rsidP="00505C5D">
      <w:pPr>
        <w:spacing w:after="0" w:line="240" w:lineRule="auto"/>
        <w:ind w:right="-313" w:firstLine="708"/>
        <w:contextualSpacing/>
        <w:jc w:val="both"/>
        <w:rPr>
          <w:rFonts w:ascii="Times New Roman" w:eastAsia="Times New Roman" w:hAnsi="Times New Roman" w:cs="Times New Roman"/>
          <w:color w:val="000000"/>
          <w:sz w:val="24"/>
          <w:szCs w:val="24"/>
          <w:lang w:eastAsia="tr-TR"/>
        </w:rPr>
      </w:pPr>
      <w:r w:rsidRPr="00222027">
        <w:rPr>
          <w:rFonts w:ascii="Times New Roman" w:eastAsia="Times New Roman" w:hAnsi="Times New Roman" w:cs="Times New Roman"/>
          <w:b/>
          <w:color w:val="000000"/>
          <w:sz w:val="24"/>
          <w:szCs w:val="24"/>
          <w:lang w:eastAsia="tr-TR"/>
        </w:rPr>
        <w:t>a</w:t>
      </w:r>
      <w:r w:rsidRPr="00222027">
        <w:rPr>
          <w:rFonts w:ascii="Times New Roman" w:eastAsia="Times New Roman" w:hAnsi="Times New Roman" w:cs="Times New Roman"/>
          <w:color w:val="000000"/>
          <w:sz w:val="24"/>
          <w:szCs w:val="24"/>
          <w:lang w:eastAsia="tr-TR"/>
        </w:rPr>
        <w:t>-İmzalı Teklif Mektubu,</w:t>
      </w:r>
    </w:p>
    <w:p w:rsidR="00505C5D" w:rsidRDefault="00505C5D" w:rsidP="00505C5D">
      <w:pPr>
        <w:spacing w:after="0" w:line="240" w:lineRule="auto"/>
        <w:ind w:right="-313" w:firstLine="708"/>
        <w:contextualSpacing/>
        <w:jc w:val="both"/>
        <w:rPr>
          <w:rFonts w:ascii="Times New Roman" w:eastAsia="Times New Roman" w:hAnsi="Times New Roman" w:cs="Times New Roman"/>
          <w:color w:val="000000"/>
          <w:sz w:val="24"/>
          <w:szCs w:val="24"/>
          <w:lang w:eastAsia="tr-TR"/>
        </w:rPr>
      </w:pPr>
      <w:r w:rsidRPr="00222027">
        <w:rPr>
          <w:rFonts w:ascii="Times New Roman" w:eastAsia="Times New Roman" w:hAnsi="Times New Roman" w:cs="Times New Roman"/>
          <w:b/>
          <w:color w:val="000000"/>
          <w:sz w:val="24"/>
          <w:szCs w:val="24"/>
          <w:lang w:eastAsia="tr-TR"/>
        </w:rPr>
        <w:t>b</w:t>
      </w:r>
      <w:r w:rsidRPr="00222027">
        <w:rPr>
          <w:rFonts w:ascii="Times New Roman" w:eastAsia="Times New Roman" w:hAnsi="Times New Roman" w:cs="Times New Roman"/>
          <w:color w:val="000000"/>
          <w:sz w:val="24"/>
          <w:szCs w:val="24"/>
          <w:lang w:eastAsia="tr-TR"/>
        </w:rPr>
        <w:t xml:space="preserve">-İmzalı Taşınmaz Mal Satış Şartnamesi( Aslı ), </w:t>
      </w:r>
    </w:p>
    <w:p w:rsidR="00505C5D" w:rsidRPr="00222027" w:rsidRDefault="00505C5D" w:rsidP="00505C5D">
      <w:pPr>
        <w:spacing w:after="0" w:line="240" w:lineRule="auto"/>
        <w:ind w:right="-313" w:firstLine="708"/>
        <w:contextualSpacing/>
        <w:jc w:val="both"/>
        <w:rPr>
          <w:rFonts w:ascii="Times New Roman" w:eastAsia="Times New Roman" w:hAnsi="Times New Roman" w:cs="Times New Roman"/>
          <w:color w:val="000000"/>
          <w:sz w:val="24"/>
          <w:szCs w:val="24"/>
          <w:lang w:eastAsia="tr-TR"/>
        </w:rPr>
      </w:pPr>
      <w:r w:rsidRPr="00505C5D">
        <w:rPr>
          <w:rFonts w:ascii="Times New Roman" w:eastAsia="Times New Roman" w:hAnsi="Times New Roman" w:cs="Times New Roman"/>
          <w:b/>
          <w:color w:val="000000"/>
          <w:sz w:val="24"/>
          <w:szCs w:val="24"/>
          <w:lang w:eastAsia="tr-TR"/>
        </w:rPr>
        <w:t>c-</w:t>
      </w:r>
      <w:r w:rsidRPr="00222027">
        <w:rPr>
          <w:rFonts w:ascii="Times New Roman" w:eastAsia="Times New Roman" w:hAnsi="Times New Roman" w:cs="Times New Roman"/>
          <w:color w:val="000000"/>
          <w:sz w:val="24"/>
          <w:szCs w:val="24"/>
          <w:lang w:eastAsia="tr-TR"/>
        </w:rPr>
        <w:t>Şartname Alındı Makbuzu( Aslı )</w:t>
      </w:r>
    </w:p>
    <w:p w:rsidR="00505C5D" w:rsidRPr="00222027" w:rsidRDefault="00505C5D" w:rsidP="00505C5D">
      <w:pPr>
        <w:spacing w:after="0" w:line="240" w:lineRule="auto"/>
        <w:ind w:left="142" w:firstLine="566"/>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b/>
          <w:color w:val="000000" w:themeColor="text1"/>
          <w:sz w:val="24"/>
          <w:szCs w:val="24"/>
          <w:lang w:eastAsia="tr-TR"/>
        </w:rPr>
        <w:t>d</w:t>
      </w:r>
      <w:r w:rsidRPr="00222027">
        <w:rPr>
          <w:rFonts w:ascii="Times New Roman" w:eastAsia="Times New Roman" w:hAnsi="Times New Roman" w:cs="Times New Roman"/>
          <w:color w:val="000000" w:themeColor="text1"/>
          <w:sz w:val="24"/>
          <w:szCs w:val="24"/>
          <w:lang w:eastAsia="tr-TR"/>
        </w:rPr>
        <w:t xml:space="preserve">-İhalelere katılmaya yasaklı olunmadığına dair belge </w:t>
      </w:r>
    </w:p>
    <w:p w:rsidR="00505C5D" w:rsidRPr="00222027" w:rsidRDefault="00505C5D" w:rsidP="00505C5D">
      <w:pPr>
        <w:spacing w:after="0" w:line="240" w:lineRule="auto"/>
        <w:ind w:right="-313" w:firstLine="708"/>
        <w:contextualSpacing/>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color w:val="000000"/>
          <w:sz w:val="24"/>
          <w:szCs w:val="24"/>
          <w:lang w:eastAsia="tr-TR"/>
        </w:rPr>
        <w:t>e</w:t>
      </w:r>
      <w:r w:rsidRPr="00222027">
        <w:rPr>
          <w:rFonts w:ascii="Times New Roman" w:eastAsia="Times New Roman" w:hAnsi="Times New Roman" w:cs="Times New Roman"/>
          <w:color w:val="000000"/>
          <w:sz w:val="24"/>
          <w:szCs w:val="24"/>
          <w:lang w:eastAsia="tr-TR"/>
        </w:rPr>
        <w:t>-İmzalı Yer Görme Belgesi (İdare tarafından mühürlü verilecektir.)</w:t>
      </w:r>
    </w:p>
    <w:p w:rsidR="00505C5D" w:rsidRPr="00222027" w:rsidRDefault="00505C5D" w:rsidP="00505C5D">
      <w:pPr>
        <w:shd w:val="clear" w:color="auto" w:fill="FFFFFF" w:themeFill="background1"/>
        <w:spacing w:after="0" w:line="240" w:lineRule="auto"/>
        <w:ind w:right="-313" w:firstLine="708"/>
        <w:contextualSpacing/>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b/>
          <w:color w:val="000000"/>
          <w:sz w:val="24"/>
          <w:szCs w:val="24"/>
          <w:lang w:eastAsia="tr-TR"/>
        </w:rPr>
        <w:t>f</w:t>
      </w:r>
      <w:r w:rsidRPr="00222027">
        <w:rPr>
          <w:rFonts w:ascii="Times New Roman" w:eastAsia="Times New Roman" w:hAnsi="Times New Roman" w:cs="Times New Roman"/>
          <w:color w:val="000000"/>
          <w:sz w:val="24"/>
          <w:szCs w:val="24"/>
          <w:lang w:eastAsia="tr-TR"/>
        </w:rPr>
        <w:t xml:space="preserve">-Geçici Teminat Alındı Makbuzu Aslı veya </w:t>
      </w:r>
      <w:r w:rsidRPr="00222027">
        <w:rPr>
          <w:rFonts w:ascii="Times New Roman" w:eastAsia="Times New Roman" w:hAnsi="Times New Roman" w:cs="Times New Roman"/>
          <w:sz w:val="24"/>
          <w:szCs w:val="24"/>
          <w:lang w:eastAsia="tr-TR"/>
        </w:rPr>
        <w:t>2886 sayılı Kanuna uygun</w:t>
      </w:r>
      <w:r w:rsidRPr="00222027">
        <w:rPr>
          <w:rFonts w:ascii="Times New Roman" w:eastAsia="Times New Roman" w:hAnsi="Times New Roman" w:cs="Times New Roman"/>
          <w:color w:val="000000"/>
          <w:sz w:val="24"/>
          <w:szCs w:val="24"/>
          <w:lang w:eastAsia="tr-TR"/>
        </w:rPr>
        <w:t xml:space="preserve"> Banka Teminat Mektubu</w:t>
      </w:r>
      <w:r w:rsidRPr="00222027">
        <w:rPr>
          <w:rFonts w:ascii="Times New Roman" w:eastAsia="Times New Roman" w:hAnsi="Times New Roman" w:cs="Times New Roman"/>
          <w:sz w:val="24"/>
          <w:szCs w:val="24"/>
          <w:lang w:eastAsia="tr-TR"/>
        </w:rPr>
        <w:t xml:space="preserve"> (</w:t>
      </w:r>
      <w:r w:rsidRPr="00222027">
        <w:rPr>
          <w:rFonts w:ascii="Times New Roman" w:eastAsia="Times New Roman" w:hAnsi="Times New Roman" w:cs="Times New Roman"/>
          <w:sz w:val="24"/>
          <w:szCs w:val="24"/>
          <w:shd w:val="clear" w:color="auto" w:fill="FFFFFF"/>
          <w:lang w:eastAsia="tr-TR"/>
        </w:rPr>
        <w:t xml:space="preserve">Geçici, Süresiz, Limit içi olması gerekir) veya </w:t>
      </w:r>
      <w:r w:rsidRPr="00222027">
        <w:rPr>
          <w:rFonts w:ascii="Times New Roman" w:eastAsia="Times New Roman" w:hAnsi="Times New Roman" w:cs="Times New Roman"/>
          <w:sz w:val="24"/>
          <w:szCs w:val="24"/>
          <w:lang w:eastAsia="tr-TR"/>
        </w:rPr>
        <w:t xml:space="preserve">2886 sayılı Kanunun 26. Maddesinde geçen değerler, </w:t>
      </w:r>
    </w:p>
    <w:p w:rsidR="00505C5D" w:rsidRPr="00222027" w:rsidRDefault="00505C5D" w:rsidP="00505C5D">
      <w:pPr>
        <w:shd w:val="clear" w:color="auto" w:fill="FFFFFF" w:themeFill="background1"/>
        <w:spacing w:after="0" w:line="240" w:lineRule="auto"/>
        <w:ind w:right="-313"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b/>
          <w:sz w:val="24"/>
          <w:szCs w:val="24"/>
          <w:lang w:eastAsia="tr-TR"/>
        </w:rPr>
        <w:t>g</w:t>
      </w:r>
      <w:r w:rsidRPr="00222027">
        <w:rPr>
          <w:rFonts w:ascii="Times New Roman" w:eastAsia="Times New Roman" w:hAnsi="Times New Roman" w:cs="Times New Roman"/>
          <w:b/>
          <w:sz w:val="24"/>
          <w:szCs w:val="24"/>
          <w:lang w:eastAsia="tr-TR"/>
        </w:rPr>
        <w:t>-</w:t>
      </w:r>
      <w:r w:rsidRPr="00222027">
        <w:rPr>
          <w:rFonts w:ascii="Times New Roman" w:eastAsia="Times New Roman" w:hAnsi="Times New Roman" w:cs="Times New Roman"/>
          <w:sz w:val="24"/>
          <w:szCs w:val="24"/>
          <w:lang w:eastAsia="tr-TR"/>
        </w:rPr>
        <w:t xml:space="preserve"> İsteklilerin gerçek kişi olmaları halinde; nüfus kayıt örneği veya kimlik fotokopisi, ikametgah belgesi ( Aslı ), istekliyi şahıs temsil etmesi halinde “vekil” olduğunu gösterir noter tasdikli vekaletname, kimlik belgesi,</w:t>
      </w:r>
    </w:p>
    <w:p w:rsidR="00505C5D" w:rsidRPr="00222027" w:rsidRDefault="00505C5D" w:rsidP="00505C5D">
      <w:pPr>
        <w:shd w:val="clear" w:color="auto" w:fill="FFFFFF" w:themeFill="background1"/>
        <w:spacing w:after="0" w:line="240" w:lineRule="auto"/>
        <w:ind w:right="-313"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h</w:t>
      </w:r>
      <w:r w:rsidRPr="00222027">
        <w:rPr>
          <w:rFonts w:ascii="Times New Roman" w:eastAsia="Times New Roman" w:hAnsi="Times New Roman" w:cs="Times New Roman"/>
          <w:b/>
          <w:sz w:val="24"/>
          <w:szCs w:val="24"/>
          <w:lang w:eastAsia="tr-TR"/>
        </w:rPr>
        <w:t>-</w:t>
      </w:r>
      <w:r w:rsidRPr="00222027">
        <w:rPr>
          <w:rFonts w:ascii="Times New Roman" w:eastAsia="Times New Roman" w:hAnsi="Times New Roman" w:cs="Times New Roman"/>
          <w:sz w:val="24"/>
          <w:szCs w:val="24"/>
          <w:lang w:eastAsia="tr-TR"/>
        </w:rPr>
        <w:t>İsteklilerin tüzel kişi olmaları halinde; İdare Merkezinin bulunduğu yer Mahkemesinden veya sicilin kayıtlı olduğu Ticaret Odasından alınan faaliyet belgesi, ticaret sicil gazetesi, şirket yetkilisi imza sirküsü veya şirketin “vekili” olduğunu gösterir noter tasdikli vekaletname, vekalet ile temsil yetkisi alan temsilcinin noterden tasdikli imza beyannamesi, kimlik belgesi,</w:t>
      </w:r>
      <w:r w:rsidR="005536CD">
        <w:rPr>
          <w:rFonts w:ascii="Times New Roman" w:eastAsia="Times New Roman" w:hAnsi="Times New Roman" w:cs="Times New Roman"/>
          <w:sz w:val="24"/>
          <w:szCs w:val="24"/>
          <w:lang w:eastAsia="tr-TR"/>
        </w:rPr>
        <w:t xml:space="preserve"> tüzel kişiliğin birden fazla ortak olması halinde; noter onaylı yetki belgesi (İhaleye katılma, artırımda bulunma, teklif verme vb. yazılması gereklidir.),</w:t>
      </w:r>
    </w:p>
    <w:p w:rsidR="00505C5D" w:rsidRDefault="00505C5D" w:rsidP="00505C5D">
      <w:pPr>
        <w:shd w:val="clear" w:color="auto" w:fill="FFFFFF" w:themeFill="background1"/>
        <w:spacing w:after="0" w:line="240" w:lineRule="auto"/>
        <w:ind w:right="-313"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ı</w:t>
      </w:r>
      <w:r w:rsidRPr="00222027">
        <w:rPr>
          <w:rFonts w:ascii="Times New Roman" w:eastAsia="Times New Roman" w:hAnsi="Times New Roman" w:cs="Times New Roman"/>
          <w:b/>
          <w:sz w:val="24"/>
          <w:szCs w:val="24"/>
          <w:lang w:eastAsia="tr-TR"/>
        </w:rPr>
        <w:t>-</w:t>
      </w:r>
      <w:r w:rsidRPr="00222027">
        <w:rPr>
          <w:rFonts w:ascii="Times New Roman" w:eastAsia="Times New Roman" w:hAnsi="Times New Roman" w:cs="Times New Roman"/>
          <w:sz w:val="24"/>
          <w:szCs w:val="24"/>
          <w:lang w:eastAsia="tr-TR"/>
        </w:rPr>
        <w:t>İsteklilerin dernek, federasyon, konfederasyon, kooperatif veya vakıf olması halinde; resmi makamdan alınmış faaliyet belgesi, gayrimenkul alınması hususunda alınan noter onaylı Genel Kurul kararı, noter tasdikli temsilci yetkisi, temsilcinin noter tasdikli imza beyannamesi, kimlik belgesi,</w:t>
      </w:r>
    </w:p>
    <w:p w:rsidR="00894A12" w:rsidRPr="00222027" w:rsidRDefault="00894A12" w:rsidP="00505C5D">
      <w:pPr>
        <w:shd w:val="clear" w:color="auto" w:fill="FFFFFF" w:themeFill="background1"/>
        <w:spacing w:after="0" w:line="240" w:lineRule="auto"/>
        <w:ind w:right="-313" w:firstLine="708"/>
        <w:jc w:val="both"/>
        <w:rPr>
          <w:rFonts w:ascii="Times New Roman" w:eastAsia="Times New Roman" w:hAnsi="Times New Roman" w:cs="Times New Roman"/>
          <w:sz w:val="24"/>
          <w:szCs w:val="24"/>
          <w:lang w:eastAsia="tr-TR"/>
        </w:rPr>
      </w:pPr>
    </w:p>
    <w:p w:rsidR="00894A12" w:rsidRDefault="00505C5D" w:rsidP="00505C5D">
      <w:pPr>
        <w:spacing w:after="0" w:line="240" w:lineRule="auto"/>
        <w:ind w:right="-313"/>
        <w:contextualSpacing/>
        <w:jc w:val="both"/>
        <w:rPr>
          <w:rFonts w:ascii="Times New Roman" w:eastAsia="Times New Roman" w:hAnsi="Times New Roman" w:cs="Times New Roman"/>
          <w:sz w:val="24"/>
          <w:szCs w:val="24"/>
          <w:lang w:eastAsia="tr-TR"/>
        </w:rPr>
      </w:pPr>
      <w:r w:rsidRPr="00222027">
        <w:rPr>
          <w:rFonts w:ascii="Times New Roman" w:eastAsia="Times New Roman" w:hAnsi="Times New Roman" w:cs="Times New Roman"/>
          <w:b/>
          <w:sz w:val="24"/>
          <w:szCs w:val="24"/>
          <w:lang w:eastAsia="tr-TR"/>
        </w:rPr>
        <w:t>4</w:t>
      </w:r>
      <w:r w:rsidRPr="00222027">
        <w:rPr>
          <w:rFonts w:ascii="Times New Roman" w:eastAsia="Times New Roman" w:hAnsi="Times New Roman" w:cs="Times New Roman"/>
          <w:sz w:val="24"/>
          <w:szCs w:val="24"/>
          <w:lang w:eastAsia="tr-TR"/>
        </w:rPr>
        <w:t xml:space="preserve">-İhaleye iştirak edecek olanlar </w:t>
      </w:r>
      <w:r>
        <w:rPr>
          <w:rFonts w:ascii="Times New Roman" w:eastAsia="Times New Roman" w:hAnsi="Times New Roman" w:cs="Times New Roman"/>
          <w:b/>
          <w:sz w:val="24"/>
          <w:szCs w:val="24"/>
          <w:lang w:eastAsia="tr-TR"/>
        </w:rPr>
        <w:t>2</w:t>
      </w:r>
      <w:r w:rsidRPr="00222027">
        <w:rPr>
          <w:rFonts w:ascii="Times New Roman" w:eastAsia="Times New Roman" w:hAnsi="Times New Roman" w:cs="Times New Roman"/>
          <w:b/>
          <w:sz w:val="24"/>
          <w:szCs w:val="24"/>
          <w:lang w:eastAsia="tr-TR"/>
        </w:rPr>
        <w:t>.</w:t>
      </w:r>
      <w:r>
        <w:rPr>
          <w:rFonts w:ascii="Times New Roman" w:eastAsia="Times New Roman" w:hAnsi="Times New Roman" w:cs="Times New Roman"/>
          <w:b/>
          <w:sz w:val="24"/>
          <w:szCs w:val="24"/>
          <w:lang w:eastAsia="tr-TR"/>
        </w:rPr>
        <w:t>0</w:t>
      </w:r>
      <w:r w:rsidRPr="00222027">
        <w:rPr>
          <w:rFonts w:ascii="Times New Roman" w:eastAsia="Times New Roman" w:hAnsi="Times New Roman" w:cs="Times New Roman"/>
          <w:b/>
          <w:sz w:val="24"/>
          <w:szCs w:val="24"/>
          <w:lang w:eastAsia="tr-TR"/>
        </w:rPr>
        <w:t>00,00.-TL + K.D.V. (</w:t>
      </w:r>
      <w:r>
        <w:rPr>
          <w:rFonts w:ascii="Times New Roman" w:eastAsia="Times New Roman" w:hAnsi="Times New Roman" w:cs="Times New Roman"/>
          <w:b/>
          <w:sz w:val="24"/>
          <w:szCs w:val="24"/>
          <w:lang w:eastAsia="tr-TR"/>
        </w:rPr>
        <w:t xml:space="preserve">İki </w:t>
      </w:r>
      <w:r w:rsidRPr="00222027">
        <w:rPr>
          <w:rFonts w:ascii="Times New Roman" w:eastAsia="Times New Roman" w:hAnsi="Times New Roman" w:cs="Times New Roman"/>
          <w:b/>
          <w:sz w:val="24"/>
          <w:szCs w:val="24"/>
          <w:lang w:eastAsia="tr-TR"/>
        </w:rPr>
        <w:t>Bin Türk Lirası + K</w:t>
      </w:r>
      <w:r>
        <w:rPr>
          <w:rFonts w:ascii="Times New Roman" w:eastAsia="Times New Roman" w:hAnsi="Times New Roman" w:cs="Times New Roman"/>
          <w:b/>
          <w:sz w:val="24"/>
          <w:szCs w:val="24"/>
          <w:lang w:eastAsia="tr-TR"/>
        </w:rPr>
        <w:t xml:space="preserve">atma Değer </w:t>
      </w:r>
      <w:r w:rsidRPr="00222027">
        <w:rPr>
          <w:rFonts w:ascii="Times New Roman" w:eastAsia="Times New Roman" w:hAnsi="Times New Roman" w:cs="Times New Roman"/>
          <w:b/>
          <w:sz w:val="24"/>
          <w:szCs w:val="24"/>
          <w:lang w:eastAsia="tr-TR"/>
        </w:rPr>
        <w:t>V</w:t>
      </w:r>
      <w:r>
        <w:rPr>
          <w:rFonts w:ascii="Times New Roman" w:eastAsia="Times New Roman" w:hAnsi="Times New Roman" w:cs="Times New Roman"/>
          <w:b/>
          <w:sz w:val="24"/>
          <w:szCs w:val="24"/>
          <w:lang w:eastAsia="tr-TR"/>
        </w:rPr>
        <w:t>ergisi</w:t>
      </w:r>
      <w:r w:rsidRPr="00222027">
        <w:rPr>
          <w:rFonts w:ascii="Times New Roman" w:eastAsia="Times New Roman" w:hAnsi="Times New Roman" w:cs="Times New Roman"/>
          <w:b/>
          <w:sz w:val="24"/>
          <w:szCs w:val="24"/>
          <w:lang w:eastAsia="tr-TR"/>
        </w:rPr>
        <w:t xml:space="preserve">) </w:t>
      </w:r>
      <w:r w:rsidRPr="00222027">
        <w:rPr>
          <w:rFonts w:ascii="Times New Roman" w:eastAsia="Times New Roman" w:hAnsi="Times New Roman" w:cs="Times New Roman"/>
          <w:sz w:val="24"/>
          <w:szCs w:val="24"/>
          <w:lang w:eastAsia="tr-TR"/>
        </w:rPr>
        <w:t>karşılığında şartname almak zorundadırlar.</w:t>
      </w:r>
    </w:p>
    <w:p w:rsidR="00894A12" w:rsidRPr="00222027" w:rsidRDefault="00894A12" w:rsidP="00505C5D">
      <w:pPr>
        <w:spacing w:after="0" w:line="240" w:lineRule="auto"/>
        <w:ind w:right="-313"/>
        <w:contextualSpacing/>
        <w:jc w:val="both"/>
        <w:rPr>
          <w:rFonts w:ascii="Times New Roman" w:eastAsia="Times New Roman" w:hAnsi="Times New Roman" w:cs="Times New Roman"/>
          <w:sz w:val="24"/>
          <w:szCs w:val="24"/>
          <w:lang w:eastAsia="tr-TR"/>
        </w:rPr>
      </w:pPr>
    </w:p>
    <w:p w:rsidR="00894A12" w:rsidRPr="00222027" w:rsidRDefault="00505C5D" w:rsidP="00505C5D">
      <w:pPr>
        <w:spacing w:after="0" w:line="240" w:lineRule="auto"/>
        <w:ind w:right="-313"/>
        <w:contextualSpacing/>
        <w:jc w:val="both"/>
        <w:rPr>
          <w:rFonts w:ascii="Times New Roman" w:eastAsia="Times New Roman" w:hAnsi="Times New Roman" w:cs="Times New Roman"/>
          <w:sz w:val="24"/>
          <w:szCs w:val="24"/>
          <w:lang w:eastAsia="tr-TR"/>
        </w:rPr>
      </w:pPr>
      <w:r w:rsidRPr="00222027">
        <w:rPr>
          <w:rFonts w:ascii="Times New Roman" w:eastAsia="Times New Roman" w:hAnsi="Times New Roman" w:cs="Times New Roman"/>
          <w:b/>
          <w:sz w:val="24"/>
          <w:szCs w:val="24"/>
          <w:lang w:eastAsia="tr-TR"/>
        </w:rPr>
        <w:t>5</w:t>
      </w:r>
      <w:r w:rsidRPr="00222027">
        <w:rPr>
          <w:rFonts w:ascii="Times New Roman" w:eastAsia="Times New Roman" w:hAnsi="Times New Roman" w:cs="Times New Roman"/>
          <w:sz w:val="24"/>
          <w:szCs w:val="24"/>
          <w:lang w:eastAsia="tr-TR"/>
        </w:rPr>
        <w:t>-İhale için verilen teklif mektupları verildikten sonra geri alınamaz.</w:t>
      </w:r>
    </w:p>
    <w:p w:rsidR="00894A12" w:rsidRPr="00222027" w:rsidRDefault="00505C5D" w:rsidP="00505C5D">
      <w:pPr>
        <w:spacing w:after="0" w:line="240" w:lineRule="auto"/>
        <w:ind w:right="-313"/>
        <w:jc w:val="both"/>
        <w:rPr>
          <w:rFonts w:ascii="Times New Roman" w:eastAsia="Times New Roman" w:hAnsi="Times New Roman" w:cs="Times New Roman"/>
          <w:sz w:val="24"/>
          <w:szCs w:val="24"/>
          <w:lang w:eastAsia="tr-TR"/>
        </w:rPr>
      </w:pPr>
      <w:r w:rsidRPr="00222027">
        <w:rPr>
          <w:rFonts w:ascii="Times New Roman" w:eastAsia="Times New Roman" w:hAnsi="Times New Roman" w:cs="Times New Roman"/>
          <w:b/>
          <w:sz w:val="24"/>
          <w:szCs w:val="24"/>
          <w:lang w:eastAsia="tr-TR"/>
        </w:rPr>
        <w:t>6</w:t>
      </w:r>
      <w:r w:rsidRPr="00222027">
        <w:rPr>
          <w:rFonts w:ascii="Times New Roman" w:eastAsia="Times New Roman" w:hAnsi="Times New Roman" w:cs="Times New Roman"/>
          <w:sz w:val="24"/>
          <w:szCs w:val="24"/>
          <w:lang w:eastAsia="tr-TR"/>
        </w:rPr>
        <w:t>-İhale için verilecek teklif mektubunda belirtilecek meblağ rakam ve yazı ile okunaklı bir şekilde  (Silinti, kazıntı olmayacak) yazılacaktır.</w:t>
      </w:r>
    </w:p>
    <w:p w:rsidR="00894A12" w:rsidRDefault="00505C5D" w:rsidP="00505C5D">
      <w:pPr>
        <w:spacing w:after="0" w:line="240" w:lineRule="auto"/>
        <w:ind w:right="-313"/>
        <w:contextualSpacing/>
        <w:jc w:val="both"/>
        <w:rPr>
          <w:rFonts w:ascii="Times New Roman" w:eastAsia="Times New Roman" w:hAnsi="Times New Roman" w:cs="Times New Roman"/>
          <w:sz w:val="24"/>
          <w:szCs w:val="24"/>
          <w:lang w:eastAsia="tr-TR"/>
        </w:rPr>
      </w:pPr>
      <w:r w:rsidRPr="00222027">
        <w:rPr>
          <w:rFonts w:ascii="Times New Roman" w:eastAsia="Times New Roman" w:hAnsi="Times New Roman" w:cs="Times New Roman"/>
          <w:b/>
          <w:sz w:val="24"/>
          <w:szCs w:val="24"/>
          <w:lang w:eastAsia="tr-TR"/>
        </w:rPr>
        <w:t>7</w:t>
      </w:r>
      <w:r w:rsidRPr="00222027">
        <w:rPr>
          <w:rFonts w:ascii="Times New Roman" w:eastAsia="Times New Roman" w:hAnsi="Times New Roman" w:cs="Times New Roman"/>
          <w:sz w:val="24"/>
          <w:szCs w:val="24"/>
          <w:lang w:eastAsia="tr-TR"/>
        </w:rPr>
        <w:t xml:space="preserve">-Teklif mektuplarının </w:t>
      </w:r>
      <w:r w:rsidRPr="00222027">
        <w:rPr>
          <w:rFonts w:ascii="Times New Roman" w:eastAsia="Times New Roman" w:hAnsi="Times New Roman" w:cs="Times New Roman"/>
          <w:b/>
          <w:sz w:val="24"/>
          <w:szCs w:val="24"/>
          <w:lang w:eastAsia="tr-TR"/>
        </w:rPr>
        <w:t xml:space="preserve">en geç </w:t>
      </w:r>
      <w:r w:rsidR="005536CD">
        <w:rPr>
          <w:rFonts w:ascii="Times New Roman" w:eastAsia="Times New Roman" w:hAnsi="Times New Roman" w:cs="Times New Roman"/>
          <w:b/>
          <w:sz w:val="24"/>
          <w:szCs w:val="24"/>
          <w:lang w:eastAsia="tr-TR"/>
        </w:rPr>
        <w:t>15</w:t>
      </w:r>
      <w:r w:rsidR="0033657C">
        <w:rPr>
          <w:rFonts w:ascii="Times New Roman" w:eastAsia="Times New Roman" w:hAnsi="Times New Roman" w:cs="Times New Roman"/>
          <w:b/>
          <w:sz w:val="24"/>
          <w:szCs w:val="24"/>
          <w:lang w:eastAsia="tr-TR"/>
        </w:rPr>
        <w:t>.05</w:t>
      </w:r>
      <w:r w:rsidRPr="00D70A3E">
        <w:rPr>
          <w:rFonts w:ascii="Times New Roman" w:eastAsia="Times New Roman" w:hAnsi="Times New Roman" w:cs="Times New Roman"/>
          <w:b/>
          <w:sz w:val="24"/>
          <w:szCs w:val="24"/>
          <w:lang w:eastAsia="tr-TR"/>
        </w:rPr>
        <w:t xml:space="preserve">.2025 tarihinde </w:t>
      </w:r>
      <w:r w:rsidR="00D70A3E" w:rsidRPr="00D70A3E">
        <w:rPr>
          <w:rFonts w:ascii="Times New Roman" w:eastAsia="Times New Roman" w:hAnsi="Times New Roman" w:cs="Times New Roman"/>
          <w:b/>
          <w:sz w:val="24"/>
          <w:szCs w:val="24"/>
          <w:lang w:eastAsia="tr-TR"/>
        </w:rPr>
        <w:t>Perşembe</w:t>
      </w:r>
      <w:r w:rsidRPr="00D70A3E">
        <w:rPr>
          <w:rFonts w:ascii="Times New Roman" w:eastAsia="Times New Roman" w:hAnsi="Times New Roman" w:cs="Times New Roman"/>
          <w:b/>
          <w:sz w:val="24"/>
          <w:szCs w:val="24"/>
          <w:lang w:eastAsia="tr-TR"/>
        </w:rPr>
        <w:t xml:space="preserve"> günü saat 12.00’ye kadar,</w:t>
      </w:r>
      <w:r w:rsidRPr="003C0E16">
        <w:rPr>
          <w:rFonts w:ascii="Times New Roman" w:eastAsia="Times New Roman" w:hAnsi="Times New Roman" w:cs="Times New Roman"/>
          <w:sz w:val="24"/>
          <w:szCs w:val="24"/>
          <w:lang w:eastAsia="tr-TR"/>
        </w:rPr>
        <w:t xml:space="preserve"> </w:t>
      </w:r>
      <w:r w:rsidRPr="00222027">
        <w:rPr>
          <w:rFonts w:ascii="Times New Roman" w:eastAsia="Times New Roman" w:hAnsi="Times New Roman" w:cs="Times New Roman"/>
          <w:sz w:val="24"/>
          <w:szCs w:val="24"/>
          <w:lang w:eastAsia="tr-TR"/>
        </w:rPr>
        <w:t xml:space="preserve">kadar ihalenin yapılacağı adreste bulunan ENCÜMEN Başkanlığına </w:t>
      </w:r>
    </w:p>
    <w:p w:rsidR="00894A12" w:rsidRPr="00222027" w:rsidRDefault="00505C5D" w:rsidP="00505C5D">
      <w:pPr>
        <w:spacing w:after="0" w:line="240" w:lineRule="auto"/>
        <w:ind w:right="-313"/>
        <w:contextualSpacing/>
        <w:jc w:val="both"/>
        <w:rPr>
          <w:rFonts w:ascii="Times New Roman" w:eastAsia="Times New Roman" w:hAnsi="Times New Roman" w:cs="Times New Roman"/>
          <w:sz w:val="24"/>
          <w:szCs w:val="24"/>
          <w:lang w:eastAsia="tr-TR"/>
        </w:rPr>
      </w:pPr>
      <w:r w:rsidRPr="00222027">
        <w:rPr>
          <w:rFonts w:ascii="Times New Roman" w:eastAsia="Times New Roman" w:hAnsi="Times New Roman" w:cs="Times New Roman"/>
          <w:sz w:val="24"/>
          <w:szCs w:val="24"/>
          <w:lang w:eastAsia="tr-TR"/>
        </w:rPr>
        <w:t>(</w:t>
      </w:r>
      <w:r w:rsidRPr="00222027">
        <w:rPr>
          <w:rFonts w:ascii="Times New Roman" w:eastAsia="Times New Roman" w:hAnsi="Times New Roman" w:cs="Times New Roman"/>
          <w:b/>
          <w:sz w:val="24"/>
          <w:szCs w:val="24"/>
          <w:lang w:eastAsia="tr-TR"/>
        </w:rPr>
        <w:t>7.Katta bulunan Yazı işleri ve Kararlar Dairesi Başkanlığına</w:t>
      </w:r>
      <w:r w:rsidRPr="00222027">
        <w:rPr>
          <w:rFonts w:ascii="Times New Roman" w:eastAsia="Times New Roman" w:hAnsi="Times New Roman" w:cs="Times New Roman"/>
          <w:sz w:val="24"/>
          <w:szCs w:val="24"/>
          <w:lang w:eastAsia="tr-TR"/>
        </w:rPr>
        <w:t>) verilmesi şarttır. Bu saatten sonra verilecek teklif mektupları veya her hangi bir nedenle oluşacak gecikmeler dikkate alınmaz.</w:t>
      </w:r>
    </w:p>
    <w:p w:rsidR="00894A12" w:rsidRPr="00222027" w:rsidRDefault="00505C5D" w:rsidP="00505C5D">
      <w:pPr>
        <w:spacing w:after="0" w:line="240" w:lineRule="auto"/>
        <w:ind w:right="-313"/>
        <w:jc w:val="both"/>
        <w:rPr>
          <w:rFonts w:ascii="Times New Roman" w:eastAsia="Times New Roman" w:hAnsi="Times New Roman" w:cs="Times New Roman"/>
          <w:sz w:val="24"/>
          <w:szCs w:val="24"/>
          <w:lang w:eastAsia="tr-TR"/>
        </w:rPr>
      </w:pPr>
      <w:r w:rsidRPr="00222027">
        <w:rPr>
          <w:rFonts w:ascii="Times New Roman" w:eastAsia="Times New Roman" w:hAnsi="Times New Roman" w:cs="Times New Roman"/>
          <w:b/>
          <w:sz w:val="24"/>
          <w:szCs w:val="24"/>
          <w:lang w:eastAsia="tr-TR"/>
        </w:rPr>
        <w:t>8</w:t>
      </w:r>
      <w:r w:rsidRPr="00222027">
        <w:rPr>
          <w:rFonts w:ascii="Times New Roman" w:eastAsia="Times New Roman" w:hAnsi="Times New Roman" w:cs="Times New Roman"/>
          <w:sz w:val="24"/>
          <w:szCs w:val="24"/>
          <w:lang w:eastAsia="tr-TR"/>
        </w:rPr>
        <w:t>-Satış şartnamesinde belirtilen hususlarla taşınmaza ait dosyasındaki bilgileri ve tapudaki takyidatları alıcı aynen kabul etmiş sayılır. İhalenin kesinleşmesinden sonra ihale uhdesinde kalanlar, satış şartnamesine aykırı bir talepte bulunamazlar.</w:t>
      </w:r>
    </w:p>
    <w:p w:rsidR="00894A12" w:rsidRPr="00222027" w:rsidRDefault="00505C5D" w:rsidP="00505C5D">
      <w:pPr>
        <w:spacing w:after="0" w:line="240" w:lineRule="auto"/>
        <w:ind w:right="-313"/>
        <w:contextualSpacing/>
        <w:jc w:val="both"/>
        <w:rPr>
          <w:rFonts w:ascii="Times New Roman" w:eastAsia="Times New Roman" w:hAnsi="Times New Roman" w:cs="Times New Roman"/>
          <w:sz w:val="24"/>
          <w:szCs w:val="24"/>
          <w:lang w:eastAsia="tr-TR"/>
        </w:rPr>
      </w:pPr>
      <w:r w:rsidRPr="00222027">
        <w:rPr>
          <w:rFonts w:ascii="Times New Roman" w:eastAsia="Times New Roman" w:hAnsi="Times New Roman" w:cs="Times New Roman"/>
          <w:b/>
          <w:sz w:val="24"/>
          <w:szCs w:val="24"/>
          <w:lang w:eastAsia="tr-TR"/>
        </w:rPr>
        <w:t>9</w:t>
      </w:r>
      <w:r w:rsidRPr="00222027">
        <w:rPr>
          <w:rFonts w:ascii="Times New Roman" w:eastAsia="Times New Roman" w:hAnsi="Times New Roman" w:cs="Times New Roman"/>
          <w:sz w:val="24"/>
          <w:szCs w:val="24"/>
          <w:lang w:eastAsia="tr-TR"/>
        </w:rPr>
        <w:t>-Satıştan mütevellit bütün vergi, resmi harç, ilan giderleri, tapu harçları, alım satım giderleri gibi ödenmesi gereken her türlü giderler alıcıya ait olup, alıcı tarafından kanuni süresinde ödenecektir.</w:t>
      </w:r>
    </w:p>
    <w:p w:rsidR="00894A12" w:rsidRPr="00222027" w:rsidRDefault="00505C5D" w:rsidP="00505C5D">
      <w:pPr>
        <w:spacing w:after="0" w:line="240" w:lineRule="auto"/>
        <w:ind w:right="-313"/>
        <w:contextualSpacing/>
        <w:jc w:val="both"/>
        <w:rPr>
          <w:rFonts w:ascii="Times New Roman" w:eastAsia="Times New Roman" w:hAnsi="Times New Roman" w:cs="Times New Roman"/>
          <w:sz w:val="24"/>
          <w:szCs w:val="24"/>
          <w:lang w:eastAsia="tr-TR"/>
        </w:rPr>
      </w:pPr>
      <w:r w:rsidRPr="00222027">
        <w:rPr>
          <w:rFonts w:ascii="Times New Roman" w:eastAsia="Times New Roman" w:hAnsi="Times New Roman" w:cs="Times New Roman"/>
          <w:b/>
          <w:sz w:val="24"/>
          <w:szCs w:val="24"/>
          <w:lang w:eastAsia="tr-TR"/>
        </w:rPr>
        <w:t>10</w:t>
      </w:r>
      <w:r w:rsidRPr="00222027">
        <w:rPr>
          <w:rFonts w:ascii="Times New Roman" w:eastAsia="Times New Roman" w:hAnsi="Times New Roman" w:cs="Times New Roman"/>
          <w:sz w:val="24"/>
          <w:szCs w:val="24"/>
          <w:lang w:eastAsia="tr-TR"/>
        </w:rPr>
        <w:t xml:space="preserve">-İhale Komisyonu (ENCÜMEN) gerekçesini karar içeriğinde belirtmek koşulu ile ihaleyi yapıp yapmamakta serbesttir. ENCÜMEN’ce uygun görülerek karara bağlanan ihale kararı ise; İta Amiri’nin </w:t>
      </w:r>
      <w:r w:rsidRPr="00222027">
        <w:rPr>
          <w:rFonts w:ascii="Times New Roman" w:eastAsia="Times New Roman" w:hAnsi="Times New Roman" w:cs="Times New Roman"/>
          <w:b/>
          <w:sz w:val="24"/>
          <w:szCs w:val="24"/>
          <w:lang w:eastAsia="tr-TR"/>
        </w:rPr>
        <w:t>Onay</w:t>
      </w:r>
      <w:r w:rsidRPr="00222027">
        <w:rPr>
          <w:rFonts w:ascii="Times New Roman" w:eastAsia="Times New Roman" w:hAnsi="Times New Roman" w:cs="Times New Roman"/>
          <w:sz w:val="24"/>
          <w:szCs w:val="24"/>
          <w:lang w:eastAsia="tr-TR"/>
        </w:rPr>
        <w:t>’ını takiben geçerlilik kazanacağı gibi, İta Amiri’nin ihaleyi onaylamaması halinde, iştirakçi idareye karşı herhangi bir hak iddiasında bulunamaz.</w:t>
      </w:r>
    </w:p>
    <w:p w:rsidR="00894A12" w:rsidRDefault="00505C5D" w:rsidP="00505C5D">
      <w:pPr>
        <w:spacing w:after="0" w:line="240" w:lineRule="auto"/>
        <w:ind w:right="-313"/>
        <w:contextualSpacing/>
        <w:jc w:val="both"/>
        <w:rPr>
          <w:rFonts w:ascii="Times New Roman" w:eastAsia="Times New Roman" w:hAnsi="Times New Roman" w:cs="Times New Roman"/>
          <w:sz w:val="24"/>
          <w:szCs w:val="24"/>
          <w:lang w:eastAsia="tr-TR"/>
        </w:rPr>
      </w:pPr>
      <w:r w:rsidRPr="00222027">
        <w:rPr>
          <w:rFonts w:ascii="Times New Roman" w:eastAsia="Times New Roman" w:hAnsi="Times New Roman" w:cs="Times New Roman"/>
          <w:b/>
          <w:sz w:val="24"/>
          <w:szCs w:val="24"/>
          <w:lang w:eastAsia="tr-TR"/>
        </w:rPr>
        <w:t>11</w:t>
      </w:r>
      <w:r w:rsidRPr="00222027">
        <w:rPr>
          <w:rFonts w:ascii="Times New Roman" w:eastAsia="Times New Roman" w:hAnsi="Times New Roman" w:cs="Times New Roman"/>
          <w:sz w:val="24"/>
          <w:szCs w:val="24"/>
          <w:lang w:eastAsia="tr-TR"/>
        </w:rPr>
        <w:t>-İş bu ihale ilanı genel bilgi mahiyetinde olup, satışta ihale şartnamesi hükümleri uygulanacaktır.</w:t>
      </w:r>
    </w:p>
    <w:p w:rsidR="00894A12" w:rsidRDefault="00894A12" w:rsidP="00505C5D">
      <w:pPr>
        <w:spacing w:after="0" w:line="240" w:lineRule="auto"/>
        <w:ind w:right="-313"/>
        <w:contextualSpacing/>
        <w:jc w:val="both"/>
        <w:rPr>
          <w:rFonts w:ascii="Times New Roman" w:eastAsia="Times New Roman" w:hAnsi="Times New Roman" w:cs="Times New Roman"/>
          <w:sz w:val="24"/>
          <w:szCs w:val="24"/>
          <w:lang w:eastAsia="tr-TR"/>
        </w:rPr>
      </w:pPr>
    </w:p>
    <w:p w:rsidR="00894A12" w:rsidRDefault="00894A12" w:rsidP="00505C5D">
      <w:pPr>
        <w:pStyle w:val="ListeParagraf"/>
        <w:spacing w:before="0" w:beforeAutospacing="0" w:after="0" w:afterAutospacing="0"/>
        <w:ind w:right="-313"/>
        <w:contextualSpacing/>
        <w:jc w:val="center"/>
      </w:pPr>
    </w:p>
    <w:p w:rsidR="00894A12" w:rsidRDefault="00505C5D" w:rsidP="00894A12">
      <w:pPr>
        <w:pStyle w:val="ListeParagraf"/>
        <w:spacing w:before="0" w:beforeAutospacing="0" w:after="0" w:afterAutospacing="0"/>
        <w:ind w:right="-313"/>
        <w:contextualSpacing/>
        <w:jc w:val="center"/>
        <w:rPr>
          <w:b/>
        </w:rPr>
      </w:pPr>
      <w:r>
        <w:rPr>
          <w:b/>
        </w:rPr>
        <w:t>TAŞINMAZ SATIŞ İLANI LİSTESİ</w:t>
      </w:r>
    </w:p>
    <w:p w:rsidR="00D70A3E" w:rsidRDefault="00D70A3E" w:rsidP="00505C5D">
      <w:pPr>
        <w:pStyle w:val="ListeParagraf"/>
        <w:spacing w:before="0" w:beforeAutospacing="0" w:after="0" w:afterAutospacing="0"/>
        <w:ind w:right="-313"/>
        <w:contextualSpacing/>
        <w:jc w:val="center"/>
        <w:rPr>
          <w:b/>
        </w:rPr>
      </w:pPr>
    </w:p>
    <w:tbl>
      <w:tblPr>
        <w:tblW w:w="15607" w:type="dxa"/>
        <w:tblInd w:w="56" w:type="dxa"/>
        <w:tblLayout w:type="fixed"/>
        <w:tblCellMar>
          <w:left w:w="70" w:type="dxa"/>
          <w:right w:w="70" w:type="dxa"/>
        </w:tblCellMar>
        <w:tblLook w:val="04A0"/>
      </w:tblPr>
      <w:tblGrid>
        <w:gridCol w:w="523"/>
        <w:gridCol w:w="611"/>
        <w:gridCol w:w="781"/>
        <w:gridCol w:w="1218"/>
        <w:gridCol w:w="850"/>
        <w:gridCol w:w="851"/>
        <w:gridCol w:w="850"/>
        <w:gridCol w:w="993"/>
        <w:gridCol w:w="992"/>
        <w:gridCol w:w="1417"/>
        <w:gridCol w:w="2127"/>
        <w:gridCol w:w="2126"/>
        <w:gridCol w:w="1559"/>
        <w:gridCol w:w="709"/>
      </w:tblGrid>
      <w:tr w:rsidR="00C47044" w:rsidRPr="00855D8A" w:rsidTr="00C47044">
        <w:trPr>
          <w:trHeight w:val="454"/>
        </w:trPr>
        <w:tc>
          <w:tcPr>
            <w:tcW w:w="523" w:type="dxa"/>
            <w:tcBorders>
              <w:top w:val="single" w:sz="4" w:space="0" w:color="auto"/>
              <w:left w:val="single" w:sz="4" w:space="0" w:color="auto"/>
              <w:bottom w:val="single" w:sz="4" w:space="0" w:color="auto"/>
              <w:right w:val="single" w:sz="4" w:space="0" w:color="auto"/>
            </w:tcBorders>
            <w:shd w:val="clear" w:color="000000" w:fill="93CDDD"/>
            <w:vAlign w:val="center"/>
            <w:hideMark/>
          </w:tcPr>
          <w:p w:rsidR="00855D8A" w:rsidRPr="00855D8A" w:rsidRDefault="00855D8A" w:rsidP="00855D8A">
            <w:pPr>
              <w:spacing w:after="0" w:line="240" w:lineRule="auto"/>
              <w:jc w:val="center"/>
              <w:rPr>
                <w:rFonts w:ascii="Times New Roman" w:eastAsia="Times New Roman" w:hAnsi="Times New Roman" w:cs="Times New Roman"/>
                <w:b/>
                <w:bCs/>
                <w:color w:val="000000"/>
                <w:sz w:val="14"/>
                <w:szCs w:val="14"/>
                <w:lang w:eastAsia="tr-TR"/>
              </w:rPr>
            </w:pPr>
            <w:r w:rsidRPr="00855D8A">
              <w:rPr>
                <w:rFonts w:ascii="Times New Roman" w:eastAsia="Times New Roman" w:hAnsi="Times New Roman" w:cs="Times New Roman"/>
                <w:b/>
                <w:bCs/>
                <w:color w:val="000000"/>
                <w:sz w:val="14"/>
                <w:szCs w:val="14"/>
                <w:lang w:eastAsia="tr-TR"/>
              </w:rPr>
              <w:t>SIRA NO</w:t>
            </w:r>
          </w:p>
        </w:tc>
        <w:tc>
          <w:tcPr>
            <w:tcW w:w="611" w:type="dxa"/>
            <w:tcBorders>
              <w:top w:val="single" w:sz="4" w:space="0" w:color="auto"/>
              <w:left w:val="nil"/>
              <w:bottom w:val="single" w:sz="4" w:space="0" w:color="auto"/>
              <w:right w:val="single" w:sz="4" w:space="0" w:color="auto"/>
            </w:tcBorders>
            <w:shd w:val="clear" w:color="000000" w:fill="93CDDD"/>
            <w:vAlign w:val="center"/>
            <w:hideMark/>
          </w:tcPr>
          <w:p w:rsidR="00855D8A" w:rsidRPr="00855D8A" w:rsidRDefault="00855D8A" w:rsidP="00855D8A">
            <w:pPr>
              <w:spacing w:after="0" w:line="240" w:lineRule="auto"/>
              <w:jc w:val="center"/>
              <w:rPr>
                <w:rFonts w:ascii="Times New Roman" w:eastAsia="Times New Roman" w:hAnsi="Times New Roman" w:cs="Times New Roman"/>
                <w:b/>
                <w:bCs/>
                <w:color w:val="000000"/>
                <w:sz w:val="14"/>
                <w:szCs w:val="14"/>
                <w:lang w:eastAsia="tr-TR"/>
              </w:rPr>
            </w:pPr>
            <w:r w:rsidRPr="00855D8A">
              <w:rPr>
                <w:rFonts w:ascii="Times New Roman" w:eastAsia="Times New Roman" w:hAnsi="Times New Roman" w:cs="Times New Roman"/>
                <w:b/>
                <w:bCs/>
                <w:color w:val="000000"/>
                <w:sz w:val="14"/>
                <w:szCs w:val="14"/>
                <w:lang w:eastAsia="tr-TR"/>
              </w:rPr>
              <w:t>İL</w:t>
            </w:r>
          </w:p>
        </w:tc>
        <w:tc>
          <w:tcPr>
            <w:tcW w:w="781" w:type="dxa"/>
            <w:tcBorders>
              <w:top w:val="single" w:sz="4" w:space="0" w:color="auto"/>
              <w:left w:val="nil"/>
              <w:bottom w:val="single" w:sz="4" w:space="0" w:color="auto"/>
              <w:right w:val="single" w:sz="4" w:space="0" w:color="auto"/>
            </w:tcBorders>
            <w:shd w:val="clear" w:color="000000" w:fill="93CDDD"/>
            <w:vAlign w:val="center"/>
            <w:hideMark/>
          </w:tcPr>
          <w:p w:rsidR="00855D8A" w:rsidRPr="00855D8A" w:rsidRDefault="00855D8A" w:rsidP="00855D8A">
            <w:pPr>
              <w:spacing w:after="0" w:line="240" w:lineRule="auto"/>
              <w:jc w:val="center"/>
              <w:rPr>
                <w:rFonts w:ascii="Times New Roman" w:eastAsia="Times New Roman" w:hAnsi="Times New Roman" w:cs="Times New Roman"/>
                <w:b/>
                <w:bCs/>
                <w:color w:val="000000"/>
                <w:sz w:val="14"/>
                <w:szCs w:val="14"/>
                <w:lang w:eastAsia="tr-TR"/>
              </w:rPr>
            </w:pPr>
            <w:r w:rsidRPr="00855D8A">
              <w:rPr>
                <w:rFonts w:ascii="Times New Roman" w:eastAsia="Times New Roman" w:hAnsi="Times New Roman" w:cs="Times New Roman"/>
                <w:b/>
                <w:bCs/>
                <w:color w:val="000000"/>
                <w:sz w:val="14"/>
                <w:szCs w:val="14"/>
                <w:lang w:eastAsia="tr-TR"/>
              </w:rPr>
              <w:t>İLÇESİ</w:t>
            </w:r>
          </w:p>
        </w:tc>
        <w:tc>
          <w:tcPr>
            <w:tcW w:w="1218" w:type="dxa"/>
            <w:tcBorders>
              <w:top w:val="single" w:sz="4" w:space="0" w:color="auto"/>
              <w:left w:val="nil"/>
              <w:bottom w:val="single" w:sz="4" w:space="0" w:color="auto"/>
              <w:right w:val="single" w:sz="4" w:space="0" w:color="auto"/>
            </w:tcBorders>
            <w:shd w:val="clear" w:color="000000" w:fill="93CDDD"/>
            <w:vAlign w:val="center"/>
            <w:hideMark/>
          </w:tcPr>
          <w:p w:rsidR="00855D8A" w:rsidRPr="00855D8A" w:rsidRDefault="00855D8A" w:rsidP="00855D8A">
            <w:pPr>
              <w:spacing w:after="0" w:line="240" w:lineRule="auto"/>
              <w:jc w:val="center"/>
              <w:rPr>
                <w:rFonts w:ascii="Times New Roman" w:eastAsia="Times New Roman" w:hAnsi="Times New Roman" w:cs="Times New Roman"/>
                <w:b/>
                <w:bCs/>
                <w:color w:val="000000"/>
                <w:sz w:val="14"/>
                <w:szCs w:val="14"/>
                <w:lang w:eastAsia="tr-TR"/>
              </w:rPr>
            </w:pPr>
            <w:r w:rsidRPr="00855D8A">
              <w:rPr>
                <w:rFonts w:ascii="Times New Roman" w:eastAsia="Times New Roman" w:hAnsi="Times New Roman" w:cs="Times New Roman"/>
                <w:b/>
                <w:bCs/>
                <w:color w:val="000000"/>
                <w:sz w:val="14"/>
                <w:szCs w:val="14"/>
                <w:lang w:eastAsia="tr-TR"/>
              </w:rPr>
              <w:t>MAHALLE</w:t>
            </w:r>
          </w:p>
        </w:tc>
        <w:tc>
          <w:tcPr>
            <w:tcW w:w="850" w:type="dxa"/>
            <w:tcBorders>
              <w:top w:val="single" w:sz="4" w:space="0" w:color="auto"/>
              <w:left w:val="nil"/>
              <w:bottom w:val="single" w:sz="4" w:space="0" w:color="auto"/>
              <w:right w:val="single" w:sz="4" w:space="0" w:color="auto"/>
            </w:tcBorders>
            <w:shd w:val="clear" w:color="000000" w:fill="93CDDD"/>
            <w:vAlign w:val="center"/>
            <w:hideMark/>
          </w:tcPr>
          <w:p w:rsidR="00855D8A" w:rsidRPr="00855D8A" w:rsidRDefault="00855D8A" w:rsidP="00855D8A">
            <w:pPr>
              <w:spacing w:after="0" w:line="240" w:lineRule="auto"/>
              <w:jc w:val="center"/>
              <w:rPr>
                <w:rFonts w:ascii="Times New Roman" w:eastAsia="Times New Roman" w:hAnsi="Times New Roman" w:cs="Times New Roman"/>
                <w:b/>
                <w:bCs/>
                <w:color w:val="000000"/>
                <w:sz w:val="14"/>
                <w:szCs w:val="14"/>
                <w:lang w:eastAsia="tr-TR"/>
              </w:rPr>
            </w:pPr>
            <w:r w:rsidRPr="00855D8A">
              <w:rPr>
                <w:rFonts w:ascii="Times New Roman" w:eastAsia="Times New Roman" w:hAnsi="Times New Roman" w:cs="Times New Roman"/>
                <w:b/>
                <w:bCs/>
                <w:color w:val="000000"/>
                <w:sz w:val="14"/>
                <w:szCs w:val="14"/>
                <w:lang w:eastAsia="tr-TR"/>
              </w:rPr>
              <w:t>ADA / PARSEL</w:t>
            </w:r>
          </w:p>
        </w:tc>
        <w:tc>
          <w:tcPr>
            <w:tcW w:w="851" w:type="dxa"/>
            <w:tcBorders>
              <w:top w:val="single" w:sz="4" w:space="0" w:color="auto"/>
              <w:left w:val="nil"/>
              <w:bottom w:val="single" w:sz="4" w:space="0" w:color="auto"/>
              <w:right w:val="single" w:sz="4" w:space="0" w:color="auto"/>
            </w:tcBorders>
            <w:shd w:val="clear" w:color="000000" w:fill="93CDDD"/>
            <w:vAlign w:val="center"/>
            <w:hideMark/>
          </w:tcPr>
          <w:p w:rsidR="00855D8A" w:rsidRPr="00855D8A" w:rsidRDefault="00855D8A" w:rsidP="00855D8A">
            <w:pPr>
              <w:spacing w:after="0" w:line="240" w:lineRule="auto"/>
              <w:jc w:val="center"/>
              <w:rPr>
                <w:rFonts w:ascii="Times New Roman" w:eastAsia="Times New Roman" w:hAnsi="Times New Roman" w:cs="Times New Roman"/>
                <w:b/>
                <w:bCs/>
                <w:color w:val="000000"/>
                <w:sz w:val="14"/>
                <w:szCs w:val="14"/>
                <w:lang w:eastAsia="tr-TR"/>
              </w:rPr>
            </w:pPr>
            <w:r w:rsidRPr="00855D8A">
              <w:rPr>
                <w:rFonts w:ascii="Times New Roman" w:eastAsia="Times New Roman" w:hAnsi="Times New Roman" w:cs="Times New Roman"/>
                <w:b/>
                <w:bCs/>
                <w:color w:val="000000"/>
                <w:sz w:val="14"/>
                <w:szCs w:val="14"/>
                <w:lang w:eastAsia="tr-TR"/>
              </w:rPr>
              <w:t>NİTELİK</w:t>
            </w:r>
          </w:p>
        </w:tc>
        <w:tc>
          <w:tcPr>
            <w:tcW w:w="850" w:type="dxa"/>
            <w:tcBorders>
              <w:top w:val="single" w:sz="4" w:space="0" w:color="auto"/>
              <w:left w:val="nil"/>
              <w:bottom w:val="single" w:sz="4" w:space="0" w:color="auto"/>
              <w:right w:val="single" w:sz="4" w:space="0" w:color="auto"/>
            </w:tcBorders>
            <w:shd w:val="clear" w:color="000000" w:fill="93CDDD"/>
            <w:vAlign w:val="center"/>
            <w:hideMark/>
          </w:tcPr>
          <w:p w:rsidR="00855D8A" w:rsidRPr="00855D8A" w:rsidRDefault="00855D8A" w:rsidP="00855D8A">
            <w:pPr>
              <w:spacing w:after="0" w:line="240" w:lineRule="auto"/>
              <w:jc w:val="center"/>
              <w:rPr>
                <w:rFonts w:ascii="Times New Roman" w:eastAsia="Times New Roman" w:hAnsi="Times New Roman" w:cs="Times New Roman"/>
                <w:b/>
                <w:bCs/>
                <w:color w:val="000000"/>
                <w:sz w:val="14"/>
                <w:szCs w:val="14"/>
                <w:lang w:eastAsia="tr-TR"/>
              </w:rPr>
            </w:pPr>
            <w:r w:rsidRPr="00855D8A">
              <w:rPr>
                <w:rFonts w:ascii="Times New Roman" w:eastAsia="Times New Roman" w:hAnsi="Times New Roman" w:cs="Times New Roman"/>
                <w:b/>
                <w:bCs/>
                <w:color w:val="000000"/>
                <w:sz w:val="14"/>
                <w:szCs w:val="14"/>
                <w:lang w:eastAsia="tr-TR"/>
              </w:rPr>
              <w:t>ALANI (m²)</w:t>
            </w:r>
          </w:p>
        </w:tc>
        <w:tc>
          <w:tcPr>
            <w:tcW w:w="993" w:type="dxa"/>
            <w:tcBorders>
              <w:top w:val="single" w:sz="4" w:space="0" w:color="auto"/>
              <w:left w:val="nil"/>
              <w:bottom w:val="single" w:sz="4" w:space="0" w:color="auto"/>
              <w:right w:val="single" w:sz="4" w:space="0" w:color="auto"/>
            </w:tcBorders>
            <w:shd w:val="clear" w:color="000000" w:fill="93CDDD"/>
            <w:vAlign w:val="center"/>
            <w:hideMark/>
          </w:tcPr>
          <w:p w:rsidR="00855D8A" w:rsidRPr="00855D8A" w:rsidRDefault="00855D8A" w:rsidP="00855D8A">
            <w:pPr>
              <w:spacing w:after="0" w:line="240" w:lineRule="auto"/>
              <w:jc w:val="center"/>
              <w:rPr>
                <w:rFonts w:ascii="Times New Roman" w:eastAsia="Times New Roman" w:hAnsi="Times New Roman" w:cs="Times New Roman"/>
                <w:b/>
                <w:bCs/>
                <w:color w:val="000000"/>
                <w:sz w:val="14"/>
                <w:szCs w:val="14"/>
                <w:lang w:eastAsia="tr-TR"/>
              </w:rPr>
            </w:pPr>
            <w:r w:rsidRPr="00855D8A">
              <w:rPr>
                <w:rFonts w:ascii="Times New Roman" w:eastAsia="Times New Roman" w:hAnsi="Times New Roman" w:cs="Times New Roman"/>
                <w:b/>
                <w:bCs/>
                <w:color w:val="000000"/>
                <w:sz w:val="14"/>
                <w:szCs w:val="14"/>
                <w:lang w:eastAsia="tr-TR"/>
              </w:rPr>
              <w:t>HİSSE (m²)</w:t>
            </w:r>
          </w:p>
        </w:tc>
        <w:tc>
          <w:tcPr>
            <w:tcW w:w="992" w:type="dxa"/>
            <w:tcBorders>
              <w:top w:val="single" w:sz="4" w:space="0" w:color="auto"/>
              <w:left w:val="nil"/>
              <w:bottom w:val="single" w:sz="4" w:space="0" w:color="auto"/>
              <w:right w:val="single" w:sz="4" w:space="0" w:color="auto"/>
            </w:tcBorders>
            <w:shd w:val="clear" w:color="000000" w:fill="93CDDD"/>
            <w:vAlign w:val="center"/>
            <w:hideMark/>
          </w:tcPr>
          <w:p w:rsidR="00855D8A" w:rsidRPr="00855D8A" w:rsidRDefault="00855D8A" w:rsidP="00855D8A">
            <w:pPr>
              <w:spacing w:after="0" w:line="240" w:lineRule="auto"/>
              <w:jc w:val="center"/>
              <w:rPr>
                <w:rFonts w:ascii="Times New Roman" w:eastAsia="Times New Roman" w:hAnsi="Times New Roman" w:cs="Times New Roman"/>
                <w:b/>
                <w:bCs/>
                <w:color w:val="000000"/>
                <w:sz w:val="14"/>
                <w:szCs w:val="14"/>
                <w:lang w:eastAsia="tr-TR"/>
              </w:rPr>
            </w:pPr>
            <w:r w:rsidRPr="00855D8A">
              <w:rPr>
                <w:rFonts w:ascii="Times New Roman" w:eastAsia="Times New Roman" w:hAnsi="Times New Roman" w:cs="Times New Roman"/>
                <w:b/>
                <w:bCs/>
                <w:color w:val="000000"/>
                <w:sz w:val="14"/>
                <w:szCs w:val="14"/>
                <w:lang w:eastAsia="tr-TR"/>
              </w:rPr>
              <w:t>MÜLKİYET</w:t>
            </w:r>
          </w:p>
        </w:tc>
        <w:tc>
          <w:tcPr>
            <w:tcW w:w="1417" w:type="dxa"/>
            <w:tcBorders>
              <w:top w:val="single" w:sz="4" w:space="0" w:color="auto"/>
              <w:left w:val="nil"/>
              <w:bottom w:val="single" w:sz="4" w:space="0" w:color="auto"/>
              <w:right w:val="single" w:sz="4" w:space="0" w:color="auto"/>
            </w:tcBorders>
            <w:shd w:val="clear" w:color="000000" w:fill="93CDDD"/>
            <w:vAlign w:val="center"/>
            <w:hideMark/>
          </w:tcPr>
          <w:p w:rsidR="00855D8A" w:rsidRPr="00855D8A" w:rsidRDefault="00855D8A" w:rsidP="00855D8A">
            <w:pPr>
              <w:spacing w:after="0" w:line="240" w:lineRule="auto"/>
              <w:jc w:val="center"/>
              <w:rPr>
                <w:rFonts w:ascii="Times New Roman" w:eastAsia="Times New Roman" w:hAnsi="Times New Roman" w:cs="Times New Roman"/>
                <w:b/>
                <w:bCs/>
                <w:color w:val="000000"/>
                <w:sz w:val="14"/>
                <w:szCs w:val="14"/>
                <w:lang w:eastAsia="tr-TR"/>
              </w:rPr>
            </w:pPr>
            <w:r w:rsidRPr="00855D8A">
              <w:rPr>
                <w:rFonts w:ascii="Times New Roman" w:eastAsia="Times New Roman" w:hAnsi="Times New Roman" w:cs="Times New Roman"/>
                <w:b/>
                <w:bCs/>
                <w:color w:val="000000"/>
                <w:sz w:val="14"/>
                <w:szCs w:val="14"/>
                <w:lang w:eastAsia="tr-TR"/>
              </w:rPr>
              <w:t>İMAR DURUMU</w:t>
            </w:r>
          </w:p>
        </w:tc>
        <w:tc>
          <w:tcPr>
            <w:tcW w:w="2127" w:type="dxa"/>
            <w:tcBorders>
              <w:top w:val="single" w:sz="4" w:space="0" w:color="auto"/>
              <w:left w:val="nil"/>
              <w:bottom w:val="single" w:sz="4" w:space="0" w:color="auto"/>
              <w:right w:val="single" w:sz="4" w:space="0" w:color="auto"/>
            </w:tcBorders>
            <w:shd w:val="clear" w:color="000000" w:fill="93CDDD"/>
            <w:vAlign w:val="center"/>
            <w:hideMark/>
          </w:tcPr>
          <w:p w:rsidR="00855D8A" w:rsidRPr="00855D8A" w:rsidRDefault="00855D8A" w:rsidP="00855D8A">
            <w:pPr>
              <w:spacing w:after="0" w:line="240" w:lineRule="auto"/>
              <w:jc w:val="center"/>
              <w:rPr>
                <w:rFonts w:ascii="Times New Roman" w:eastAsia="Times New Roman" w:hAnsi="Times New Roman" w:cs="Times New Roman"/>
                <w:b/>
                <w:bCs/>
                <w:color w:val="000000"/>
                <w:sz w:val="14"/>
                <w:szCs w:val="14"/>
                <w:lang w:eastAsia="tr-TR"/>
              </w:rPr>
            </w:pPr>
            <w:r w:rsidRPr="00855D8A">
              <w:rPr>
                <w:rFonts w:ascii="Times New Roman" w:eastAsia="Times New Roman" w:hAnsi="Times New Roman" w:cs="Times New Roman"/>
                <w:b/>
                <w:bCs/>
                <w:color w:val="000000"/>
                <w:sz w:val="14"/>
                <w:szCs w:val="14"/>
                <w:lang w:eastAsia="tr-TR"/>
              </w:rPr>
              <w:t>YAPILAŞMA KOŞULU</w:t>
            </w:r>
          </w:p>
        </w:tc>
        <w:tc>
          <w:tcPr>
            <w:tcW w:w="2126" w:type="dxa"/>
            <w:tcBorders>
              <w:top w:val="single" w:sz="4" w:space="0" w:color="auto"/>
              <w:left w:val="nil"/>
              <w:bottom w:val="single" w:sz="4" w:space="0" w:color="auto"/>
              <w:right w:val="single" w:sz="4" w:space="0" w:color="auto"/>
            </w:tcBorders>
            <w:shd w:val="clear" w:color="000000" w:fill="93CDDD"/>
            <w:vAlign w:val="center"/>
            <w:hideMark/>
          </w:tcPr>
          <w:p w:rsidR="00855D8A" w:rsidRPr="00855D8A" w:rsidRDefault="00855D8A" w:rsidP="00855D8A">
            <w:pPr>
              <w:spacing w:after="0" w:line="240" w:lineRule="auto"/>
              <w:jc w:val="center"/>
              <w:rPr>
                <w:rFonts w:ascii="Times New Roman" w:eastAsia="Times New Roman" w:hAnsi="Times New Roman" w:cs="Times New Roman"/>
                <w:b/>
                <w:bCs/>
                <w:color w:val="000000"/>
                <w:sz w:val="14"/>
                <w:szCs w:val="14"/>
                <w:lang w:eastAsia="tr-TR"/>
              </w:rPr>
            </w:pPr>
            <w:r w:rsidRPr="00855D8A">
              <w:rPr>
                <w:rFonts w:ascii="Times New Roman" w:eastAsia="Times New Roman" w:hAnsi="Times New Roman" w:cs="Times New Roman"/>
                <w:b/>
                <w:bCs/>
                <w:color w:val="000000"/>
                <w:sz w:val="14"/>
                <w:szCs w:val="14"/>
                <w:lang w:eastAsia="tr-TR"/>
              </w:rPr>
              <w:t>KIYMET TAKDİR BEDELİ (MUHAMMEN BEDEL) (TL.)</w:t>
            </w:r>
          </w:p>
        </w:tc>
        <w:tc>
          <w:tcPr>
            <w:tcW w:w="1559" w:type="dxa"/>
            <w:tcBorders>
              <w:top w:val="single" w:sz="4" w:space="0" w:color="auto"/>
              <w:left w:val="nil"/>
              <w:bottom w:val="single" w:sz="4" w:space="0" w:color="auto"/>
              <w:right w:val="single" w:sz="4" w:space="0" w:color="auto"/>
            </w:tcBorders>
            <w:shd w:val="clear" w:color="000000" w:fill="93CDDD"/>
            <w:vAlign w:val="center"/>
            <w:hideMark/>
          </w:tcPr>
          <w:p w:rsidR="00855D8A" w:rsidRPr="00855D8A" w:rsidRDefault="00855D8A" w:rsidP="00855D8A">
            <w:pPr>
              <w:spacing w:after="0" w:line="240" w:lineRule="auto"/>
              <w:jc w:val="center"/>
              <w:rPr>
                <w:rFonts w:ascii="Times New Roman" w:eastAsia="Times New Roman" w:hAnsi="Times New Roman" w:cs="Times New Roman"/>
                <w:b/>
                <w:bCs/>
                <w:color w:val="000000"/>
                <w:sz w:val="14"/>
                <w:szCs w:val="14"/>
                <w:lang w:eastAsia="tr-TR"/>
              </w:rPr>
            </w:pPr>
            <w:r w:rsidRPr="00855D8A">
              <w:rPr>
                <w:rFonts w:ascii="Times New Roman" w:eastAsia="Times New Roman" w:hAnsi="Times New Roman" w:cs="Times New Roman"/>
                <w:b/>
                <w:bCs/>
                <w:color w:val="000000"/>
                <w:sz w:val="14"/>
                <w:szCs w:val="14"/>
                <w:lang w:eastAsia="tr-TR"/>
              </w:rPr>
              <w:t>%3 GEÇİCİ TEMİNAT BEDELİ</w:t>
            </w:r>
          </w:p>
        </w:tc>
        <w:tc>
          <w:tcPr>
            <w:tcW w:w="709" w:type="dxa"/>
            <w:tcBorders>
              <w:top w:val="single" w:sz="4" w:space="0" w:color="auto"/>
              <w:left w:val="nil"/>
              <w:bottom w:val="single" w:sz="4" w:space="0" w:color="auto"/>
              <w:right w:val="single" w:sz="4" w:space="0" w:color="auto"/>
            </w:tcBorders>
            <w:shd w:val="clear" w:color="000000" w:fill="93CDDD"/>
            <w:vAlign w:val="center"/>
            <w:hideMark/>
          </w:tcPr>
          <w:p w:rsidR="00855D8A" w:rsidRPr="00855D8A" w:rsidRDefault="00855D8A" w:rsidP="00855D8A">
            <w:pPr>
              <w:spacing w:after="0" w:line="240" w:lineRule="auto"/>
              <w:jc w:val="center"/>
              <w:rPr>
                <w:rFonts w:ascii="Times New Roman" w:eastAsia="Times New Roman" w:hAnsi="Times New Roman" w:cs="Times New Roman"/>
                <w:b/>
                <w:bCs/>
                <w:color w:val="000000"/>
                <w:sz w:val="14"/>
                <w:szCs w:val="14"/>
                <w:lang w:eastAsia="tr-TR"/>
              </w:rPr>
            </w:pPr>
            <w:r w:rsidRPr="00855D8A">
              <w:rPr>
                <w:rFonts w:ascii="Times New Roman" w:eastAsia="Times New Roman" w:hAnsi="Times New Roman" w:cs="Times New Roman"/>
                <w:b/>
                <w:bCs/>
                <w:color w:val="000000"/>
                <w:sz w:val="14"/>
                <w:szCs w:val="14"/>
                <w:lang w:eastAsia="tr-TR"/>
              </w:rPr>
              <w:t>İHALE SAATİ</w:t>
            </w:r>
          </w:p>
        </w:tc>
      </w:tr>
      <w:tr w:rsidR="00C47044" w:rsidRPr="00855D8A" w:rsidTr="00C47044">
        <w:trPr>
          <w:trHeight w:val="283"/>
        </w:trPr>
        <w:tc>
          <w:tcPr>
            <w:tcW w:w="523" w:type="dxa"/>
            <w:tcBorders>
              <w:top w:val="nil"/>
              <w:left w:val="single" w:sz="4" w:space="0" w:color="auto"/>
              <w:bottom w:val="single" w:sz="4" w:space="0" w:color="auto"/>
              <w:right w:val="single" w:sz="4" w:space="0" w:color="auto"/>
            </w:tcBorders>
            <w:shd w:val="clear" w:color="000000" w:fill="93CDDD"/>
            <w:noWrap/>
            <w:vAlign w:val="center"/>
            <w:hideMark/>
          </w:tcPr>
          <w:p w:rsidR="00855D8A" w:rsidRPr="00C47044" w:rsidRDefault="00855D8A" w:rsidP="00855D8A">
            <w:pPr>
              <w:spacing w:after="0" w:line="240" w:lineRule="auto"/>
              <w:jc w:val="center"/>
              <w:rPr>
                <w:rFonts w:ascii="Times New Roman" w:eastAsia="Times New Roman" w:hAnsi="Times New Roman" w:cs="Times New Roman"/>
                <w:b/>
                <w:bCs/>
                <w:color w:val="000000"/>
                <w:sz w:val="16"/>
                <w:szCs w:val="16"/>
                <w:lang w:eastAsia="tr-TR"/>
              </w:rPr>
            </w:pPr>
            <w:r w:rsidRPr="00C47044">
              <w:rPr>
                <w:rFonts w:ascii="Times New Roman" w:eastAsia="Times New Roman" w:hAnsi="Times New Roman" w:cs="Times New Roman"/>
                <w:b/>
                <w:bCs/>
                <w:color w:val="000000"/>
                <w:sz w:val="16"/>
                <w:szCs w:val="16"/>
                <w:lang w:eastAsia="tr-TR"/>
              </w:rPr>
              <w:t>1</w:t>
            </w:r>
          </w:p>
        </w:tc>
        <w:tc>
          <w:tcPr>
            <w:tcW w:w="611" w:type="dxa"/>
            <w:tcBorders>
              <w:top w:val="nil"/>
              <w:left w:val="nil"/>
              <w:bottom w:val="single" w:sz="4" w:space="0" w:color="auto"/>
              <w:right w:val="single" w:sz="4" w:space="0" w:color="auto"/>
            </w:tcBorders>
            <w:shd w:val="clear" w:color="000000" w:fill="FFFFFF"/>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 xml:space="preserve">Ankara </w:t>
            </w:r>
          </w:p>
        </w:tc>
        <w:tc>
          <w:tcPr>
            <w:tcW w:w="781" w:type="dxa"/>
            <w:tcBorders>
              <w:top w:val="nil"/>
              <w:left w:val="nil"/>
              <w:bottom w:val="single" w:sz="4" w:space="0" w:color="auto"/>
              <w:right w:val="single" w:sz="4" w:space="0" w:color="auto"/>
            </w:tcBorders>
            <w:shd w:val="clear" w:color="000000" w:fill="FFFFFF"/>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Mamak</w:t>
            </w:r>
          </w:p>
        </w:tc>
        <w:tc>
          <w:tcPr>
            <w:tcW w:w="1218" w:type="dxa"/>
            <w:tcBorders>
              <w:top w:val="nil"/>
              <w:left w:val="nil"/>
              <w:bottom w:val="single" w:sz="4" w:space="0" w:color="auto"/>
              <w:right w:val="single" w:sz="4" w:space="0" w:color="auto"/>
            </w:tcBorders>
            <w:shd w:val="clear" w:color="000000" w:fill="FFFFFF"/>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Kusunlar-İmar</w:t>
            </w:r>
          </w:p>
        </w:tc>
        <w:tc>
          <w:tcPr>
            <w:tcW w:w="850" w:type="dxa"/>
            <w:tcBorders>
              <w:top w:val="nil"/>
              <w:left w:val="nil"/>
              <w:bottom w:val="single" w:sz="4" w:space="0" w:color="auto"/>
              <w:right w:val="single" w:sz="4" w:space="0" w:color="auto"/>
            </w:tcBorders>
            <w:shd w:val="clear" w:color="000000" w:fill="FFFFFF"/>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50718/13</w:t>
            </w:r>
          </w:p>
        </w:tc>
        <w:tc>
          <w:tcPr>
            <w:tcW w:w="851" w:type="dxa"/>
            <w:tcBorders>
              <w:top w:val="nil"/>
              <w:left w:val="nil"/>
              <w:bottom w:val="single" w:sz="4" w:space="0" w:color="auto"/>
              <w:right w:val="single" w:sz="4" w:space="0" w:color="auto"/>
            </w:tcBorders>
            <w:shd w:val="clear" w:color="000000" w:fill="FFFFFF"/>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Arsa</w:t>
            </w:r>
          </w:p>
        </w:tc>
        <w:tc>
          <w:tcPr>
            <w:tcW w:w="850" w:type="dxa"/>
            <w:tcBorders>
              <w:top w:val="nil"/>
              <w:left w:val="nil"/>
              <w:bottom w:val="single" w:sz="4" w:space="0" w:color="auto"/>
              <w:right w:val="single" w:sz="4" w:space="0" w:color="auto"/>
            </w:tcBorders>
            <w:shd w:val="clear" w:color="000000" w:fill="FFFFFF"/>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2.781,74</w:t>
            </w:r>
          </w:p>
        </w:tc>
        <w:tc>
          <w:tcPr>
            <w:tcW w:w="993" w:type="dxa"/>
            <w:tcBorders>
              <w:top w:val="nil"/>
              <w:left w:val="nil"/>
              <w:bottom w:val="single" w:sz="4" w:space="0" w:color="auto"/>
              <w:right w:val="single" w:sz="4" w:space="0" w:color="auto"/>
            </w:tcBorders>
            <w:shd w:val="clear" w:color="000000" w:fill="FFFFFF"/>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2.781,74</w:t>
            </w:r>
          </w:p>
        </w:tc>
        <w:tc>
          <w:tcPr>
            <w:tcW w:w="992" w:type="dxa"/>
            <w:tcBorders>
              <w:top w:val="nil"/>
              <w:left w:val="nil"/>
              <w:bottom w:val="single" w:sz="4" w:space="0" w:color="auto"/>
              <w:right w:val="single" w:sz="4" w:space="0" w:color="auto"/>
            </w:tcBorders>
            <w:shd w:val="clear" w:color="000000" w:fill="FFFFFF"/>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A.B.B.</w:t>
            </w:r>
          </w:p>
        </w:tc>
        <w:tc>
          <w:tcPr>
            <w:tcW w:w="1417" w:type="dxa"/>
            <w:tcBorders>
              <w:top w:val="nil"/>
              <w:left w:val="nil"/>
              <w:bottom w:val="single" w:sz="4" w:space="0" w:color="auto"/>
              <w:right w:val="single" w:sz="4" w:space="0" w:color="auto"/>
            </w:tcBorders>
            <w:shd w:val="clear" w:color="000000" w:fill="FFFFFF"/>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Konut</w:t>
            </w:r>
          </w:p>
        </w:tc>
        <w:tc>
          <w:tcPr>
            <w:tcW w:w="2127" w:type="dxa"/>
            <w:tcBorders>
              <w:top w:val="nil"/>
              <w:left w:val="nil"/>
              <w:bottom w:val="single" w:sz="4" w:space="0" w:color="auto"/>
              <w:right w:val="single" w:sz="4" w:space="0" w:color="auto"/>
            </w:tcBorders>
            <w:shd w:val="clear" w:color="000000" w:fill="FFFFFF"/>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E:1.40 Y.ençok:12,50 m</w:t>
            </w:r>
          </w:p>
        </w:tc>
        <w:tc>
          <w:tcPr>
            <w:tcW w:w="2126" w:type="dxa"/>
            <w:tcBorders>
              <w:top w:val="nil"/>
              <w:left w:val="nil"/>
              <w:bottom w:val="single" w:sz="4" w:space="0" w:color="auto"/>
              <w:right w:val="single" w:sz="4" w:space="0" w:color="auto"/>
            </w:tcBorders>
            <w:shd w:val="clear" w:color="000000" w:fill="FFFFFF"/>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16.700.000,00</w:t>
            </w:r>
          </w:p>
        </w:tc>
        <w:tc>
          <w:tcPr>
            <w:tcW w:w="1559" w:type="dxa"/>
            <w:tcBorders>
              <w:top w:val="nil"/>
              <w:left w:val="nil"/>
              <w:bottom w:val="single" w:sz="4" w:space="0" w:color="auto"/>
              <w:right w:val="single" w:sz="4" w:space="0" w:color="auto"/>
            </w:tcBorders>
            <w:shd w:val="clear" w:color="000000" w:fill="FFFFFF"/>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501.000,00</w:t>
            </w:r>
          </w:p>
        </w:tc>
        <w:tc>
          <w:tcPr>
            <w:tcW w:w="709" w:type="dxa"/>
            <w:tcBorders>
              <w:top w:val="nil"/>
              <w:left w:val="nil"/>
              <w:bottom w:val="single" w:sz="4" w:space="0" w:color="auto"/>
              <w:right w:val="single" w:sz="4" w:space="0" w:color="auto"/>
            </w:tcBorders>
            <w:shd w:val="clear" w:color="auto" w:fill="auto"/>
            <w:noWrap/>
            <w:vAlign w:val="center"/>
            <w:hideMark/>
          </w:tcPr>
          <w:p w:rsidR="00855D8A" w:rsidRPr="00855D8A" w:rsidRDefault="00EB4706" w:rsidP="00855D8A">
            <w:pPr>
              <w:spacing w:after="0" w:line="240" w:lineRule="auto"/>
              <w:jc w:val="center"/>
              <w:rPr>
                <w:rFonts w:ascii="Times New Roman" w:eastAsia="Times New Roman" w:hAnsi="Times New Roman" w:cs="Times New Roman"/>
                <w:bCs/>
                <w:color w:val="000000"/>
                <w:sz w:val="16"/>
                <w:szCs w:val="16"/>
                <w:lang w:eastAsia="tr-TR"/>
              </w:rPr>
            </w:pPr>
            <w:r>
              <w:rPr>
                <w:rFonts w:ascii="Times New Roman" w:eastAsia="Times New Roman" w:hAnsi="Times New Roman" w:cs="Times New Roman"/>
                <w:bCs/>
                <w:color w:val="000000"/>
                <w:sz w:val="16"/>
                <w:szCs w:val="16"/>
                <w:lang w:eastAsia="tr-TR"/>
              </w:rPr>
              <w:t>14:00</w:t>
            </w:r>
          </w:p>
        </w:tc>
      </w:tr>
      <w:tr w:rsidR="00C47044" w:rsidRPr="00855D8A" w:rsidTr="00C47044">
        <w:trPr>
          <w:trHeight w:val="283"/>
        </w:trPr>
        <w:tc>
          <w:tcPr>
            <w:tcW w:w="523" w:type="dxa"/>
            <w:tcBorders>
              <w:top w:val="nil"/>
              <w:left w:val="single" w:sz="4" w:space="0" w:color="auto"/>
              <w:bottom w:val="single" w:sz="4" w:space="0" w:color="auto"/>
              <w:right w:val="single" w:sz="4" w:space="0" w:color="auto"/>
            </w:tcBorders>
            <w:shd w:val="clear" w:color="000000" w:fill="93CDDD"/>
            <w:noWrap/>
            <w:vAlign w:val="center"/>
            <w:hideMark/>
          </w:tcPr>
          <w:p w:rsidR="00855D8A" w:rsidRPr="00C47044" w:rsidRDefault="00855D8A" w:rsidP="00855D8A">
            <w:pPr>
              <w:spacing w:after="0" w:line="240" w:lineRule="auto"/>
              <w:jc w:val="center"/>
              <w:rPr>
                <w:rFonts w:ascii="Times New Roman" w:eastAsia="Times New Roman" w:hAnsi="Times New Roman" w:cs="Times New Roman"/>
                <w:b/>
                <w:bCs/>
                <w:color w:val="000000"/>
                <w:sz w:val="16"/>
                <w:szCs w:val="16"/>
                <w:lang w:eastAsia="tr-TR"/>
              </w:rPr>
            </w:pPr>
            <w:r w:rsidRPr="00C47044">
              <w:rPr>
                <w:rFonts w:ascii="Times New Roman" w:eastAsia="Times New Roman" w:hAnsi="Times New Roman" w:cs="Times New Roman"/>
                <w:b/>
                <w:bCs/>
                <w:color w:val="000000"/>
                <w:sz w:val="16"/>
                <w:szCs w:val="16"/>
                <w:lang w:eastAsia="tr-TR"/>
              </w:rPr>
              <w:t>2</w:t>
            </w:r>
          </w:p>
        </w:tc>
        <w:tc>
          <w:tcPr>
            <w:tcW w:w="611" w:type="dxa"/>
            <w:tcBorders>
              <w:top w:val="nil"/>
              <w:left w:val="nil"/>
              <w:bottom w:val="single" w:sz="4" w:space="0" w:color="auto"/>
              <w:right w:val="single" w:sz="4" w:space="0" w:color="auto"/>
            </w:tcBorders>
            <w:shd w:val="clear" w:color="000000" w:fill="FFFFFF"/>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 xml:space="preserve">Ankara </w:t>
            </w:r>
          </w:p>
        </w:tc>
        <w:tc>
          <w:tcPr>
            <w:tcW w:w="781" w:type="dxa"/>
            <w:tcBorders>
              <w:top w:val="nil"/>
              <w:left w:val="nil"/>
              <w:bottom w:val="single" w:sz="4" w:space="0" w:color="auto"/>
              <w:right w:val="single" w:sz="4" w:space="0" w:color="auto"/>
            </w:tcBorders>
            <w:shd w:val="clear" w:color="000000" w:fill="FFFFFF"/>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Pursaklar</w:t>
            </w:r>
          </w:p>
        </w:tc>
        <w:tc>
          <w:tcPr>
            <w:tcW w:w="1218" w:type="dxa"/>
            <w:tcBorders>
              <w:top w:val="nil"/>
              <w:left w:val="nil"/>
              <w:bottom w:val="single" w:sz="4" w:space="0" w:color="auto"/>
              <w:right w:val="single" w:sz="4" w:space="0" w:color="auto"/>
            </w:tcBorders>
            <w:shd w:val="clear" w:color="000000" w:fill="FFFFFF"/>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Saray</w:t>
            </w:r>
          </w:p>
        </w:tc>
        <w:tc>
          <w:tcPr>
            <w:tcW w:w="850" w:type="dxa"/>
            <w:tcBorders>
              <w:top w:val="nil"/>
              <w:left w:val="nil"/>
              <w:bottom w:val="single" w:sz="4" w:space="0" w:color="auto"/>
              <w:right w:val="single" w:sz="4" w:space="0" w:color="auto"/>
            </w:tcBorders>
            <w:shd w:val="clear" w:color="000000" w:fill="FFFFFF"/>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98144/6</w:t>
            </w:r>
          </w:p>
        </w:tc>
        <w:tc>
          <w:tcPr>
            <w:tcW w:w="851" w:type="dxa"/>
            <w:tcBorders>
              <w:top w:val="nil"/>
              <w:left w:val="nil"/>
              <w:bottom w:val="single" w:sz="4" w:space="0" w:color="auto"/>
              <w:right w:val="single" w:sz="4" w:space="0" w:color="auto"/>
            </w:tcBorders>
            <w:shd w:val="clear" w:color="000000" w:fill="FFFFFF"/>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Arsa</w:t>
            </w:r>
          </w:p>
        </w:tc>
        <w:tc>
          <w:tcPr>
            <w:tcW w:w="850" w:type="dxa"/>
            <w:tcBorders>
              <w:top w:val="nil"/>
              <w:left w:val="nil"/>
              <w:bottom w:val="single" w:sz="4" w:space="0" w:color="auto"/>
              <w:right w:val="single" w:sz="4" w:space="0" w:color="auto"/>
            </w:tcBorders>
            <w:shd w:val="clear" w:color="000000" w:fill="FFFFFF"/>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6.401,90</w:t>
            </w:r>
          </w:p>
        </w:tc>
        <w:tc>
          <w:tcPr>
            <w:tcW w:w="993" w:type="dxa"/>
            <w:tcBorders>
              <w:top w:val="nil"/>
              <w:left w:val="nil"/>
              <w:bottom w:val="single" w:sz="4" w:space="0" w:color="auto"/>
              <w:right w:val="single" w:sz="4" w:space="0" w:color="auto"/>
            </w:tcBorders>
            <w:shd w:val="clear" w:color="000000" w:fill="FFFFFF"/>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6.401,90</w:t>
            </w:r>
          </w:p>
        </w:tc>
        <w:tc>
          <w:tcPr>
            <w:tcW w:w="992" w:type="dxa"/>
            <w:tcBorders>
              <w:top w:val="nil"/>
              <w:left w:val="nil"/>
              <w:bottom w:val="single" w:sz="4" w:space="0" w:color="auto"/>
              <w:right w:val="single" w:sz="4" w:space="0" w:color="auto"/>
            </w:tcBorders>
            <w:shd w:val="clear" w:color="000000" w:fill="FFFFFF"/>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A.B.B.</w:t>
            </w:r>
          </w:p>
        </w:tc>
        <w:tc>
          <w:tcPr>
            <w:tcW w:w="1417" w:type="dxa"/>
            <w:tcBorders>
              <w:top w:val="nil"/>
              <w:left w:val="nil"/>
              <w:bottom w:val="single" w:sz="4" w:space="0" w:color="auto"/>
              <w:right w:val="single" w:sz="4" w:space="0" w:color="auto"/>
            </w:tcBorders>
            <w:shd w:val="clear" w:color="000000" w:fill="FFFFFF"/>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Konut</w:t>
            </w:r>
          </w:p>
        </w:tc>
        <w:tc>
          <w:tcPr>
            <w:tcW w:w="2127" w:type="dxa"/>
            <w:tcBorders>
              <w:top w:val="nil"/>
              <w:left w:val="nil"/>
              <w:bottom w:val="single" w:sz="4" w:space="0" w:color="auto"/>
              <w:right w:val="single" w:sz="4" w:space="0" w:color="auto"/>
            </w:tcBorders>
            <w:shd w:val="clear" w:color="000000" w:fill="FFFFFF"/>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E:1.40 Hmin:12 kat</w:t>
            </w:r>
          </w:p>
        </w:tc>
        <w:tc>
          <w:tcPr>
            <w:tcW w:w="2126" w:type="dxa"/>
            <w:tcBorders>
              <w:top w:val="nil"/>
              <w:left w:val="nil"/>
              <w:bottom w:val="single" w:sz="4" w:space="0" w:color="auto"/>
              <w:right w:val="single" w:sz="4" w:space="0" w:color="auto"/>
            </w:tcBorders>
            <w:shd w:val="clear" w:color="000000" w:fill="FFFFFF"/>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43.000.000,00</w:t>
            </w:r>
          </w:p>
        </w:tc>
        <w:tc>
          <w:tcPr>
            <w:tcW w:w="1559" w:type="dxa"/>
            <w:tcBorders>
              <w:top w:val="nil"/>
              <w:left w:val="nil"/>
              <w:bottom w:val="single" w:sz="4" w:space="0" w:color="auto"/>
              <w:right w:val="single" w:sz="4" w:space="0" w:color="auto"/>
            </w:tcBorders>
            <w:shd w:val="clear" w:color="000000" w:fill="FFFFFF"/>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1.290.000,00</w:t>
            </w:r>
          </w:p>
        </w:tc>
        <w:tc>
          <w:tcPr>
            <w:tcW w:w="709" w:type="dxa"/>
            <w:tcBorders>
              <w:top w:val="nil"/>
              <w:left w:val="nil"/>
              <w:bottom w:val="single" w:sz="4" w:space="0" w:color="auto"/>
              <w:right w:val="single" w:sz="4" w:space="0" w:color="auto"/>
            </w:tcBorders>
            <w:shd w:val="clear" w:color="000000" w:fill="FFFFFF"/>
            <w:noWrap/>
            <w:vAlign w:val="center"/>
            <w:hideMark/>
          </w:tcPr>
          <w:p w:rsidR="00855D8A" w:rsidRPr="00855D8A" w:rsidRDefault="00894A12" w:rsidP="00855D8A">
            <w:pPr>
              <w:spacing w:after="0" w:line="240" w:lineRule="auto"/>
              <w:jc w:val="center"/>
              <w:rPr>
                <w:rFonts w:ascii="Times New Roman" w:eastAsia="Times New Roman" w:hAnsi="Times New Roman" w:cs="Times New Roman"/>
                <w:bCs/>
                <w:color w:val="000000"/>
                <w:sz w:val="16"/>
                <w:szCs w:val="16"/>
                <w:lang w:eastAsia="tr-TR"/>
              </w:rPr>
            </w:pPr>
            <w:r>
              <w:rPr>
                <w:rFonts w:ascii="Times New Roman" w:eastAsia="Times New Roman" w:hAnsi="Times New Roman" w:cs="Times New Roman"/>
                <w:bCs/>
                <w:color w:val="000000"/>
                <w:sz w:val="16"/>
                <w:szCs w:val="16"/>
                <w:lang w:eastAsia="tr-TR"/>
              </w:rPr>
              <w:t>14:01</w:t>
            </w:r>
          </w:p>
        </w:tc>
      </w:tr>
      <w:tr w:rsidR="00C47044" w:rsidRPr="00855D8A" w:rsidTr="00C47044">
        <w:trPr>
          <w:trHeight w:val="283"/>
        </w:trPr>
        <w:tc>
          <w:tcPr>
            <w:tcW w:w="523" w:type="dxa"/>
            <w:tcBorders>
              <w:top w:val="nil"/>
              <w:left w:val="single" w:sz="4" w:space="0" w:color="auto"/>
              <w:bottom w:val="single" w:sz="4" w:space="0" w:color="auto"/>
              <w:right w:val="single" w:sz="4" w:space="0" w:color="auto"/>
            </w:tcBorders>
            <w:shd w:val="clear" w:color="000000" w:fill="93CDDD"/>
            <w:noWrap/>
            <w:vAlign w:val="center"/>
            <w:hideMark/>
          </w:tcPr>
          <w:p w:rsidR="00855D8A" w:rsidRPr="00C47044" w:rsidRDefault="00855D8A" w:rsidP="00855D8A">
            <w:pPr>
              <w:spacing w:after="0" w:line="240" w:lineRule="auto"/>
              <w:jc w:val="center"/>
              <w:rPr>
                <w:rFonts w:ascii="Times New Roman" w:eastAsia="Times New Roman" w:hAnsi="Times New Roman" w:cs="Times New Roman"/>
                <w:b/>
                <w:bCs/>
                <w:color w:val="000000"/>
                <w:sz w:val="16"/>
                <w:szCs w:val="16"/>
                <w:lang w:eastAsia="tr-TR"/>
              </w:rPr>
            </w:pPr>
            <w:r w:rsidRPr="00C47044">
              <w:rPr>
                <w:rFonts w:ascii="Times New Roman" w:eastAsia="Times New Roman" w:hAnsi="Times New Roman" w:cs="Times New Roman"/>
                <w:b/>
                <w:bCs/>
                <w:color w:val="000000"/>
                <w:sz w:val="16"/>
                <w:szCs w:val="16"/>
                <w:lang w:eastAsia="tr-TR"/>
              </w:rPr>
              <w:t>3</w:t>
            </w:r>
          </w:p>
        </w:tc>
        <w:tc>
          <w:tcPr>
            <w:tcW w:w="611"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 xml:space="preserve">Ankara </w:t>
            </w:r>
          </w:p>
        </w:tc>
        <w:tc>
          <w:tcPr>
            <w:tcW w:w="781"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Pursaklar</w:t>
            </w:r>
          </w:p>
        </w:tc>
        <w:tc>
          <w:tcPr>
            <w:tcW w:w="1218"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Saray</w:t>
            </w:r>
          </w:p>
        </w:tc>
        <w:tc>
          <w:tcPr>
            <w:tcW w:w="850"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98168/4</w:t>
            </w:r>
          </w:p>
        </w:tc>
        <w:tc>
          <w:tcPr>
            <w:tcW w:w="851"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Arsa</w:t>
            </w:r>
          </w:p>
        </w:tc>
        <w:tc>
          <w:tcPr>
            <w:tcW w:w="850" w:type="dxa"/>
            <w:tcBorders>
              <w:top w:val="nil"/>
              <w:left w:val="nil"/>
              <w:bottom w:val="single" w:sz="4" w:space="0" w:color="auto"/>
              <w:right w:val="single" w:sz="4" w:space="0" w:color="auto"/>
            </w:tcBorders>
            <w:shd w:val="clear" w:color="000000" w:fill="FFFFFF"/>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7.136,37</w:t>
            </w:r>
          </w:p>
        </w:tc>
        <w:tc>
          <w:tcPr>
            <w:tcW w:w="993"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7.136,37</w:t>
            </w:r>
          </w:p>
        </w:tc>
        <w:tc>
          <w:tcPr>
            <w:tcW w:w="992"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A.B.B.</w:t>
            </w:r>
          </w:p>
        </w:tc>
        <w:tc>
          <w:tcPr>
            <w:tcW w:w="1417" w:type="dxa"/>
            <w:tcBorders>
              <w:top w:val="nil"/>
              <w:left w:val="nil"/>
              <w:bottom w:val="single" w:sz="4" w:space="0" w:color="auto"/>
              <w:right w:val="single" w:sz="4" w:space="0" w:color="auto"/>
            </w:tcBorders>
            <w:shd w:val="clear" w:color="000000" w:fill="FFFFFF"/>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Konut</w:t>
            </w:r>
          </w:p>
        </w:tc>
        <w:tc>
          <w:tcPr>
            <w:tcW w:w="2127" w:type="dxa"/>
            <w:tcBorders>
              <w:top w:val="nil"/>
              <w:left w:val="nil"/>
              <w:bottom w:val="single" w:sz="4" w:space="0" w:color="auto"/>
              <w:right w:val="single" w:sz="4" w:space="0" w:color="auto"/>
            </w:tcBorders>
            <w:shd w:val="clear" w:color="auto" w:fill="auto"/>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E:1.40 Hmin:12 kat</w:t>
            </w:r>
          </w:p>
        </w:tc>
        <w:tc>
          <w:tcPr>
            <w:tcW w:w="2126"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47.850.000,00</w:t>
            </w:r>
          </w:p>
        </w:tc>
        <w:tc>
          <w:tcPr>
            <w:tcW w:w="1559" w:type="dxa"/>
            <w:tcBorders>
              <w:top w:val="nil"/>
              <w:left w:val="nil"/>
              <w:bottom w:val="single" w:sz="4" w:space="0" w:color="auto"/>
              <w:right w:val="single" w:sz="4" w:space="0" w:color="auto"/>
            </w:tcBorders>
            <w:shd w:val="clear" w:color="000000" w:fill="FFFFFF"/>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1.435.500,00</w:t>
            </w:r>
          </w:p>
        </w:tc>
        <w:tc>
          <w:tcPr>
            <w:tcW w:w="709" w:type="dxa"/>
            <w:tcBorders>
              <w:top w:val="nil"/>
              <w:left w:val="nil"/>
              <w:bottom w:val="single" w:sz="4" w:space="0" w:color="auto"/>
              <w:right w:val="single" w:sz="4" w:space="0" w:color="auto"/>
            </w:tcBorders>
            <w:shd w:val="clear" w:color="auto" w:fill="auto"/>
            <w:noWrap/>
            <w:vAlign w:val="center"/>
            <w:hideMark/>
          </w:tcPr>
          <w:p w:rsidR="00855D8A" w:rsidRPr="00855D8A" w:rsidRDefault="00894A12" w:rsidP="00855D8A">
            <w:pPr>
              <w:spacing w:after="0" w:line="240" w:lineRule="auto"/>
              <w:jc w:val="center"/>
              <w:rPr>
                <w:rFonts w:ascii="Times New Roman" w:eastAsia="Times New Roman" w:hAnsi="Times New Roman" w:cs="Times New Roman"/>
                <w:bCs/>
                <w:color w:val="000000"/>
                <w:sz w:val="16"/>
                <w:szCs w:val="16"/>
                <w:lang w:eastAsia="tr-TR"/>
              </w:rPr>
            </w:pPr>
            <w:r>
              <w:rPr>
                <w:rFonts w:ascii="Times New Roman" w:eastAsia="Times New Roman" w:hAnsi="Times New Roman" w:cs="Times New Roman"/>
                <w:bCs/>
                <w:color w:val="000000"/>
                <w:sz w:val="16"/>
                <w:szCs w:val="16"/>
                <w:lang w:eastAsia="tr-TR"/>
              </w:rPr>
              <w:t>14:02</w:t>
            </w:r>
          </w:p>
        </w:tc>
      </w:tr>
      <w:tr w:rsidR="00C47044" w:rsidRPr="00855D8A" w:rsidTr="00C47044">
        <w:trPr>
          <w:trHeight w:val="283"/>
        </w:trPr>
        <w:tc>
          <w:tcPr>
            <w:tcW w:w="523" w:type="dxa"/>
            <w:tcBorders>
              <w:top w:val="nil"/>
              <w:left w:val="single" w:sz="4" w:space="0" w:color="auto"/>
              <w:bottom w:val="single" w:sz="4" w:space="0" w:color="auto"/>
              <w:right w:val="single" w:sz="4" w:space="0" w:color="auto"/>
            </w:tcBorders>
            <w:shd w:val="clear" w:color="000000" w:fill="93CDDD"/>
            <w:noWrap/>
            <w:vAlign w:val="center"/>
            <w:hideMark/>
          </w:tcPr>
          <w:p w:rsidR="00855D8A" w:rsidRPr="00C47044" w:rsidRDefault="00855D8A" w:rsidP="00855D8A">
            <w:pPr>
              <w:spacing w:after="0" w:line="240" w:lineRule="auto"/>
              <w:jc w:val="center"/>
              <w:rPr>
                <w:rFonts w:ascii="Times New Roman" w:eastAsia="Times New Roman" w:hAnsi="Times New Roman" w:cs="Times New Roman"/>
                <w:b/>
                <w:bCs/>
                <w:color w:val="000000"/>
                <w:sz w:val="16"/>
                <w:szCs w:val="16"/>
                <w:lang w:eastAsia="tr-TR"/>
              </w:rPr>
            </w:pPr>
            <w:r w:rsidRPr="00C47044">
              <w:rPr>
                <w:rFonts w:ascii="Times New Roman" w:eastAsia="Times New Roman" w:hAnsi="Times New Roman" w:cs="Times New Roman"/>
                <w:b/>
                <w:bCs/>
                <w:color w:val="000000"/>
                <w:sz w:val="16"/>
                <w:szCs w:val="16"/>
                <w:lang w:eastAsia="tr-TR"/>
              </w:rPr>
              <w:t>4</w:t>
            </w:r>
          </w:p>
        </w:tc>
        <w:tc>
          <w:tcPr>
            <w:tcW w:w="611"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 xml:space="preserve">Ankara </w:t>
            </w:r>
          </w:p>
        </w:tc>
        <w:tc>
          <w:tcPr>
            <w:tcW w:w="781"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Bala</w:t>
            </w:r>
          </w:p>
        </w:tc>
        <w:tc>
          <w:tcPr>
            <w:tcW w:w="1218"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Beynam-İmar</w:t>
            </w:r>
          </w:p>
        </w:tc>
        <w:tc>
          <w:tcPr>
            <w:tcW w:w="850"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306/1</w:t>
            </w:r>
          </w:p>
        </w:tc>
        <w:tc>
          <w:tcPr>
            <w:tcW w:w="851"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Arsa</w:t>
            </w:r>
          </w:p>
        </w:tc>
        <w:tc>
          <w:tcPr>
            <w:tcW w:w="850" w:type="dxa"/>
            <w:tcBorders>
              <w:top w:val="nil"/>
              <w:left w:val="nil"/>
              <w:bottom w:val="single" w:sz="4" w:space="0" w:color="auto"/>
              <w:right w:val="single" w:sz="4" w:space="0" w:color="auto"/>
            </w:tcBorders>
            <w:shd w:val="clear" w:color="000000" w:fill="FFFFFF"/>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14.700,00</w:t>
            </w:r>
          </w:p>
        </w:tc>
        <w:tc>
          <w:tcPr>
            <w:tcW w:w="993"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14.700,00</w:t>
            </w:r>
          </w:p>
        </w:tc>
        <w:tc>
          <w:tcPr>
            <w:tcW w:w="992"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A.B.B.</w:t>
            </w:r>
          </w:p>
        </w:tc>
        <w:tc>
          <w:tcPr>
            <w:tcW w:w="1417" w:type="dxa"/>
            <w:tcBorders>
              <w:top w:val="nil"/>
              <w:left w:val="nil"/>
              <w:bottom w:val="single" w:sz="4" w:space="0" w:color="auto"/>
              <w:right w:val="single" w:sz="4" w:space="0" w:color="auto"/>
            </w:tcBorders>
            <w:shd w:val="clear" w:color="000000" w:fill="FFFFFF"/>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Konut</w:t>
            </w:r>
          </w:p>
        </w:tc>
        <w:tc>
          <w:tcPr>
            <w:tcW w:w="2127" w:type="dxa"/>
            <w:tcBorders>
              <w:top w:val="nil"/>
              <w:left w:val="nil"/>
              <w:bottom w:val="single" w:sz="4" w:space="0" w:color="auto"/>
              <w:right w:val="single" w:sz="4" w:space="0" w:color="auto"/>
            </w:tcBorders>
            <w:shd w:val="clear" w:color="auto" w:fill="auto"/>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E:0.30 Yençok:9.50 m</w:t>
            </w:r>
          </w:p>
        </w:tc>
        <w:tc>
          <w:tcPr>
            <w:tcW w:w="2126"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20.580.000,00</w:t>
            </w:r>
          </w:p>
        </w:tc>
        <w:tc>
          <w:tcPr>
            <w:tcW w:w="1559" w:type="dxa"/>
            <w:tcBorders>
              <w:top w:val="nil"/>
              <w:left w:val="nil"/>
              <w:bottom w:val="single" w:sz="4" w:space="0" w:color="auto"/>
              <w:right w:val="single" w:sz="4" w:space="0" w:color="auto"/>
            </w:tcBorders>
            <w:shd w:val="clear" w:color="000000" w:fill="FFFFFF"/>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617.400,00</w:t>
            </w:r>
          </w:p>
        </w:tc>
        <w:tc>
          <w:tcPr>
            <w:tcW w:w="709" w:type="dxa"/>
            <w:tcBorders>
              <w:top w:val="nil"/>
              <w:left w:val="nil"/>
              <w:bottom w:val="single" w:sz="4" w:space="0" w:color="auto"/>
              <w:right w:val="single" w:sz="4" w:space="0" w:color="auto"/>
            </w:tcBorders>
            <w:shd w:val="clear" w:color="auto" w:fill="auto"/>
            <w:noWrap/>
            <w:vAlign w:val="center"/>
            <w:hideMark/>
          </w:tcPr>
          <w:p w:rsidR="00855D8A" w:rsidRPr="00855D8A" w:rsidRDefault="00894A12" w:rsidP="00855D8A">
            <w:pPr>
              <w:spacing w:after="0" w:line="240" w:lineRule="auto"/>
              <w:jc w:val="center"/>
              <w:rPr>
                <w:rFonts w:ascii="Times New Roman" w:eastAsia="Times New Roman" w:hAnsi="Times New Roman" w:cs="Times New Roman"/>
                <w:bCs/>
                <w:color w:val="000000"/>
                <w:sz w:val="16"/>
                <w:szCs w:val="16"/>
                <w:lang w:eastAsia="tr-TR"/>
              </w:rPr>
            </w:pPr>
            <w:r>
              <w:rPr>
                <w:rFonts w:ascii="Times New Roman" w:eastAsia="Times New Roman" w:hAnsi="Times New Roman" w:cs="Times New Roman"/>
                <w:bCs/>
                <w:color w:val="000000"/>
                <w:sz w:val="16"/>
                <w:szCs w:val="16"/>
                <w:lang w:eastAsia="tr-TR"/>
              </w:rPr>
              <w:t>14:03</w:t>
            </w:r>
          </w:p>
        </w:tc>
      </w:tr>
      <w:tr w:rsidR="00C47044" w:rsidRPr="00855D8A" w:rsidTr="00C47044">
        <w:trPr>
          <w:trHeight w:val="283"/>
        </w:trPr>
        <w:tc>
          <w:tcPr>
            <w:tcW w:w="523" w:type="dxa"/>
            <w:tcBorders>
              <w:top w:val="nil"/>
              <w:left w:val="single" w:sz="4" w:space="0" w:color="auto"/>
              <w:bottom w:val="single" w:sz="4" w:space="0" w:color="auto"/>
              <w:right w:val="single" w:sz="4" w:space="0" w:color="auto"/>
            </w:tcBorders>
            <w:shd w:val="clear" w:color="000000" w:fill="93CDDD"/>
            <w:noWrap/>
            <w:vAlign w:val="center"/>
            <w:hideMark/>
          </w:tcPr>
          <w:p w:rsidR="00855D8A" w:rsidRPr="00C47044" w:rsidRDefault="00855D8A" w:rsidP="00855D8A">
            <w:pPr>
              <w:spacing w:after="0" w:line="240" w:lineRule="auto"/>
              <w:jc w:val="center"/>
              <w:rPr>
                <w:rFonts w:ascii="Times New Roman" w:eastAsia="Times New Roman" w:hAnsi="Times New Roman" w:cs="Times New Roman"/>
                <w:b/>
                <w:bCs/>
                <w:color w:val="000000"/>
                <w:sz w:val="16"/>
                <w:szCs w:val="16"/>
                <w:lang w:eastAsia="tr-TR"/>
              </w:rPr>
            </w:pPr>
            <w:r w:rsidRPr="00C47044">
              <w:rPr>
                <w:rFonts w:ascii="Times New Roman" w:eastAsia="Times New Roman" w:hAnsi="Times New Roman" w:cs="Times New Roman"/>
                <w:b/>
                <w:bCs/>
                <w:color w:val="000000"/>
                <w:sz w:val="16"/>
                <w:szCs w:val="16"/>
                <w:lang w:eastAsia="tr-TR"/>
              </w:rPr>
              <w:t>5</w:t>
            </w:r>
          </w:p>
        </w:tc>
        <w:tc>
          <w:tcPr>
            <w:tcW w:w="611"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 xml:space="preserve">Ankara </w:t>
            </w:r>
          </w:p>
        </w:tc>
        <w:tc>
          <w:tcPr>
            <w:tcW w:w="781"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Bala</w:t>
            </w:r>
          </w:p>
        </w:tc>
        <w:tc>
          <w:tcPr>
            <w:tcW w:w="1218"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Beynam-İmar</w:t>
            </w:r>
          </w:p>
        </w:tc>
        <w:tc>
          <w:tcPr>
            <w:tcW w:w="850"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307/1</w:t>
            </w:r>
          </w:p>
        </w:tc>
        <w:tc>
          <w:tcPr>
            <w:tcW w:w="851"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Arsa</w:t>
            </w:r>
          </w:p>
        </w:tc>
        <w:tc>
          <w:tcPr>
            <w:tcW w:w="850" w:type="dxa"/>
            <w:tcBorders>
              <w:top w:val="nil"/>
              <w:left w:val="nil"/>
              <w:bottom w:val="single" w:sz="4" w:space="0" w:color="auto"/>
              <w:right w:val="single" w:sz="4" w:space="0" w:color="auto"/>
            </w:tcBorders>
            <w:shd w:val="clear" w:color="000000" w:fill="FFFFFF"/>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7.295,00</w:t>
            </w:r>
          </w:p>
        </w:tc>
        <w:tc>
          <w:tcPr>
            <w:tcW w:w="993"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7.295,00</w:t>
            </w:r>
          </w:p>
        </w:tc>
        <w:tc>
          <w:tcPr>
            <w:tcW w:w="992"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A.B.B.</w:t>
            </w:r>
          </w:p>
        </w:tc>
        <w:tc>
          <w:tcPr>
            <w:tcW w:w="1417" w:type="dxa"/>
            <w:tcBorders>
              <w:top w:val="nil"/>
              <w:left w:val="nil"/>
              <w:bottom w:val="single" w:sz="4" w:space="0" w:color="auto"/>
              <w:right w:val="single" w:sz="4" w:space="0" w:color="auto"/>
            </w:tcBorders>
            <w:shd w:val="clear" w:color="000000" w:fill="FFFFFF"/>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Konut</w:t>
            </w:r>
          </w:p>
        </w:tc>
        <w:tc>
          <w:tcPr>
            <w:tcW w:w="2127" w:type="dxa"/>
            <w:tcBorders>
              <w:top w:val="nil"/>
              <w:left w:val="nil"/>
              <w:bottom w:val="single" w:sz="4" w:space="0" w:color="auto"/>
              <w:right w:val="single" w:sz="4" w:space="0" w:color="auto"/>
            </w:tcBorders>
            <w:shd w:val="clear" w:color="auto" w:fill="auto"/>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E:0.30 Yençok:9.50 m</w:t>
            </w:r>
          </w:p>
        </w:tc>
        <w:tc>
          <w:tcPr>
            <w:tcW w:w="2126"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10.213.000,00</w:t>
            </w:r>
          </w:p>
        </w:tc>
        <w:tc>
          <w:tcPr>
            <w:tcW w:w="1559" w:type="dxa"/>
            <w:tcBorders>
              <w:top w:val="nil"/>
              <w:left w:val="nil"/>
              <w:bottom w:val="single" w:sz="4" w:space="0" w:color="auto"/>
              <w:right w:val="single" w:sz="4" w:space="0" w:color="auto"/>
            </w:tcBorders>
            <w:shd w:val="clear" w:color="000000" w:fill="FFFFFF"/>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306.390,00</w:t>
            </w:r>
          </w:p>
        </w:tc>
        <w:tc>
          <w:tcPr>
            <w:tcW w:w="709" w:type="dxa"/>
            <w:tcBorders>
              <w:top w:val="nil"/>
              <w:left w:val="nil"/>
              <w:bottom w:val="single" w:sz="4" w:space="0" w:color="auto"/>
              <w:right w:val="single" w:sz="4" w:space="0" w:color="auto"/>
            </w:tcBorders>
            <w:shd w:val="clear" w:color="auto" w:fill="auto"/>
            <w:noWrap/>
            <w:vAlign w:val="center"/>
            <w:hideMark/>
          </w:tcPr>
          <w:p w:rsidR="00855D8A" w:rsidRPr="00855D8A" w:rsidRDefault="00894A12" w:rsidP="00855D8A">
            <w:pPr>
              <w:spacing w:after="0" w:line="240" w:lineRule="auto"/>
              <w:jc w:val="center"/>
              <w:rPr>
                <w:rFonts w:ascii="Times New Roman" w:eastAsia="Times New Roman" w:hAnsi="Times New Roman" w:cs="Times New Roman"/>
                <w:bCs/>
                <w:color w:val="000000"/>
                <w:sz w:val="16"/>
                <w:szCs w:val="16"/>
                <w:lang w:eastAsia="tr-TR"/>
              </w:rPr>
            </w:pPr>
            <w:r>
              <w:rPr>
                <w:rFonts w:ascii="Times New Roman" w:eastAsia="Times New Roman" w:hAnsi="Times New Roman" w:cs="Times New Roman"/>
                <w:bCs/>
                <w:color w:val="000000"/>
                <w:sz w:val="16"/>
                <w:szCs w:val="16"/>
                <w:lang w:eastAsia="tr-TR"/>
              </w:rPr>
              <w:t>14:04</w:t>
            </w:r>
          </w:p>
        </w:tc>
      </w:tr>
      <w:tr w:rsidR="00C47044" w:rsidRPr="00855D8A" w:rsidTr="00C47044">
        <w:trPr>
          <w:trHeight w:val="283"/>
        </w:trPr>
        <w:tc>
          <w:tcPr>
            <w:tcW w:w="523" w:type="dxa"/>
            <w:tcBorders>
              <w:top w:val="nil"/>
              <w:left w:val="single" w:sz="4" w:space="0" w:color="auto"/>
              <w:bottom w:val="single" w:sz="4" w:space="0" w:color="auto"/>
              <w:right w:val="single" w:sz="4" w:space="0" w:color="auto"/>
            </w:tcBorders>
            <w:shd w:val="clear" w:color="000000" w:fill="93CDDD"/>
            <w:noWrap/>
            <w:vAlign w:val="center"/>
            <w:hideMark/>
          </w:tcPr>
          <w:p w:rsidR="00855D8A" w:rsidRPr="00C47044" w:rsidRDefault="00855D8A" w:rsidP="00855D8A">
            <w:pPr>
              <w:spacing w:after="0" w:line="240" w:lineRule="auto"/>
              <w:jc w:val="center"/>
              <w:rPr>
                <w:rFonts w:ascii="Times New Roman" w:eastAsia="Times New Roman" w:hAnsi="Times New Roman" w:cs="Times New Roman"/>
                <w:b/>
                <w:bCs/>
                <w:color w:val="000000"/>
                <w:sz w:val="16"/>
                <w:szCs w:val="16"/>
                <w:lang w:eastAsia="tr-TR"/>
              </w:rPr>
            </w:pPr>
            <w:r w:rsidRPr="00C47044">
              <w:rPr>
                <w:rFonts w:ascii="Times New Roman" w:eastAsia="Times New Roman" w:hAnsi="Times New Roman" w:cs="Times New Roman"/>
                <w:b/>
                <w:bCs/>
                <w:color w:val="000000"/>
                <w:sz w:val="16"/>
                <w:szCs w:val="16"/>
                <w:lang w:eastAsia="tr-TR"/>
              </w:rPr>
              <w:t>6</w:t>
            </w:r>
          </w:p>
        </w:tc>
        <w:tc>
          <w:tcPr>
            <w:tcW w:w="611"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 xml:space="preserve">Ankara </w:t>
            </w:r>
          </w:p>
        </w:tc>
        <w:tc>
          <w:tcPr>
            <w:tcW w:w="781"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Bala</w:t>
            </w:r>
          </w:p>
        </w:tc>
        <w:tc>
          <w:tcPr>
            <w:tcW w:w="1218"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Beynam-İmar</w:t>
            </w:r>
          </w:p>
        </w:tc>
        <w:tc>
          <w:tcPr>
            <w:tcW w:w="850"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314/1</w:t>
            </w:r>
          </w:p>
        </w:tc>
        <w:tc>
          <w:tcPr>
            <w:tcW w:w="851"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Arsa</w:t>
            </w:r>
          </w:p>
        </w:tc>
        <w:tc>
          <w:tcPr>
            <w:tcW w:w="850" w:type="dxa"/>
            <w:tcBorders>
              <w:top w:val="nil"/>
              <w:left w:val="nil"/>
              <w:bottom w:val="single" w:sz="4" w:space="0" w:color="auto"/>
              <w:right w:val="single" w:sz="4" w:space="0" w:color="auto"/>
            </w:tcBorders>
            <w:shd w:val="clear" w:color="000000" w:fill="FFFFFF"/>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6.559,00</w:t>
            </w:r>
          </w:p>
        </w:tc>
        <w:tc>
          <w:tcPr>
            <w:tcW w:w="993"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6.559,00</w:t>
            </w:r>
          </w:p>
        </w:tc>
        <w:tc>
          <w:tcPr>
            <w:tcW w:w="992"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A.B.B.</w:t>
            </w:r>
          </w:p>
        </w:tc>
        <w:tc>
          <w:tcPr>
            <w:tcW w:w="1417" w:type="dxa"/>
            <w:tcBorders>
              <w:top w:val="nil"/>
              <w:left w:val="nil"/>
              <w:bottom w:val="single" w:sz="4" w:space="0" w:color="auto"/>
              <w:right w:val="single" w:sz="4" w:space="0" w:color="auto"/>
            </w:tcBorders>
            <w:shd w:val="clear" w:color="000000" w:fill="FFFFFF"/>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Konut</w:t>
            </w:r>
          </w:p>
        </w:tc>
        <w:tc>
          <w:tcPr>
            <w:tcW w:w="2127" w:type="dxa"/>
            <w:tcBorders>
              <w:top w:val="nil"/>
              <w:left w:val="nil"/>
              <w:bottom w:val="single" w:sz="4" w:space="0" w:color="auto"/>
              <w:right w:val="single" w:sz="4" w:space="0" w:color="auto"/>
            </w:tcBorders>
            <w:shd w:val="clear" w:color="auto" w:fill="auto"/>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E:0.30 Yençok:9.50 m</w:t>
            </w:r>
          </w:p>
        </w:tc>
        <w:tc>
          <w:tcPr>
            <w:tcW w:w="2126"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9.182.600,00</w:t>
            </w:r>
          </w:p>
        </w:tc>
        <w:tc>
          <w:tcPr>
            <w:tcW w:w="1559" w:type="dxa"/>
            <w:tcBorders>
              <w:top w:val="nil"/>
              <w:left w:val="nil"/>
              <w:bottom w:val="single" w:sz="4" w:space="0" w:color="auto"/>
              <w:right w:val="single" w:sz="4" w:space="0" w:color="auto"/>
            </w:tcBorders>
            <w:shd w:val="clear" w:color="000000" w:fill="FFFFFF"/>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275.478,00</w:t>
            </w:r>
          </w:p>
        </w:tc>
        <w:tc>
          <w:tcPr>
            <w:tcW w:w="709" w:type="dxa"/>
            <w:tcBorders>
              <w:top w:val="nil"/>
              <w:left w:val="nil"/>
              <w:bottom w:val="single" w:sz="4" w:space="0" w:color="auto"/>
              <w:right w:val="single" w:sz="4" w:space="0" w:color="auto"/>
            </w:tcBorders>
            <w:shd w:val="clear" w:color="auto" w:fill="auto"/>
            <w:noWrap/>
            <w:vAlign w:val="center"/>
            <w:hideMark/>
          </w:tcPr>
          <w:p w:rsidR="00855D8A" w:rsidRPr="00855D8A" w:rsidRDefault="00894A12" w:rsidP="00855D8A">
            <w:pPr>
              <w:spacing w:after="0" w:line="240" w:lineRule="auto"/>
              <w:jc w:val="center"/>
              <w:rPr>
                <w:rFonts w:ascii="Times New Roman" w:eastAsia="Times New Roman" w:hAnsi="Times New Roman" w:cs="Times New Roman"/>
                <w:bCs/>
                <w:color w:val="000000"/>
                <w:sz w:val="16"/>
                <w:szCs w:val="16"/>
                <w:lang w:eastAsia="tr-TR"/>
              </w:rPr>
            </w:pPr>
            <w:r>
              <w:rPr>
                <w:rFonts w:ascii="Times New Roman" w:eastAsia="Times New Roman" w:hAnsi="Times New Roman" w:cs="Times New Roman"/>
                <w:bCs/>
                <w:color w:val="000000"/>
                <w:sz w:val="16"/>
                <w:szCs w:val="16"/>
                <w:lang w:eastAsia="tr-TR"/>
              </w:rPr>
              <w:t>14:05</w:t>
            </w:r>
          </w:p>
        </w:tc>
      </w:tr>
      <w:tr w:rsidR="00C47044" w:rsidRPr="00855D8A" w:rsidTr="00C47044">
        <w:trPr>
          <w:trHeight w:val="283"/>
        </w:trPr>
        <w:tc>
          <w:tcPr>
            <w:tcW w:w="523" w:type="dxa"/>
            <w:tcBorders>
              <w:top w:val="nil"/>
              <w:left w:val="single" w:sz="4" w:space="0" w:color="auto"/>
              <w:bottom w:val="single" w:sz="4" w:space="0" w:color="auto"/>
              <w:right w:val="single" w:sz="4" w:space="0" w:color="auto"/>
            </w:tcBorders>
            <w:shd w:val="clear" w:color="000000" w:fill="93CDDD"/>
            <w:noWrap/>
            <w:vAlign w:val="center"/>
            <w:hideMark/>
          </w:tcPr>
          <w:p w:rsidR="00855D8A" w:rsidRPr="00C47044" w:rsidRDefault="00855D8A" w:rsidP="00855D8A">
            <w:pPr>
              <w:spacing w:after="0" w:line="240" w:lineRule="auto"/>
              <w:jc w:val="center"/>
              <w:rPr>
                <w:rFonts w:ascii="Times New Roman" w:eastAsia="Times New Roman" w:hAnsi="Times New Roman" w:cs="Times New Roman"/>
                <w:b/>
                <w:bCs/>
                <w:color w:val="000000"/>
                <w:sz w:val="16"/>
                <w:szCs w:val="16"/>
                <w:lang w:eastAsia="tr-TR"/>
              </w:rPr>
            </w:pPr>
            <w:r w:rsidRPr="00C47044">
              <w:rPr>
                <w:rFonts w:ascii="Times New Roman" w:eastAsia="Times New Roman" w:hAnsi="Times New Roman" w:cs="Times New Roman"/>
                <w:b/>
                <w:bCs/>
                <w:color w:val="000000"/>
                <w:sz w:val="16"/>
                <w:szCs w:val="16"/>
                <w:lang w:eastAsia="tr-TR"/>
              </w:rPr>
              <w:t>7</w:t>
            </w:r>
          </w:p>
        </w:tc>
        <w:tc>
          <w:tcPr>
            <w:tcW w:w="611"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 xml:space="preserve">Ankara </w:t>
            </w:r>
          </w:p>
        </w:tc>
        <w:tc>
          <w:tcPr>
            <w:tcW w:w="781"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Bala</w:t>
            </w:r>
          </w:p>
        </w:tc>
        <w:tc>
          <w:tcPr>
            <w:tcW w:w="1218"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Beynam-İmar</w:t>
            </w:r>
          </w:p>
        </w:tc>
        <w:tc>
          <w:tcPr>
            <w:tcW w:w="850"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315/1</w:t>
            </w:r>
          </w:p>
        </w:tc>
        <w:tc>
          <w:tcPr>
            <w:tcW w:w="851"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Arsa</w:t>
            </w:r>
          </w:p>
        </w:tc>
        <w:tc>
          <w:tcPr>
            <w:tcW w:w="850" w:type="dxa"/>
            <w:tcBorders>
              <w:top w:val="nil"/>
              <w:left w:val="nil"/>
              <w:bottom w:val="single" w:sz="4" w:space="0" w:color="auto"/>
              <w:right w:val="single" w:sz="4" w:space="0" w:color="auto"/>
            </w:tcBorders>
            <w:shd w:val="clear" w:color="000000" w:fill="FFFFFF"/>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14.180,00</w:t>
            </w:r>
          </w:p>
        </w:tc>
        <w:tc>
          <w:tcPr>
            <w:tcW w:w="993"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14.180,00</w:t>
            </w:r>
          </w:p>
        </w:tc>
        <w:tc>
          <w:tcPr>
            <w:tcW w:w="992"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A.B.B.</w:t>
            </w:r>
          </w:p>
        </w:tc>
        <w:tc>
          <w:tcPr>
            <w:tcW w:w="1417" w:type="dxa"/>
            <w:tcBorders>
              <w:top w:val="nil"/>
              <w:left w:val="nil"/>
              <w:bottom w:val="single" w:sz="4" w:space="0" w:color="auto"/>
              <w:right w:val="single" w:sz="4" w:space="0" w:color="auto"/>
            </w:tcBorders>
            <w:shd w:val="clear" w:color="000000" w:fill="FFFFFF"/>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Konut</w:t>
            </w:r>
          </w:p>
        </w:tc>
        <w:tc>
          <w:tcPr>
            <w:tcW w:w="2127" w:type="dxa"/>
            <w:tcBorders>
              <w:top w:val="nil"/>
              <w:left w:val="nil"/>
              <w:bottom w:val="single" w:sz="4" w:space="0" w:color="auto"/>
              <w:right w:val="single" w:sz="4" w:space="0" w:color="auto"/>
            </w:tcBorders>
            <w:shd w:val="clear" w:color="auto" w:fill="auto"/>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E:0.30 Yençok:9.50 m</w:t>
            </w:r>
          </w:p>
        </w:tc>
        <w:tc>
          <w:tcPr>
            <w:tcW w:w="2126"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19.852.000,00</w:t>
            </w:r>
          </w:p>
        </w:tc>
        <w:tc>
          <w:tcPr>
            <w:tcW w:w="1559" w:type="dxa"/>
            <w:tcBorders>
              <w:top w:val="nil"/>
              <w:left w:val="nil"/>
              <w:bottom w:val="single" w:sz="4" w:space="0" w:color="auto"/>
              <w:right w:val="single" w:sz="4" w:space="0" w:color="auto"/>
            </w:tcBorders>
            <w:shd w:val="clear" w:color="000000" w:fill="FFFFFF"/>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595.560,00</w:t>
            </w:r>
          </w:p>
        </w:tc>
        <w:tc>
          <w:tcPr>
            <w:tcW w:w="709" w:type="dxa"/>
            <w:tcBorders>
              <w:top w:val="nil"/>
              <w:left w:val="nil"/>
              <w:bottom w:val="single" w:sz="4" w:space="0" w:color="auto"/>
              <w:right w:val="single" w:sz="4" w:space="0" w:color="auto"/>
            </w:tcBorders>
            <w:shd w:val="clear" w:color="auto" w:fill="auto"/>
            <w:noWrap/>
            <w:vAlign w:val="center"/>
            <w:hideMark/>
          </w:tcPr>
          <w:p w:rsidR="00855D8A" w:rsidRPr="00855D8A" w:rsidRDefault="00894A12" w:rsidP="00855D8A">
            <w:pPr>
              <w:spacing w:after="0" w:line="240" w:lineRule="auto"/>
              <w:jc w:val="center"/>
              <w:rPr>
                <w:rFonts w:ascii="Times New Roman" w:eastAsia="Times New Roman" w:hAnsi="Times New Roman" w:cs="Times New Roman"/>
                <w:bCs/>
                <w:color w:val="000000"/>
                <w:sz w:val="16"/>
                <w:szCs w:val="16"/>
                <w:lang w:eastAsia="tr-TR"/>
              </w:rPr>
            </w:pPr>
            <w:r>
              <w:rPr>
                <w:rFonts w:ascii="Times New Roman" w:eastAsia="Times New Roman" w:hAnsi="Times New Roman" w:cs="Times New Roman"/>
                <w:bCs/>
                <w:color w:val="000000"/>
                <w:sz w:val="16"/>
                <w:szCs w:val="16"/>
                <w:lang w:eastAsia="tr-TR"/>
              </w:rPr>
              <w:t>14:06</w:t>
            </w:r>
          </w:p>
        </w:tc>
      </w:tr>
      <w:tr w:rsidR="00C47044" w:rsidRPr="00855D8A" w:rsidTr="00C47044">
        <w:trPr>
          <w:trHeight w:val="283"/>
        </w:trPr>
        <w:tc>
          <w:tcPr>
            <w:tcW w:w="523" w:type="dxa"/>
            <w:tcBorders>
              <w:top w:val="nil"/>
              <w:left w:val="single" w:sz="4" w:space="0" w:color="auto"/>
              <w:bottom w:val="single" w:sz="4" w:space="0" w:color="auto"/>
              <w:right w:val="single" w:sz="4" w:space="0" w:color="auto"/>
            </w:tcBorders>
            <w:shd w:val="clear" w:color="000000" w:fill="93CDDD"/>
            <w:noWrap/>
            <w:vAlign w:val="center"/>
            <w:hideMark/>
          </w:tcPr>
          <w:p w:rsidR="00855D8A" w:rsidRPr="00C47044" w:rsidRDefault="00855D8A" w:rsidP="00855D8A">
            <w:pPr>
              <w:spacing w:after="0" w:line="240" w:lineRule="auto"/>
              <w:jc w:val="center"/>
              <w:rPr>
                <w:rFonts w:ascii="Times New Roman" w:eastAsia="Times New Roman" w:hAnsi="Times New Roman" w:cs="Times New Roman"/>
                <w:b/>
                <w:bCs/>
                <w:color w:val="000000"/>
                <w:sz w:val="16"/>
                <w:szCs w:val="16"/>
                <w:lang w:eastAsia="tr-TR"/>
              </w:rPr>
            </w:pPr>
            <w:r w:rsidRPr="00C47044">
              <w:rPr>
                <w:rFonts w:ascii="Times New Roman" w:eastAsia="Times New Roman" w:hAnsi="Times New Roman" w:cs="Times New Roman"/>
                <w:b/>
                <w:bCs/>
                <w:color w:val="000000"/>
                <w:sz w:val="16"/>
                <w:szCs w:val="16"/>
                <w:lang w:eastAsia="tr-TR"/>
              </w:rPr>
              <w:t>8</w:t>
            </w:r>
          </w:p>
        </w:tc>
        <w:tc>
          <w:tcPr>
            <w:tcW w:w="611"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 xml:space="preserve">Ankara </w:t>
            </w:r>
          </w:p>
        </w:tc>
        <w:tc>
          <w:tcPr>
            <w:tcW w:w="781"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Bala</w:t>
            </w:r>
          </w:p>
        </w:tc>
        <w:tc>
          <w:tcPr>
            <w:tcW w:w="1218"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Beynam-İmar</w:t>
            </w:r>
          </w:p>
        </w:tc>
        <w:tc>
          <w:tcPr>
            <w:tcW w:w="850"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285/1</w:t>
            </w:r>
          </w:p>
        </w:tc>
        <w:tc>
          <w:tcPr>
            <w:tcW w:w="851"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Arsa</w:t>
            </w:r>
          </w:p>
        </w:tc>
        <w:tc>
          <w:tcPr>
            <w:tcW w:w="850" w:type="dxa"/>
            <w:tcBorders>
              <w:top w:val="nil"/>
              <w:left w:val="nil"/>
              <w:bottom w:val="single" w:sz="4" w:space="0" w:color="auto"/>
              <w:right w:val="single" w:sz="4" w:space="0" w:color="auto"/>
            </w:tcBorders>
            <w:shd w:val="clear" w:color="000000" w:fill="FFFFFF"/>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4.889,00</w:t>
            </w:r>
          </w:p>
        </w:tc>
        <w:tc>
          <w:tcPr>
            <w:tcW w:w="993"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4.889,00</w:t>
            </w:r>
          </w:p>
        </w:tc>
        <w:tc>
          <w:tcPr>
            <w:tcW w:w="992"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A.B.B.</w:t>
            </w:r>
          </w:p>
        </w:tc>
        <w:tc>
          <w:tcPr>
            <w:tcW w:w="1417" w:type="dxa"/>
            <w:tcBorders>
              <w:top w:val="nil"/>
              <w:left w:val="nil"/>
              <w:bottom w:val="single" w:sz="4" w:space="0" w:color="auto"/>
              <w:right w:val="single" w:sz="4" w:space="0" w:color="auto"/>
            </w:tcBorders>
            <w:shd w:val="clear" w:color="000000" w:fill="FFFFFF"/>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Konut</w:t>
            </w:r>
          </w:p>
        </w:tc>
        <w:tc>
          <w:tcPr>
            <w:tcW w:w="2127" w:type="dxa"/>
            <w:tcBorders>
              <w:top w:val="nil"/>
              <w:left w:val="nil"/>
              <w:bottom w:val="single" w:sz="4" w:space="0" w:color="auto"/>
              <w:right w:val="single" w:sz="4" w:space="0" w:color="auto"/>
            </w:tcBorders>
            <w:shd w:val="clear" w:color="auto" w:fill="auto"/>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E:0.50 Yençok:9.50 m</w:t>
            </w:r>
          </w:p>
        </w:tc>
        <w:tc>
          <w:tcPr>
            <w:tcW w:w="2126"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9.000.000,00</w:t>
            </w:r>
          </w:p>
        </w:tc>
        <w:tc>
          <w:tcPr>
            <w:tcW w:w="1559" w:type="dxa"/>
            <w:tcBorders>
              <w:top w:val="nil"/>
              <w:left w:val="nil"/>
              <w:bottom w:val="single" w:sz="4" w:space="0" w:color="auto"/>
              <w:right w:val="single" w:sz="4" w:space="0" w:color="auto"/>
            </w:tcBorders>
            <w:shd w:val="clear" w:color="000000" w:fill="FFFFFF"/>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270.000,00</w:t>
            </w:r>
          </w:p>
        </w:tc>
        <w:tc>
          <w:tcPr>
            <w:tcW w:w="709" w:type="dxa"/>
            <w:tcBorders>
              <w:top w:val="nil"/>
              <w:left w:val="nil"/>
              <w:bottom w:val="single" w:sz="4" w:space="0" w:color="auto"/>
              <w:right w:val="single" w:sz="4" w:space="0" w:color="auto"/>
            </w:tcBorders>
            <w:shd w:val="clear" w:color="auto" w:fill="auto"/>
            <w:noWrap/>
            <w:vAlign w:val="center"/>
            <w:hideMark/>
          </w:tcPr>
          <w:p w:rsidR="00855D8A" w:rsidRPr="00855D8A" w:rsidRDefault="00894A12" w:rsidP="00855D8A">
            <w:pPr>
              <w:spacing w:after="0" w:line="240" w:lineRule="auto"/>
              <w:jc w:val="center"/>
              <w:rPr>
                <w:rFonts w:ascii="Times New Roman" w:eastAsia="Times New Roman" w:hAnsi="Times New Roman" w:cs="Times New Roman"/>
                <w:bCs/>
                <w:color w:val="000000"/>
                <w:sz w:val="16"/>
                <w:szCs w:val="16"/>
                <w:lang w:eastAsia="tr-TR"/>
              </w:rPr>
            </w:pPr>
            <w:r>
              <w:rPr>
                <w:rFonts w:ascii="Times New Roman" w:eastAsia="Times New Roman" w:hAnsi="Times New Roman" w:cs="Times New Roman"/>
                <w:bCs/>
                <w:color w:val="000000"/>
                <w:sz w:val="16"/>
                <w:szCs w:val="16"/>
                <w:lang w:eastAsia="tr-TR"/>
              </w:rPr>
              <w:t>14:07</w:t>
            </w:r>
          </w:p>
        </w:tc>
      </w:tr>
      <w:tr w:rsidR="00C47044" w:rsidRPr="00855D8A" w:rsidTr="00C47044">
        <w:trPr>
          <w:trHeight w:val="454"/>
        </w:trPr>
        <w:tc>
          <w:tcPr>
            <w:tcW w:w="523" w:type="dxa"/>
            <w:tcBorders>
              <w:top w:val="nil"/>
              <w:left w:val="single" w:sz="4" w:space="0" w:color="auto"/>
              <w:bottom w:val="single" w:sz="4" w:space="0" w:color="auto"/>
              <w:right w:val="single" w:sz="4" w:space="0" w:color="auto"/>
            </w:tcBorders>
            <w:shd w:val="clear" w:color="000000" w:fill="93CDDD"/>
            <w:vAlign w:val="center"/>
            <w:hideMark/>
          </w:tcPr>
          <w:p w:rsidR="00855D8A" w:rsidRPr="00C47044" w:rsidRDefault="00855D8A" w:rsidP="00855D8A">
            <w:pPr>
              <w:spacing w:after="0" w:line="240" w:lineRule="auto"/>
              <w:jc w:val="center"/>
              <w:rPr>
                <w:rFonts w:ascii="Times New Roman" w:eastAsia="Times New Roman" w:hAnsi="Times New Roman" w:cs="Times New Roman"/>
                <w:b/>
                <w:bCs/>
                <w:color w:val="000000"/>
                <w:sz w:val="14"/>
                <w:szCs w:val="14"/>
                <w:lang w:eastAsia="tr-TR"/>
              </w:rPr>
            </w:pPr>
            <w:r w:rsidRPr="00C47044">
              <w:rPr>
                <w:rFonts w:ascii="Times New Roman" w:eastAsia="Times New Roman" w:hAnsi="Times New Roman" w:cs="Times New Roman"/>
                <w:b/>
                <w:bCs/>
                <w:color w:val="000000"/>
                <w:sz w:val="14"/>
                <w:szCs w:val="14"/>
                <w:lang w:eastAsia="tr-TR"/>
              </w:rPr>
              <w:t>SIRA NO</w:t>
            </w:r>
          </w:p>
        </w:tc>
        <w:tc>
          <w:tcPr>
            <w:tcW w:w="611" w:type="dxa"/>
            <w:tcBorders>
              <w:top w:val="nil"/>
              <w:left w:val="nil"/>
              <w:bottom w:val="single" w:sz="4" w:space="0" w:color="auto"/>
              <w:right w:val="single" w:sz="4" w:space="0" w:color="auto"/>
            </w:tcBorders>
            <w:shd w:val="clear" w:color="000000" w:fill="93CDDD"/>
            <w:vAlign w:val="center"/>
            <w:hideMark/>
          </w:tcPr>
          <w:p w:rsidR="00855D8A" w:rsidRPr="00855D8A" w:rsidRDefault="00855D8A" w:rsidP="00855D8A">
            <w:pPr>
              <w:spacing w:after="0" w:line="240" w:lineRule="auto"/>
              <w:jc w:val="center"/>
              <w:rPr>
                <w:rFonts w:ascii="Times New Roman" w:eastAsia="Times New Roman" w:hAnsi="Times New Roman" w:cs="Times New Roman"/>
                <w:b/>
                <w:bCs/>
                <w:color w:val="000000"/>
                <w:sz w:val="14"/>
                <w:szCs w:val="14"/>
                <w:lang w:eastAsia="tr-TR"/>
              </w:rPr>
            </w:pPr>
            <w:r w:rsidRPr="00855D8A">
              <w:rPr>
                <w:rFonts w:ascii="Times New Roman" w:eastAsia="Times New Roman" w:hAnsi="Times New Roman" w:cs="Times New Roman"/>
                <w:b/>
                <w:bCs/>
                <w:color w:val="000000"/>
                <w:sz w:val="14"/>
                <w:szCs w:val="14"/>
                <w:lang w:eastAsia="tr-TR"/>
              </w:rPr>
              <w:t>İL</w:t>
            </w:r>
          </w:p>
        </w:tc>
        <w:tc>
          <w:tcPr>
            <w:tcW w:w="781" w:type="dxa"/>
            <w:tcBorders>
              <w:top w:val="nil"/>
              <w:left w:val="nil"/>
              <w:bottom w:val="single" w:sz="4" w:space="0" w:color="auto"/>
              <w:right w:val="single" w:sz="4" w:space="0" w:color="auto"/>
            </w:tcBorders>
            <w:shd w:val="clear" w:color="000000" w:fill="93CDDD"/>
            <w:vAlign w:val="center"/>
            <w:hideMark/>
          </w:tcPr>
          <w:p w:rsidR="00855D8A" w:rsidRPr="00855D8A" w:rsidRDefault="00855D8A" w:rsidP="00855D8A">
            <w:pPr>
              <w:spacing w:after="0" w:line="240" w:lineRule="auto"/>
              <w:jc w:val="center"/>
              <w:rPr>
                <w:rFonts w:ascii="Times New Roman" w:eastAsia="Times New Roman" w:hAnsi="Times New Roman" w:cs="Times New Roman"/>
                <w:b/>
                <w:bCs/>
                <w:color w:val="000000"/>
                <w:sz w:val="14"/>
                <w:szCs w:val="14"/>
                <w:lang w:eastAsia="tr-TR"/>
              </w:rPr>
            </w:pPr>
            <w:r w:rsidRPr="00855D8A">
              <w:rPr>
                <w:rFonts w:ascii="Times New Roman" w:eastAsia="Times New Roman" w:hAnsi="Times New Roman" w:cs="Times New Roman"/>
                <w:b/>
                <w:bCs/>
                <w:color w:val="000000"/>
                <w:sz w:val="14"/>
                <w:szCs w:val="14"/>
                <w:lang w:eastAsia="tr-TR"/>
              </w:rPr>
              <w:t>İLÇESİ</w:t>
            </w:r>
          </w:p>
        </w:tc>
        <w:tc>
          <w:tcPr>
            <w:tcW w:w="1218" w:type="dxa"/>
            <w:tcBorders>
              <w:top w:val="nil"/>
              <w:left w:val="nil"/>
              <w:bottom w:val="single" w:sz="4" w:space="0" w:color="auto"/>
              <w:right w:val="single" w:sz="4" w:space="0" w:color="auto"/>
            </w:tcBorders>
            <w:shd w:val="clear" w:color="000000" w:fill="93CDDD"/>
            <w:vAlign w:val="center"/>
            <w:hideMark/>
          </w:tcPr>
          <w:p w:rsidR="00855D8A" w:rsidRPr="00855D8A" w:rsidRDefault="00855D8A" w:rsidP="00855D8A">
            <w:pPr>
              <w:spacing w:after="0" w:line="240" w:lineRule="auto"/>
              <w:jc w:val="center"/>
              <w:rPr>
                <w:rFonts w:ascii="Times New Roman" w:eastAsia="Times New Roman" w:hAnsi="Times New Roman" w:cs="Times New Roman"/>
                <w:b/>
                <w:bCs/>
                <w:color w:val="000000"/>
                <w:sz w:val="14"/>
                <w:szCs w:val="14"/>
                <w:lang w:eastAsia="tr-TR"/>
              </w:rPr>
            </w:pPr>
            <w:r w:rsidRPr="00855D8A">
              <w:rPr>
                <w:rFonts w:ascii="Times New Roman" w:eastAsia="Times New Roman" w:hAnsi="Times New Roman" w:cs="Times New Roman"/>
                <w:b/>
                <w:bCs/>
                <w:color w:val="000000"/>
                <w:sz w:val="14"/>
                <w:szCs w:val="14"/>
                <w:lang w:eastAsia="tr-TR"/>
              </w:rPr>
              <w:t>MAHALLE</w:t>
            </w:r>
          </w:p>
        </w:tc>
        <w:tc>
          <w:tcPr>
            <w:tcW w:w="850" w:type="dxa"/>
            <w:tcBorders>
              <w:top w:val="nil"/>
              <w:left w:val="nil"/>
              <w:bottom w:val="single" w:sz="4" w:space="0" w:color="auto"/>
              <w:right w:val="single" w:sz="4" w:space="0" w:color="auto"/>
            </w:tcBorders>
            <w:shd w:val="clear" w:color="000000" w:fill="93CDDD"/>
            <w:vAlign w:val="center"/>
            <w:hideMark/>
          </w:tcPr>
          <w:p w:rsidR="00855D8A" w:rsidRPr="00855D8A" w:rsidRDefault="00855D8A" w:rsidP="00855D8A">
            <w:pPr>
              <w:spacing w:after="0" w:line="240" w:lineRule="auto"/>
              <w:jc w:val="center"/>
              <w:rPr>
                <w:rFonts w:ascii="Times New Roman" w:eastAsia="Times New Roman" w:hAnsi="Times New Roman" w:cs="Times New Roman"/>
                <w:b/>
                <w:bCs/>
                <w:color w:val="000000"/>
                <w:sz w:val="14"/>
                <w:szCs w:val="14"/>
                <w:lang w:eastAsia="tr-TR"/>
              </w:rPr>
            </w:pPr>
            <w:r w:rsidRPr="00855D8A">
              <w:rPr>
                <w:rFonts w:ascii="Times New Roman" w:eastAsia="Times New Roman" w:hAnsi="Times New Roman" w:cs="Times New Roman"/>
                <w:b/>
                <w:bCs/>
                <w:color w:val="000000"/>
                <w:sz w:val="14"/>
                <w:szCs w:val="14"/>
                <w:lang w:eastAsia="tr-TR"/>
              </w:rPr>
              <w:t>ADA / PARSEL</w:t>
            </w:r>
          </w:p>
        </w:tc>
        <w:tc>
          <w:tcPr>
            <w:tcW w:w="851" w:type="dxa"/>
            <w:tcBorders>
              <w:top w:val="nil"/>
              <w:left w:val="nil"/>
              <w:bottom w:val="single" w:sz="4" w:space="0" w:color="auto"/>
              <w:right w:val="single" w:sz="4" w:space="0" w:color="auto"/>
            </w:tcBorders>
            <w:shd w:val="clear" w:color="000000" w:fill="93CDDD"/>
            <w:vAlign w:val="center"/>
            <w:hideMark/>
          </w:tcPr>
          <w:p w:rsidR="00855D8A" w:rsidRPr="00855D8A" w:rsidRDefault="00855D8A" w:rsidP="00855D8A">
            <w:pPr>
              <w:spacing w:after="0" w:line="240" w:lineRule="auto"/>
              <w:jc w:val="center"/>
              <w:rPr>
                <w:rFonts w:ascii="Times New Roman" w:eastAsia="Times New Roman" w:hAnsi="Times New Roman" w:cs="Times New Roman"/>
                <w:b/>
                <w:bCs/>
                <w:color w:val="000000"/>
                <w:sz w:val="14"/>
                <w:szCs w:val="14"/>
                <w:lang w:eastAsia="tr-TR"/>
              </w:rPr>
            </w:pPr>
            <w:r w:rsidRPr="00855D8A">
              <w:rPr>
                <w:rFonts w:ascii="Times New Roman" w:eastAsia="Times New Roman" w:hAnsi="Times New Roman" w:cs="Times New Roman"/>
                <w:b/>
                <w:bCs/>
                <w:color w:val="000000"/>
                <w:sz w:val="14"/>
                <w:szCs w:val="14"/>
                <w:lang w:eastAsia="tr-TR"/>
              </w:rPr>
              <w:t xml:space="preserve">NİTELİK </w:t>
            </w:r>
          </w:p>
        </w:tc>
        <w:tc>
          <w:tcPr>
            <w:tcW w:w="850" w:type="dxa"/>
            <w:tcBorders>
              <w:top w:val="nil"/>
              <w:left w:val="nil"/>
              <w:bottom w:val="single" w:sz="4" w:space="0" w:color="auto"/>
              <w:right w:val="single" w:sz="4" w:space="0" w:color="auto"/>
            </w:tcBorders>
            <w:shd w:val="clear" w:color="000000" w:fill="93CDDD"/>
            <w:vAlign w:val="center"/>
            <w:hideMark/>
          </w:tcPr>
          <w:p w:rsidR="00855D8A" w:rsidRPr="00855D8A" w:rsidRDefault="00855D8A" w:rsidP="00855D8A">
            <w:pPr>
              <w:spacing w:after="0" w:line="240" w:lineRule="auto"/>
              <w:jc w:val="center"/>
              <w:rPr>
                <w:rFonts w:ascii="Times New Roman" w:eastAsia="Times New Roman" w:hAnsi="Times New Roman" w:cs="Times New Roman"/>
                <w:b/>
                <w:bCs/>
                <w:color w:val="000000"/>
                <w:sz w:val="14"/>
                <w:szCs w:val="14"/>
                <w:lang w:eastAsia="tr-TR"/>
              </w:rPr>
            </w:pPr>
            <w:r w:rsidRPr="00855D8A">
              <w:rPr>
                <w:rFonts w:ascii="Times New Roman" w:eastAsia="Times New Roman" w:hAnsi="Times New Roman" w:cs="Times New Roman"/>
                <w:b/>
                <w:bCs/>
                <w:color w:val="000000"/>
                <w:sz w:val="14"/>
                <w:szCs w:val="14"/>
                <w:lang w:eastAsia="tr-TR"/>
              </w:rPr>
              <w:t>KAT</w:t>
            </w:r>
          </w:p>
        </w:tc>
        <w:tc>
          <w:tcPr>
            <w:tcW w:w="993" w:type="dxa"/>
            <w:tcBorders>
              <w:top w:val="nil"/>
              <w:left w:val="nil"/>
              <w:bottom w:val="single" w:sz="4" w:space="0" w:color="auto"/>
              <w:right w:val="single" w:sz="4" w:space="0" w:color="auto"/>
            </w:tcBorders>
            <w:shd w:val="clear" w:color="000000" w:fill="93CDDD"/>
            <w:vAlign w:val="center"/>
            <w:hideMark/>
          </w:tcPr>
          <w:p w:rsidR="00855D8A" w:rsidRPr="00855D8A" w:rsidRDefault="00855D8A" w:rsidP="00855D8A">
            <w:pPr>
              <w:spacing w:after="0" w:line="240" w:lineRule="auto"/>
              <w:jc w:val="center"/>
              <w:rPr>
                <w:rFonts w:ascii="Times New Roman" w:eastAsia="Times New Roman" w:hAnsi="Times New Roman" w:cs="Times New Roman"/>
                <w:b/>
                <w:bCs/>
                <w:color w:val="000000"/>
                <w:sz w:val="14"/>
                <w:szCs w:val="14"/>
                <w:lang w:eastAsia="tr-TR"/>
              </w:rPr>
            </w:pPr>
            <w:r w:rsidRPr="00855D8A">
              <w:rPr>
                <w:rFonts w:ascii="Times New Roman" w:eastAsia="Times New Roman" w:hAnsi="Times New Roman" w:cs="Times New Roman"/>
                <w:b/>
                <w:bCs/>
                <w:color w:val="000000"/>
                <w:sz w:val="14"/>
                <w:szCs w:val="14"/>
                <w:lang w:eastAsia="tr-TR"/>
              </w:rPr>
              <w:t xml:space="preserve">BAĞIMSIZ BÖLÜM NO  </w:t>
            </w:r>
          </w:p>
        </w:tc>
        <w:tc>
          <w:tcPr>
            <w:tcW w:w="992" w:type="dxa"/>
            <w:tcBorders>
              <w:top w:val="nil"/>
              <w:left w:val="nil"/>
              <w:bottom w:val="single" w:sz="4" w:space="0" w:color="auto"/>
              <w:right w:val="single" w:sz="4" w:space="0" w:color="auto"/>
            </w:tcBorders>
            <w:shd w:val="clear" w:color="000000" w:fill="93CDDD"/>
            <w:vAlign w:val="center"/>
            <w:hideMark/>
          </w:tcPr>
          <w:p w:rsidR="00855D8A" w:rsidRPr="00855D8A" w:rsidRDefault="00855D8A" w:rsidP="00855D8A">
            <w:pPr>
              <w:spacing w:after="0" w:line="240" w:lineRule="auto"/>
              <w:jc w:val="center"/>
              <w:rPr>
                <w:rFonts w:ascii="Times New Roman" w:eastAsia="Times New Roman" w:hAnsi="Times New Roman" w:cs="Times New Roman"/>
                <w:b/>
                <w:bCs/>
                <w:color w:val="000000"/>
                <w:sz w:val="14"/>
                <w:szCs w:val="14"/>
                <w:lang w:eastAsia="tr-TR"/>
              </w:rPr>
            </w:pPr>
            <w:r w:rsidRPr="00855D8A">
              <w:rPr>
                <w:rFonts w:ascii="Times New Roman" w:eastAsia="Times New Roman" w:hAnsi="Times New Roman" w:cs="Times New Roman"/>
                <w:b/>
                <w:bCs/>
                <w:color w:val="000000"/>
                <w:sz w:val="14"/>
                <w:szCs w:val="14"/>
                <w:lang w:eastAsia="tr-TR"/>
              </w:rPr>
              <w:t>ODA SAYISI</w:t>
            </w:r>
          </w:p>
        </w:tc>
        <w:tc>
          <w:tcPr>
            <w:tcW w:w="1417" w:type="dxa"/>
            <w:tcBorders>
              <w:top w:val="nil"/>
              <w:left w:val="nil"/>
              <w:bottom w:val="single" w:sz="4" w:space="0" w:color="auto"/>
              <w:right w:val="single" w:sz="4" w:space="0" w:color="auto"/>
            </w:tcBorders>
            <w:shd w:val="clear" w:color="000000" w:fill="93CDDD"/>
            <w:vAlign w:val="center"/>
            <w:hideMark/>
          </w:tcPr>
          <w:p w:rsidR="00855D8A" w:rsidRPr="00855D8A" w:rsidRDefault="00855D8A" w:rsidP="00855D8A">
            <w:pPr>
              <w:spacing w:after="0" w:line="240" w:lineRule="auto"/>
              <w:jc w:val="center"/>
              <w:rPr>
                <w:rFonts w:ascii="Times New Roman" w:eastAsia="Times New Roman" w:hAnsi="Times New Roman" w:cs="Times New Roman"/>
                <w:b/>
                <w:bCs/>
                <w:color w:val="000000"/>
                <w:sz w:val="14"/>
                <w:szCs w:val="14"/>
                <w:lang w:eastAsia="tr-TR"/>
              </w:rPr>
            </w:pPr>
            <w:r w:rsidRPr="00855D8A">
              <w:rPr>
                <w:rFonts w:ascii="Times New Roman" w:eastAsia="Times New Roman" w:hAnsi="Times New Roman" w:cs="Times New Roman"/>
                <w:b/>
                <w:bCs/>
                <w:color w:val="000000"/>
                <w:sz w:val="14"/>
                <w:szCs w:val="14"/>
                <w:lang w:eastAsia="tr-TR"/>
              </w:rPr>
              <w:t>CEPHE</w:t>
            </w:r>
          </w:p>
        </w:tc>
        <w:tc>
          <w:tcPr>
            <w:tcW w:w="2127" w:type="dxa"/>
            <w:tcBorders>
              <w:top w:val="nil"/>
              <w:left w:val="nil"/>
              <w:bottom w:val="single" w:sz="4" w:space="0" w:color="auto"/>
              <w:right w:val="single" w:sz="4" w:space="0" w:color="auto"/>
            </w:tcBorders>
            <w:shd w:val="clear" w:color="000000" w:fill="93CDDD"/>
            <w:vAlign w:val="center"/>
            <w:hideMark/>
          </w:tcPr>
          <w:p w:rsidR="00855D8A" w:rsidRPr="00855D8A" w:rsidRDefault="00855D8A" w:rsidP="00855D8A">
            <w:pPr>
              <w:spacing w:after="0" w:line="240" w:lineRule="auto"/>
              <w:jc w:val="center"/>
              <w:rPr>
                <w:rFonts w:ascii="Times New Roman" w:eastAsia="Times New Roman" w:hAnsi="Times New Roman" w:cs="Times New Roman"/>
                <w:b/>
                <w:bCs/>
                <w:color w:val="000000"/>
                <w:sz w:val="14"/>
                <w:szCs w:val="14"/>
                <w:lang w:eastAsia="tr-TR"/>
              </w:rPr>
            </w:pPr>
            <w:r w:rsidRPr="00855D8A">
              <w:rPr>
                <w:rFonts w:ascii="Times New Roman" w:eastAsia="Times New Roman" w:hAnsi="Times New Roman" w:cs="Times New Roman"/>
                <w:b/>
                <w:bCs/>
                <w:color w:val="000000"/>
                <w:sz w:val="14"/>
                <w:szCs w:val="14"/>
                <w:lang w:eastAsia="tr-TR"/>
              </w:rPr>
              <w:t>ALAN</w:t>
            </w:r>
            <w:r w:rsidR="00894A12">
              <w:rPr>
                <w:rFonts w:ascii="Times New Roman" w:eastAsia="Times New Roman" w:hAnsi="Times New Roman" w:cs="Times New Roman"/>
                <w:b/>
                <w:bCs/>
                <w:color w:val="000000"/>
                <w:sz w:val="14"/>
                <w:szCs w:val="14"/>
                <w:lang w:eastAsia="tr-TR"/>
              </w:rPr>
              <w:t xml:space="preserve"> </w:t>
            </w:r>
            <w:r w:rsidRPr="00855D8A">
              <w:rPr>
                <w:rFonts w:ascii="Times New Roman" w:eastAsia="Times New Roman" w:hAnsi="Times New Roman" w:cs="Times New Roman"/>
                <w:b/>
                <w:bCs/>
                <w:color w:val="000000"/>
                <w:sz w:val="14"/>
                <w:szCs w:val="14"/>
                <w:lang w:eastAsia="tr-TR"/>
              </w:rPr>
              <w:t>(m²)</w:t>
            </w:r>
          </w:p>
        </w:tc>
        <w:tc>
          <w:tcPr>
            <w:tcW w:w="2126" w:type="dxa"/>
            <w:tcBorders>
              <w:top w:val="nil"/>
              <w:left w:val="nil"/>
              <w:bottom w:val="single" w:sz="4" w:space="0" w:color="auto"/>
              <w:right w:val="single" w:sz="4" w:space="0" w:color="auto"/>
            </w:tcBorders>
            <w:shd w:val="clear" w:color="000000" w:fill="93CDDD"/>
            <w:vAlign w:val="center"/>
            <w:hideMark/>
          </w:tcPr>
          <w:p w:rsidR="00855D8A" w:rsidRPr="00855D8A" w:rsidRDefault="00855D8A" w:rsidP="00855D8A">
            <w:pPr>
              <w:spacing w:after="0" w:line="240" w:lineRule="auto"/>
              <w:jc w:val="center"/>
              <w:rPr>
                <w:rFonts w:ascii="Times New Roman" w:eastAsia="Times New Roman" w:hAnsi="Times New Roman" w:cs="Times New Roman"/>
                <w:b/>
                <w:bCs/>
                <w:color w:val="000000"/>
                <w:sz w:val="14"/>
                <w:szCs w:val="14"/>
                <w:lang w:eastAsia="tr-TR"/>
              </w:rPr>
            </w:pPr>
            <w:r w:rsidRPr="00855D8A">
              <w:rPr>
                <w:rFonts w:ascii="Times New Roman" w:eastAsia="Times New Roman" w:hAnsi="Times New Roman" w:cs="Times New Roman"/>
                <w:b/>
                <w:bCs/>
                <w:color w:val="000000"/>
                <w:sz w:val="14"/>
                <w:szCs w:val="14"/>
                <w:lang w:eastAsia="tr-TR"/>
              </w:rPr>
              <w:t>KIYMET TAKDİR BEDELİ (MUHAMMEN BEDEL) (TL.)</w:t>
            </w:r>
          </w:p>
        </w:tc>
        <w:tc>
          <w:tcPr>
            <w:tcW w:w="1559" w:type="dxa"/>
            <w:tcBorders>
              <w:top w:val="nil"/>
              <w:left w:val="nil"/>
              <w:bottom w:val="single" w:sz="4" w:space="0" w:color="auto"/>
              <w:right w:val="single" w:sz="4" w:space="0" w:color="auto"/>
            </w:tcBorders>
            <w:shd w:val="clear" w:color="000000" w:fill="93CDDD"/>
            <w:vAlign w:val="center"/>
            <w:hideMark/>
          </w:tcPr>
          <w:p w:rsidR="00855D8A" w:rsidRPr="00855D8A" w:rsidRDefault="00855D8A" w:rsidP="00855D8A">
            <w:pPr>
              <w:spacing w:after="0" w:line="240" w:lineRule="auto"/>
              <w:jc w:val="center"/>
              <w:rPr>
                <w:rFonts w:ascii="Times New Roman" w:eastAsia="Times New Roman" w:hAnsi="Times New Roman" w:cs="Times New Roman"/>
                <w:b/>
                <w:bCs/>
                <w:color w:val="000000"/>
                <w:sz w:val="14"/>
                <w:szCs w:val="14"/>
                <w:lang w:eastAsia="tr-TR"/>
              </w:rPr>
            </w:pPr>
            <w:r w:rsidRPr="00855D8A">
              <w:rPr>
                <w:rFonts w:ascii="Times New Roman" w:eastAsia="Times New Roman" w:hAnsi="Times New Roman" w:cs="Times New Roman"/>
                <w:b/>
                <w:bCs/>
                <w:color w:val="000000"/>
                <w:sz w:val="14"/>
                <w:szCs w:val="14"/>
                <w:lang w:eastAsia="tr-TR"/>
              </w:rPr>
              <w:t>%3 GEÇİCİ TEMİNAT BEDELİ</w:t>
            </w:r>
          </w:p>
        </w:tc>
        <w:tc>
          <w:tcPr>
            <w:tcW w:w="709" w:type="dxa"/>
            <w:tcBorders>
              <w:top w:val="nil"/>
              <w:left w:val="nil"/>
              <w:bottom w:val="single" w:sz="4" w:space="0" w:color="auto"/>
              <w:right w:val="single" w:sz="4" w:space="0" w:color="auto"/>
            </w:tcBorders>
            <w:shd w:val="clear" w:color="000000" w:fill="93CDDD"/>
            <w:vAlign w:val="center"/>
            <w:hideMark/>
          </w:tcPr>
          <w:p w:rsidR="00855D8A" w:rsidRPr="00855D8A" w:rsidRDefault="00894A12"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
                <w:bCs/>
                <w:color w:val="000000"/>
                <w:sz w:val="14"/>
                <w:szCs w:val="14"/>
                <w:lang w:eastAsia="tr-TR"/>
              </w:rPr>
              <w:t>İHALE SAATİ</w:t>
            </w:r>
          </w:p>
        </w:tc>
      </w:tr>
      <w:tr w:rsidR="00C47044" w:rsidRPr="00855D8A" w:rsidTr="005536CD">
        <w:trPr>
          <w:trHeight w:val="283"/>
        </w:trPr>
        <w:tc>
          <w:tcPr>
            <w:tcW w:w="523" w:type="dxa"/>
            <w:tcBorders>
              <w:top w:val="nil"/>
              <w:left w:val="single" w:sz="4" w:space="0" w:color="auto"/>
              <w:bottom w:val="single" w:sz="4" w:space="0" w:color="auto"/>
              <w:right w:val="single" w:sz="4" w:space="0" w:color="auto"/>
            </w:tcBorders>
            <w:shd w:val="clear" w:color="000000" w:fill="93CDDD"/>
            <w:noWrap/>
            <w:vAlign w:val="center"/>
            <w:hideMark/>
          </w:tcPr>
          <w:p w:rsidR="00855D8A" w:rsidRPr="00C47044" w:rsidRDefault="00855D8A" w:rsidP="00855D8A">
            <w:pPr>
              <w:spacing w:after="0" w:line="240" w:lineRule="auto"/>
              <w:jc w:val="center"/>
              <w:rPr>
                <w:rFonts w:ascii="Times New Roman" w:eastAsia="Times New Roman" w:hAnsi="Times New Roman" w:cs="Times New Roman"/>
                <w:b/>
                <w:bCs/>
                <w:color w:val="000000"/>
                <w:sz w:val="16"/>
                <w:szCs w:val="16"/>
                <w:lang w:eastAsia="tr-TR"/>
              </w:rPr>
            </w:pPr>
            <w:r w:rsidRPr="00C47044">
              <w:rPr>
                <w:rFonts w:ascii="Times New Roman" w:eastAsia="Times New Roman" w:hAnsi="Times New Roman" w:cs="Times New Roman"/>
                <w:b/>
                <w:bCs/>
                <w:color w:val="000000"/>
                <w:sz w:val="16"/>
                <w:szCs w:val="16"/>
                <w:lang w:eastAsia="tr-TR"/>
              </w:rPr>
              <w:t>9</w:t>
            </w:r>
          </w:p>
        </w:tc>
        <w:tc>
          <w:tcPr>
            <w:tcW w:w="611" w:type="dxa"/>
            <w:tcBorders>
              <w:top w:val="nil"/>
              <w:left w:val="nil"/>
              <w:bottom w:val="single" w:sz="4" w:space="0" w:color="auto"/>
              <w:right w:val="single" w:sz="4" w:space="0" w:color="auto"/>
            </w:tcBorders>
            <w:shd w:val="clear" w:color="000000" w:fill="FFFFFF"/>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 xml:space="preserve">Ankara </w:t>
            </w:r>
          </w:p>
        </w:tc>
        <w:tc>
          <w:tcPr>
            <w:tcW w:w="781"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Çankaya</w:t>
            </w:r>
          </w:p>
        </w:tc>
        <w:tc>
          <w:tcPr>
            <w:tcW w:w="1218"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Alacaatlı</w:t>
            </w:r>
          </w:p>
        </w:tc>
        <w:tc>
          <w:tcPr>
            <w:tcW w:w="850"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44633/11</w:t>
            </w:r>
          </w:p>
        </w:tc>
        <w:tc>
          <w:tcPr>
            <w:tcW w:w="851"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Büro</w:t>
            </w:r>
          </w:p>
        </w:tc>
        <w:tc>
          <w:tcPr>
            <w:tcW w:w="850"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2. Bodrum</w:t>
            </w:r>
          </w:p>
        </w:tc>
        <w:tc>
          <w:tcPr>
            <w:tcW w:w="993"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B-47</w:t>
            </w:r>
          </w:p>
        </w:tc>
        <w:tc>
          <w:tcPr>
            <w:tcW w:w="992"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2+1</w:t>
            </w:r>
          </w:p>
        </w:tc>
        <w:tc>
          <w:tcPr>
            <w:tcW w:w="1417"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B</w:t>
            </w:r>
          </w:p>
        </w:tc>
        <w:tc>
          <w:tcPr>
            <w:tcW w:w="2127"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71,24</w:t>
            </w:r>
          </w:p>
        </w:tc>
        <w:tc>
          <w:tcPr>
            <w:tcW w:w="2126"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4.400.000,00</w:t>
            </w:r>
          </w:p>
        </w:tc>
        <w:tc>
          <w:tcPr>
            <w:tcW w:w="1559"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5536CD">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132.000,00</w:t>
            </w:r>
          </w:p>
        </w:tc>
        <w:tc>
          <w:tcPr>
            <w:tcW w:w="709" w:type="dxa"/>
            <w:tcBorders>
              <w:top w:val="nil"/>
              <w:left w:val="nil"/>
              <w:bottom w:val="single" w:sz="4" w:space="0" w:color="auto"/>
              <w:right w:val="single" w:sz="4" w:space="0" w:color="auto"/>
            </w:tcBorders>
            <w:shd w:val="clear" w:color="000000" w:fill="FFFFFF"/>
            <w:noWrap/>
            <w:vAlign w:val="center"/>
            <w:hideMark/>
          </w:tcPr>
          <w:p w:rsidR="00855D8A" w:rsidRPr="00855D8A" w:rsidRDefault="00894A12" w:rsidP="005536CD">
            <w:pPr>
              <w:spacing w:after="0" w:line="240" w:lineRule="auto"/>
              <w:jc w:val="center"/>
              <w:rPr>
                <w:rFonts w:ascii="Times New Roman" w:eastAsia="Times New Roman" w:hAnsi="Times New Roman" w:cs="Times New Roman"/>
                <w:bCs/>
                <w:color w:val="000000"/>
                <w:sz w:val="16"/>
                <w:szCs w:val="16"/>
                <w:lang w:eastAsia="tr-TR"/>
              </w:rPr>
            </w:pPr>
            <w:r>
              <w:rPr>
                <w:rFonts w:ascii="Times New Roman" w:eastAsia="Times New Roman" w:hAnsi="Times New Roman" w:cs="Times New Roman"/>
                <w:bCs/>
                <w:color w:val="000000"/>
                <w:sz w:val="16"/>
                <w:szCs w:val="16"/>
                <w:lang w:eastAsia="tr-TR"/>
              </w:rPr>
              <w:t>14:08</w:t>
            </w:r>
          </w:p>
        </w:tc>
      </w:tr>
      <w:tr w:rsidR="00C47044" w:rsidRPr="00855D8A" w:rsidTr="00C47044">
        <w:trPr>
          <w:trHeight w:val="454"/>
        </w:trPr>
        <w:tc>
          <w:tcPr>
            <w:tcW w:w="523" w:type="dxa"/>
            <w:tcBorders>
              <w:top w:val="nil"/>
              <w:left w:val="single" w:sz="4" w:space="0" w:color="auto"/>
              <w:bottom w:val="single" w:sz="4" w:space="0" w:color="auto"/>
              <w:right w:val="single" w:sz="4" w:space="0" w:color="auto"/>
            </w:tcBorders>
            <w:shd w:val="clear" w:color="000000" w:fill="93CDDD"/>
            <w:vAlign w:val="center"/>
            <w:hideMark/>
          </w:tcPr>
          <w:p w:rsidR="00855D8A" w:rsidRPr="00C47044" w:rsidRDefault="00855D8A" w:rsidP="00855D8A">
            <w:pPr>
              <w:spacing w:after="0" w:line="240" w:lineRule="auto"/>
              <w:jc w:val="center"/>
              <w:rPr>
                <w:rFonts w:ascii="Times New Roman" w:eastAsia="Times New Roman" w:hAnsi="Times New Roman" w:cs="Times New Roman"/>
                <w:b/>
                <w:bCs/>
                <w:color w:val="000000"/>
                <w:sz w:val="14"/>
                <w:szCs w:val="14"/>
                <w:lang w:eastAsia="tr-TR"/>
              </w:rPr>
            </w:pPr>
            <w:r w:rsidRPr="00C47044">
              <w:rPr>
                <w:rFonts w:ascii="Times New Roman" w:eastAsia="Times New Roman" w:hAnsi="Times New Roman" w:cs="Times New Roman"/>
                <w:b/>
                <w:bCs/>
                <w:color w:val="000000"/>
                <w:sz w:val="14"/>
                <w:szCs w:val="14"/>
                <w:lang w:eastAsia="tr-TR"/>
              </w:rPr>
              <w:t>SIRA NO</w:t>
            </w:r>
          </w:p>
        </w:tc>
        <w:tc>
          <w:tcPr>
            <w:tcW w:w="611" w:type="dxa"/>
            <w:tcBorders>
              <w:top w:val="nil"/>
              <w:left w:val="nil"/>
              <w:bottom w:val="single" w:sz="4" w:space="0" w:color="auto"/>
              <w:right w:val="single" w:sz="4" w:space="0" w:color="auto"/>
            </w:tcBorders>
            <w:shd w:val="clear" w:color="000000" w:fill="93CDDD"/>
            <w:vAlign w:val="center"/>
            <w:hideMark/>
          </w:tcPr>
          <w:p w:rsidR="00855D8A" w:rsidRPr="00855D8A" w:rsidRDefault="00855D8A" w:rsidP="00855D8A">
            <w:pPr>
              <w:spacing w:after="0" w:line="240" w:lineRule="auto"/>
              <w:jc w:val="center"/>
              <w:rPr>
                <w:rFonts w:ascii="Times New Roman" w:eastAsia="Times New Roman" w:hAnsi="Times New Roman" w:cs="Times New Roman"/>
                <w:b/>
                <w:bCs/>
                <w:color w:val="000000"/>
                <w:sz w:val="14"/>
                <w:szCs w:val="14"/>
                <w:lang w:eastAsia="tr-TR"/>
              </w:rPr>
            </w:pPr>
            <w:r w:rsidRPr="00855D8A">
              <w:rPr>
                <w:rFonts w:ascii="Times New Roman" w:eastAsia="Times New Roman" w:hAnsi="Times New Roman" w:cs="Times New Roman"/>
                <w:b/>
                <w:bCs/>
                <w:color w:val="000000"/>
                <w:sz w:val="14"/>
                <w:szCs w:val="14"/>
                <w:lang w:eastAsia="tr-TR"/>
              </w:rPr>
              <w:t>İL</w:t>
            </w:r>
          </w:p>
        </w:tc>
        <w:tc>
          <w:tcPr>
            <w:tcW w:w="781" w:type="dxa"/>
            <w:tcBorders>
              <w:top w:val="nil"/>
              <w:left w:val="nil"/>
              <w:bottom w:val="single" w:sz="4" w:space="0" w:color="auto"/>
              <w:right w:val="single" w:sz="4" w:space="0" w:color="auto"/>
            </w:tcBorders>
            <w:shd w:val="clear" w:color="000000" w:fill="93CDDD"/>
            <w:vAlign w:val="center"/>
            <w:hideMark/>
          </w:tcPr>
          <w:p w:rsidR="00855D8A" w:rsidRPr="00855D8A" w:rsidRDefault="00855D8A" w:rsidP="00855D8A">
            <w:pPr>
              <w:spacing w:after="0" w:line="240" w:lineRule="auto"/>
              <w:jc w:val="center"/>
              <w:rPr>
                <w:rFonts w:ascii="Times New Roman" w:eastAsia="Times New Roman" w:hAnsi="Times New Roman" w:cs="Times New Roman"/>
                <w:b/>
                <w:bCs/>
                <w:color w:val="000000"/>
                <w:sz w:val="14"/>
                <w:szCs w:val="14"/>
                <w:lang w:eastAsia="tr-TR"/>
              </w:rPr>
            </w:pPr>
            <w:r w:rsidRPr="00855D8A">
              <w:rPr>
                <w:rFonts w:ascii="Times New Roman" w:eastAsia="Times New Roman" w:hAnsi="Times New Roman" w:cs="Times New Roman"/>
                <w:b/>
                <w:bCs/>
                <w:color w:val="000000"/>
                <w:sz w:val="14"/>
                <w:szCs w:val="14"/>
                <w:lang w:eastAsia="tr-TR"/>
              </w:rPr>
              <w:t>İLÇESİ</w:t>
            </w:r>
          </w:p>
        </w:tc>
        <w:tc>
          <w:tcPr>
            <w:tcW w:w="1218" w:type="dxa"/>
            <w:tcBorders>
              <w:top w:val="nil"/>
              <w:left w:val="nil"/>
              <w:bottom w:val="single" w:sz="4" w:space="0" w:color="auto"/>
              <w:right w:val="single" w:sz="4" w:space="0" w:color="auto"/>
            </w:tcBorders>
            <w:shd w:val="clear" w:color="000000" w:fill="93CDDD"/>
            <w:vAlign w:val="center"/>
            <w:hideMark/>
          </w:tcPr>
          <w:p w:rsidR="00855D8A" w:rsidRPr="00855D8A" w:rsidRDefault="00855D8A" w:rsidP="00855D8A">
            <w:pPr>
              <w:spacing w:after="0" w:line="240" w:lineRule="auto"/>
              <w:jc w:val="center"/>
              <w:rPr>
                <w:rFonts w:ascii="Times New Roman" w:eastAsia="Times New Roman" w:hAnsi="Times New Roman" w:cs="Times New Roman"/>
                <w:b/>
                <w:bCs/>
                <w:color w:val="000000"/>
                <w:sz w:val="14"/>
                <w:szCs w:val="14"/>
                <w:lang w:eastAsia="tr-TR"/>
              </w:rPr>
            </w:pPr>
            <w:r w:rsidRPr="00855D8A">
              <w:rPr>
                <w:rFonts w:ascii="Times New Roman" w:eastAsia="Times New Roman" w:hAnsi="Times New Roman" w:cs="Times New Roman"/>
                <w:b/>
                <w:bCs/>
                <w:color w:val="000000"/>
                <w:sz w:val="14"/>
                <w:szCs w:val="14"/>
                <w:lang w:eastAsia="tr-TR"/>
              </w:rPr>
              <w:t>MAHALLE</w:t>
            </w:r>
          </w:p>
        </w:tc>
        <w:tc>
          <w:tcPr>
            <w:tcW w:w="850" w:type="dxa"/>
            <w:tcBorders>
              <w:top w:val="nil"/>
              <w:left w:val="nil"/>
              <w:bottom w:val="single" w:sz="4" w:space="0" w:color="auto"/>
              <w:right w:val="single" w:sz="4" w:space="0" w:color="auto"/>
            </w:tcBorders>
            <w:shd w:val="clear" w:color="000000" w:fill="93CDDD"/>
            <w:vAlign w:val="center"/>
            <w:hideMark/>
          </w:tcPr>
          <w:p w:rsidR="00855D8A" w:rsidRPr="00855D8A" w:rsidRDefault="00855D8A" w:rsidP="00855D8A">
            <w:pPr>
              <w:spacing w:after="0" w:line="240" w:lineRule="auto"/>
              <w:jc w:val="center"/>
              <w:rPr>
                <w:rFonts w:ascii="Times New Roman" w:eastAsia="Times New Roman" w:hAnsi="Times New Roman" w:cs="Times New Roman"/>
                <w:b/>
                <w:bCs/>
                <w:color w:val="000000"/>
                <w:sz w:val="14"/>
                <w:szCs w:val="14"/>
                <w:lang w:eastAsia="tr-TR"/>
              </w:rPr>
            </w:pPr>
            <w:r w:rsidRPr="00855D8A">
              <w:rPr>
                <w:rFonts w:ascii="Times New Roman" w:eastAsia="Times New Roman" w:hAnsi="Times New Roman" w:cs="Times New Roman"/>
                <w:b/>
                <w:bCs/>
                <w:color w:val="000000"/>
                <w:sz w:val="14"/>
                <w:szCs w:val="14"/>
                <w:lang w:eastAsia="tr-TR"/>
              </w:rPr>
              <w:t>ADA / PARSEL</w:t>
            </w:r>
          </w:p>
        </w:tc>
        <w:tc>
          <w:tcPr>
            <w:tcW w:w="851" w:type="dxa"/>
            <w:tcBorders>
              <w:top w:val="nil"/>
              <w:left w:val="nil"/>
              <w:bottom w:val="single" w:sz="4" w:space="0" w:color="auto"/>
              <w:right w:val="single" w:sz="4" w:space="0" w:color="auto"/>
            </w:tcBorders>
            <w:shd w:val="clear" w:color="000000" w:fill="93CDDD"/>
            <w:vAlign w:val="center"/>
            <w:hideMark/>
          </w:tcPr>
          <w:p w:rsidR="00855D8A" w:rsidRPr="00855D8A" w:rsidRDefault="00855D8A" w:rsidP="00855D8A">
            <w:pPr>
              <w:spacing w:after="0" w:line="240" w:lineRule="auto"/>
              <w:jc w:val="center"/>
              <w:rPr>
                <w:rFonts w:ascii="Times New Roman" w:eastAsia="Times New Roman" w:hAnsi="Times New Roman" w:cs="Times New Roman"/>
                <w:b/>
                <w:bCs/>
                <w:color w:val="000000"/>
                <w:sz w:val="14"/>
                <w:szCs w:val="14"/>
                <w:lang w:eastAsia="tr-TR"/>
              </w:rPr>
            </w:pPr>
            <w:r w:rsidRPr="00855D8A">
              <w:rPr>
                <w:rFonts w:ascii="Times New Roman" w:eastAsia="Times New Roman" w:hAnsi="Times New Roman" w:cs="Times New Roman"/>
                <w:b/>
                <w:bCs/>
                <w:color w:val="000000"/>
                <w:sz w:val="14"/>
                <w:szCs w:val="14"/>
                <w:lang w:eastAsia="tr-TR"/>
              </w:rPr>
              <w:t xml:space="preserve">NİTELİK </w:t>
            </w:r>
          </w:p>
        </w:tc>
        <w:tc>
          <w:tcPr>
            <w:tcW w:w="850" w:type="dxa"/>
            <w:tcBorders>
              <w:top w:val="nil"/>
              <w:left w:val="nil"/>
              <w:bottom w:val="single" w:sz="4" w:space="0" w:color="auto"/>
              <w:right w:val="single" w:sz="4" w:space="0" w:color="auto"/>
            </w:tcBorders>
            <w:shd w:val="clear" w:color="000000" w:fill="93CDDD"/>
            <w:vAlign w:val="center"/>
            <w:hideMark/>
          </w:tcPr>
          <w:p w:rsidR="00855D8A" w:rsidRPr="00855D8A" w:rsidRDefault="00855D8A" w:rsidP="00855D8A">
            <w:pPr>
              <w:spacing w:after="0" w:line="240" w:lineRule="auto"/>
              <w:jc w:val="center"/>
              <w:rPr>
                <w:rFonts w:ascii="Times New Roman" w:eastAsia="Times New Roman" w:hAnsi="Times New Roman" w:cs="Times New Roman"/>
                <w:b/>
                <w:bCs/>
                <w:color w:val="000000"/>
                <w:sz w:val="14"/>
                <w:szCs w:val="14"/>
                <w:lang w:eastAsia="tr-TR"/>
              </w:rPr>
            </w:pPr>
            <w:r w:rsidRPr="00855D8A">
              <w:rPr>
                <w:rFonts w:ascii="Times New Roman" w:eastAsia="Times New Roman" w:hAnsi="Times New Roman" w:cs="Times New Roman"/>
                <w:b/>
                <w:bCs/>
                <w:color w:val="000000"/>
                <w:sz w:val="14"/>
                <w:szCs w:val="14"/>
                <w:lang w:eastAsia="tr-TR"/>
              </w:rPr>
              <w:t>KAT</w:t>
            </w:r>
          </w:p>
        </w:tc>
        <w:tc>
          <w:tcPr>
            <w:tcW w:w="993" w:type="dxa"/>
            <w:tcBorders>
              <w:top w:val="nil"/>
              <w:left w:val="nil"/>
              <w:bottom w:val="single" w:sz="4" w:space="0" w:color="auto"/>
              <w:right w:val="single" w:sz="4" w:space="0" w:color="auto"/>
            </w:tcBorders>
            <w:shd w:val="clear" w:color="000000" w:fill="93CDDD"/>
            <w:vAlign w:val="center"/>
            <w:hideMark/>
          </w:tcPr>
          <w:p w:rsidR="00855D8A" w:rsidRPr="00855D8A" w:rsidRDefault="00855D8A" w:rsidP="00855D8A">
            <w:pPr>
              <w:spacing w:after="0" w:line="240" w:lineRule="auto"/>
              <w:jc w:val="center"/>
              <w:rPr>
                <w:rFonts w:ascii="Times New Roman" w:eastAsia="Times New Roman" w:hAnsi="Times New Roman" w:cs="Times New Roman"/>
                <w:b/>
                <w:bCs/>
                <w:color w:val="000000"/>
                <w:sz w:val="14"/>
                <w:szCs w:val="14"/>
                <w:lang w:eastAsia="tr-TR"/>
              </w:rPr>
            </w:pPr>
            <w:r w:rsidRPr="00855D8A">
              <w:rPr>
                <w:rFonts w:ascii="Times New Roman" w:eastAsia="Times New Roman" w:hAnsi="Times New Roman" w:cs="Times New Roman"/>
                <w:b/>
                <w:bCs/>
                <w:color w:val="000000"/>
                <w:sz w:val="14"/>
                <w:szCs w:val="14"/>
                <w:lang w:eastAsia="tr-TR"/>
              </w:rPr>
              <w:t xml:space="preserve">BAĞIMSIZ BÖLÜM NO  </w:t>
            </w:r>
          </w:p>
        </w:tc>
        <w:tc>
          <w:tcPr>
            <w:tcW w:w="992" w:type="dxa"/>
            <w:tcBorders>
              <w:top w:val="nil"/>
              <w:left w:val="nil"/>
              <w:bottom w:val="single" w:sz="4" w:space="0" w:color="auto"/>
              <w:right w:val="single" w:sz="4" w:space="0" w:color="auto"/>
            </w:tcBorders>
            <w:shd w:val="clear" w:color="000000" w:fill="93CDDD"/>
            <w:vAlign w:val="center"/>
            <w:hideMark/>
          </w:tcPr>
          <w:p w:rsidR="00855D8A" w:rsidRPr="00855D8A" w:rsidRDefault="00855D8A" w:rsidP="00855D8A">
            <w:pPr>
              <w:spacing w:after="0" w:line="240" w:lineRule="auto"/>
              <w:jc w:val="center"/>
              <w:rPr>
                <w:rFonts w:ascii="Times New Roman" w:eastAsia="Times New Roman" w:hAnsi="Times New Roman" w:cs="Times New Roman"/>
                <w:b/>
                <w:bCs/>
                <w:color w:val="000000"/>
                <w:sz w:val="14"/>
                <w:szCs w:val="14"/>
                <w:lang w:eastAsia="tr-TR"/>
              </w:rPr>
            </w:pPr>
            <w:r w:rsidRPr="00855D8A">
              <w:rPr>
                <w:rFonts w:ascii="Times New Roman" w:eastAsia="Times New Roman" w:hAnsi="Times New Roman" w:cs="Times New Roman"/>
                <w:b/>
                <w:bCs/>
                <w:color w:val="000000"/>
                <w:sz w:val="14"/>
                <w:szCs w:val="14"/>
                <w:lang w:eastAsia="tr-TR"/>
              </w:rPr>
              <w:t>ODA SAYISI</w:t>
            </w:r>
          </w:p>
        </w:tc>
        <w:tc>
          <w:tcPr>
            <w:tcW w:w="1417" w:type="dxa"/>
            <w:tcBorders>
              <w:top w:val="nil"/>
              <w:left w:val="nil"/>
              <w:bottom w:val="single" w:sz="4" w:space="0" w:color="auto"/>
              <w:right w:val="single" w:sz="4" w:space="0" w:color="auto"/>
            </w:tcBorders>
            <w:shd w:val="clear" w:color="000000" w:fill="93CDDD"/>
            <w:vAlign w:val="center"/>
            <w:hideMark/>
          </w:tcPr>
          <w:p w:rsidR="00855D8A" w:rsidRPr="00855D8A" w:rsidRDefault="00855D8A" w:rsidP="00855D8A">
            <w:pPr>
              <w:spacing w:after="0" w:line="240" w:lineRule="auto"/>
              <w:jc w:val="center"/>
              <w:rPr>
                <w:rFonts w:ascii="Times New Roman" w:eastAsia="Times New Roman" w:hAnsi="Times New Roman" w:cs="Times New Roman"/>
                <w:b/>
                <w:bCs/>
                <w:color w:val="000000"/>
                <w:sz w:val="14"/>
                <w:szCs w:val="14"/>
                <w:lang w:eastAsia="tr-TR"/>
              </w:rPr>
            </w:pPr>
            <w:r w:rsidRPr="00855D8A">
              <w:rPr>
                <w:rFonts w:ascii="Times New Roman" w:eastAsia="Times New Roman" w:hAnsi="Times New Roman" w:cs="Times New Roman"/>
                <w:b/>
                <w:bCs/>
                <w:color w:val="000000"/>
                <w:sz w:val="14"/>
                <w:szCs w:val="14"/>
                <w:lang w:eastAsia="tr-TR"/>
              </w:rPr>
              <w:t>NET ALAN(m²)</w:t>
            </w:r>
          </w:p>
        </w:tc>
        <w:tc>
          <w:tcPr>
            <w:tcW w:w="2127" w:type="dxa"/>
            <w:tcBorders>
              <w:top w:val="nil"/>
              <w:left w:val="nil"/>
              <w:bottom w:val="single" w:sz="4" w:space="0" w:color="auto"/>
              <w:right w:val="single" w:sz="4" w:space="0" w:color="auto"/>
            </w:tcBorders>
            <w:shd w:val="clear" w:color="000000" w:fill="93CDDD"/>
            <w:vAlign w:val="center"/>
            <w:hideMark/>
          </w:tcPr>
          <w:p w:rsidR="00855D8A" w:rsidRPr="00855D8A" w:rsidRDefault="00855D8A" w:rsidP="00855D8A">
            <w:pPr>
              <w:spacing w:after="0" w:line="240" w:lineRule="auto"/>
              <w:jc w:val="center"/>
              <w:rPr>
                <w:rFonts w:ascii="Times New Roman" w:eastAsia="Times New Roman" w:hAnsi="Times New Roman" w:cs="Times New Roman"/>
                <w:b/>
                <w:bCs/>
                <w:color w:val="000000"/>
                <w:sz w:val="14"/>
                <w:szCs w:val="14"/>
                <w:lang w:eastAsia="tr-TR"/>
              </w:rPr>
            </w:pPr>
            <w:r w:rsidRPr="00855D8A">
              <w:rPr>
                <w:rFonts w:ascii="Times New Roman" w:eastAsia="Times New Roman" w:hAnsi="Times New Roman" w:cs="Times New Roman"/>
                <w:b/>
                <w:bCs/>
                <w:color w:val="000000"/>
                <w:sz w:val="14"/>
                <w:szCs w:val="14"/>
                <w:lang w:eastAsia="tr-TR"/>
              </w:rPr>
              <w:t>ARSA PAYI (m²)</w:t>
            </w:r>
          </w:p>
        </w:tc>
        <w:tc>
          <w:tcPr>
            <w:tcW w:w="2126" w:type="dxa"/>
            <w:tcBorders>
              <w:top w:val="nil"/>
              <w:left w:val="nil"/>
              <w:bottom w:val="single" w:sz="4" w:space="0" w:color="auto"/>
              <w:right w:val="single" w:sz="4" w:space="0" w:color="auto"/>
            </w:tcBorders>
            <w:shd w:val="clear" w:color="000000" w:fill="93CDDD"/>
            <w:vAlign w:val="center"/>
            <w:hideMark/>
          </w:tcPr>
          <w:p w:rsidR="00855D8A" w:rsidRPr="00855D8A" w:rsidRDefault="00855D8A" w:rsidP="00855D8A">
            <w:pPr>
              <w:spacing w:after="0" w:line="240" w:lineRule="auto"/>
              <w:jc w:val="center"/>
              <w:rPr>
                <w:rFonts w:ascii="Times New Roman" w:eastAsia="Times New Roman" w:hAnsi="Times New Roman" w:cs="Times New Roman"/>
                <w:b/>
                <w:bCs/>
                <w:color w:val="000000"/>
                <w:sz w:val="14"/>
                <w:szCs w:val="14"/>
                <w:lang w:eastAsia="tr-TR"/>
              </w:rPr>
            </w:pPr>
            <w:r w:rsidRPr="00855D8A">
              <w:rPr>
                <w:rFonts w:ascii="Times New Roman" w:eastAsia="Times New Roman" w:hAnsi="Times New Roman" w:cs="Times New Roman"/>
                <w:b/>
                <w:bCs/>
                <w:color w:val="000000"/>
                <w:sz w:val="14"/>
                <w:szCs w:val="14"/>
                <w:lang w:eastAsia="tr-TR"/>
              </w:rPr>
              <w:t>KIYMET TAKDİR BEDELİ (MUHAMMEN BEDEL) (TL.)</w:t>
            </w:r>
          </w:p>
        </w:tc>
        <w:tc>
          <w:tcPr>
            <w:tcW w:w="1559" w:type="dxa"/>
            <w:tcBorders>
              <w:top w:val="nil"/>
              <w:left w:val="nil"/>
              <w:bottom w:val="single" w:sz="4" w:space="0" w:color="auto"/>
              <w:right w:val="single" w:sz="4" w:space="0" w:color="auto"/>
            </w:tcBorders>
            <w:shd w:val="clear" w:color="000000" w:fill="93CDDD"/>
            <w:vAlign w:val="center"/>
            <w:hideMark/>
          </w:tcPr>
          <w:p w:rsidR="00855D8A" w:rsidRPr="00855D8A" w:rsidRDefault="00855D8A" w:rsidP="00855D8A">
            <w:pPr>
              <w:spacing w:after="0" w:line="240" w:lineRule="auto"/>
              <w:jc w:val="center"/>
              <w:rPr>
                <w:rFonts w:ascii="Times New Roman" w:eastAsia="Times New Roman" w:hAnsi="Times New Roman" w:cs="Times New Roman"/>
                <w:b/>
                <w:bCs/>
                <w:color w:val="000000"/>
                <w:sz w:val="14"/>
                <w:szCs w:val="14"/>
                <w:lang w:eastAsia="tr-TR"/>
              </w:rPr>
            </w:pPr>
            <w:r w:rsidRPr="00855D8A">
              <w:rPr>
                <w:rFonts w:ascii="Times New Roman" w:eastAsia="Times New Roman" w:hAnsi="Times New Roman" w:cs="Times New Roman"/>
                <w:b/>
                <w:bCs/>
                <w:color w:val="000000"/>
                <w:sz w:val="14"/>
                <w:szCs w:val="14"/>
                <w:lang w:eastAsia="tr-TR"/>
              </w:rPr>
              <w:t>%3 GEÇİCİ TEMİNAT BEDELİ</w:t>
            </w:r>
          </w:p>
        </w:tc>
        <w:tc>
          <w:tcPr>
            <w:tcW w:w="709" w:type="dxa"/>
            <w:tcBorders>
              <w:top w:val="nil"/>
              <w:left w:val="nil"/>
              <w:bottom w:val="single" w:sz="4" w:space="0" w:color="auto"/>
              <w:right w:val="single" w:sz="4" w:space="0" w:color="auto"/>
            </w:tcBorders>
            <w:shd w:val="clear" w:color="000000" w:fill="93CDDD"/>
            <w:vAlign w:val="center"/>
            <w:hideMark/>
          </w:tcPr>
          <w:p w:rsidR="00855D8A" w:rsidRPr="00855D8A" w:rsidRDefault="00894A12" w:rsidP="00855D8A">
            <w:pPr>
              <w:spacing w:after="0" w:line="240" w:lineRule="auto"/>
              <w:jc w:val="center"/>
              <w:rPr>
                <w:rFonts w:ascii="Times New Roman" w:eastAsia="Times New Roman" w:hAnsi="Times New Roman" w:cs="Times New Roman"/>
                <w:b/>
                <w:bCs/>
                <w:color w:val="000000"/>
                <w:sz w:val="14"/>
                <w:szCs w:val="14"/>
                <w:lang w:eastAsia="tr-TR"/>
              </w:rPr>
            </w:pPr>
            <w:r w:rsidRPr="00855D8A">
              <w:rPr>
                <w:rFonts w:ascii="Times New Roman" w:eastAsia="Times New Roman" w:hAnsi="Times New Roman" w:cs="Times New Roman"/>
                <w:b/>
                <w:bCs/>
                <w:color w:val="000000"/>
                <w:sz w:val="14"/>
                <w:szCs w:val="14"/>
                <w:lang w:eastAsia="tr-TR"/>
              </w:rPr>
              <w:t>İHALE SAATİ</w:t>
            </w:r>
          </w:p>
        </w:tc>
      </w:tr>
      <w:tr w:rsidR="00C47044" w:rsidRPr="00855D8A" w:rsidTr="00C47044">
        <w:trPr>
          <w:trHeight w:val="283"/>
        </w:trPr>
        <w:tc>
          <w:tcPr>
            <w:tcW w:w="523" w:type="dxa"/>
            <w:tcBorders>
              <w:top w:val="nil"/>
              <w:left w:val="single" w:sz="4" w:space="0" w:color="auto"/>
              <w:bottom w:val="single" w:sz="4" w:space="0" w:color="auto"/>
              <w:right w:val="single" w:sz="4" w:space="0" w:color="auto"/>
            </w:tcBorders>
            <w:shd w:val="clear" w:color="000000" w:fill="93CDDD"/>
            <w:noWrap/>
            <w:vAlign w:val="center"/>
            <w:hideMark/>
          </w:tcPr>
          <w:p w:rsidR="00855D8A" w:rsidRPr="00C47044" w:rsidRDefault="00855D8A" w:rsidP="00855D8A">
            <w:pPr>
              <w:spacing w:after="0" w:line="240" w:lineRule="auto"/>
              <w:jc w:val="center"/>
              <w:rPr>
                <w:rFonts w:ascii="Times New Roman" w:eastAsia="Times New Roman" w:hAnsi="Times New Roman" w:cs="Times New Roman"/>
                <w:b/>
                <w:bCs/>
                <w:color w:val="000000"/>
                <w:sz w:val="16"/>
                <w:szCs w:val="16"/>
                <w:lang w:eastAsia="tr-TR"/>
              </w:rPr>
            </w:pPr>
            <w:r w:rsidRPr="00C47044">
              <w:rPr>
                <w:rFonts w:ascii="Times New Roman" w:eastAsia="Times New Roman" w:hAnsi="Times New Roman" w:cs="Times New Roman"/>
                <w:b/>
                <w:bCs/>
                <w:color w:val="000000"/>
                <w:sz w:val="16"/>
                <w:szCs w:val="16"/>
                <w:lang w:eastAsia="tr-TR"/>
              </w:rPr>
              <w:t>10</w:t>
            </w:r>
          </w:p>
        </w:tc>
        <w:tc>
          <w:tcPr>
            <w:tcW w:w="611" w:type="dxa"/>
            <w:tcBorders>
              <w:top w:val="nil"/>
              <w:left w:val="nil"/>
              <w:bottom w:val="single" w:sz="4" w:space="0" w:color="auto"/>
              <w:right w:val="single" w:sz="4" w:space="0" w:color="auto"/>
            </w:tcBorders>
            <w:shd w:val="clear" w:color="000000" w:fill="FFFFFF"/>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 xml:space="preserve">Ankara </w:t>
            </w:r>
          </w:p>
        </w:tc>
        <w:tc>
          <w:tcPr>
            <w:tcW w:w="781"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Mamak</w:t>
            </w:r>
          </w:p>
        </w:tc>
        <w:tc>
          <w:tcPr>
            <w:tcW w:w="1218"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Mutlu</w:t>
            </w:r>
          </w:p>
        </w:tc>
        <w:tc>
          <w:tcPr>
            <w:tcW w:w="850"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12035/2</w:t>
            </w:r>
          </w:p>
        </w:tc>
        <w:tc>
          <w:tcPr>
            <w:tcW w:w="851"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Mesken</w:t>
            </w:r>
          </w:p>
        </w:tc>
        <w:tc>
          <w:tcPr>
            <w:tcW w:w="850"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1</w:t>
            </w:r>
          </w:p>
        </w:tc>
        <w:tc>
          <w:tcPr>
            <w:tcW w:w="993"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4</w:t>
            </w:r>
          </w:p>
        </w:tc>
        <w:tc>
          <w:tcPr>
            <w:tcW w:w="992"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2+1</w:t>
            </w:r>
          </w:p>
        </w:tc>
        <w:tc>
          <w:tcPr>
            <w:tcW w:w="1417"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70</w:t>
            </w:r>
          </w:p>
        </w:tc>
        <w:tc>
          <w:tcPr>
            <w:tcW w:w="2127"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71,2</w:t>
            </w:r>
          </w:p>
        </w:tc>
        <w:tc>
          <w:tcPr>
            <w:tcW w:w="2126"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1.250.000,00</w:t>
            </w:r>
          </w:p>
        </w:tc>
        <w:tc>
          <w:tcPr>
            <w:tcW w:w="1559"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right"/>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37.500,00</w:t>
            </w:r>
          </w:p>
        </w:tc>
        <w:tc>
          <w:tcPr>
            <w:tcW w:w="709" w:type="dxa"/>
            <w:tcBorders>
              <w:top w:val="nil"/>
              <w:left w:val="nil"/>
              <w:bottom w:val="single" w:sz="4" w:space="0" w:color="auto"/>
              <w:right w:val="single" w:sz="4" w:space="0" w:color="auto"/>
            </w:tcBorders>
            <w:shd w:val="clear" w:color="auto" w:fill="auto"/>
            <w:noWrap/>
            <w:vAlign w:val="center"/>
            <w:hideMark/>
          </w:tcPr>
          <w:p w:rsidR="00855D8A" w:rsidRPr="00855D8A" w:rsidRDefault="00894A12" w:rsidP="00855D8A">
            <w:pPr>
              <w:spacing w:after="0" w:line="240" w:lineRule="auto"/>
              <w:jc w:val="center"/>
              <w:rPr>
                <w:rFonts w:ascii="Times New Roman" w:eastAsia="Times New Roman" w:hAnsi="Times New Roman" w:cs="Times New Roman"/>
                <w:bCs/>
                <w:color w:val="000000"/>
                <w:sz w:val="16"/>
                <w:szCs w:val="16"/>
                <w:lang w:eastAsia="tr-TR"/>
              </w:rPr>
            </w:pPr>
            <w:r>
              <w:rPr>
                <w:rFonts w:ascii="Times New Roman" w:eastAsia="Times New Roman" w:hAnsi="Times New Roman" w:cs="Times New Roman"/>
                <w:bCs/>
                <w:color w:val="000000"/>
                <w:sz w:val="16"/>
                <w:szCs w:val="16"/>
                <w:lang w:eastAsia="tr-TR"/>
              </w:rPr>
              <w:t>14:09</w:t>
            </w:r>
          </w:p>
        </w:tc>
      </w:tr>
      <w:tr w:rsidR="00C47044" w:rsidRPr="00855D8A" w:rsidTr="00C47044">
        <w:trPr>
          <w:trHeight w:val="283"/>
        </w:trPr>
        <w:tc>
          <w:tcPr>
            <w:tcW w:w="523" w:type="dxa"/>
            <w:tcBorders>
              <w:top w:val="nil"/>
              <w:left w:val="single" w:sz="4" w:space="0" w:color="auto"/>
              <w:bottom w:val="single" w:sz="4" w:space="0" w:color="auto"/>
              <w:right w:val="single" w:sz="4" w:space="0" w:color="auto"/>
            </w:tcBorders>
            <w:shd w:val="clear" w:color="000000" w:fill="93CDDD"/>
            <w:noWrap/>
            <w:vAlign w:val="center"/>
            <w:hideMark/>
          </w:tcPr>
          <w:p w:rsidR="00855D8A" w:rsidRPr="00C47044" w:rsidRDefault="00855D8A" w:rsidP="00855D8A">
            <w:pPr>
              <w:spacing w:after="0" w:line="240" w:lineRule="auto"/>
              <w:jc w:val="center"/>
              <w:rPr>
                <w:rFonts w:ascii="Times New Roman" w:eastAsia="Times New Roman" w:hAnsi="Times New Roman" w:cs="Times New Roman"/>
                <w:b/>
                <w:bCs/>
                <w:color w:val="000000"/>
                <w:sz w:val="16"/>
                <w:szCs w:val="16"/>
                <w:lang w:eastAsia="tr-TR"/>
              </w:rPr>
            </w:pPr>
            <w:r w:rsidRPr="00C47044">
              <w:rPr>
                <w:rFonts w:ascii="Times New Roman" w:eastAsia="Times New Roman" w:hAnsi="Times New Roman" w:cs="Times New Roman"/>
                <w:b/>
                <w:bCs/>
                <w:color w:val="000000"/>
                <w:sz w:val="16"/>
                <w:szCs w:val="16"/>
                <w:lang w:eastAsia="tr-TR"/>
              </w:rPr>
              <w:t>11</w:t>
            </w:r>
          </w:p>
        </w:tc>
        <w:tc>
          <w:tcPr>
            <w:tcW w:w="611" w:type="dxa"/>
            <w:tcBorders>
              <w:top w:val="nil"/>
              <w:left w:val="nil"/>
              <w:bottom w:val="single" w:sz="4" w:space="0" w:color="auto"/>
              <w:right w:val="single" w:sz="4" w:space="0" w:color="auto"/>
            </w:tcBorders>
            <w:shd w:val="clear" w:color="000000" w:fill="FFFFFF"/>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 xml:space="preserve">Ankara </w:t>
            </w:r>
          </w:p>
        </w:tc>
        <w:tc>
          <w:tcPr>
            <w:tcW w:w="781"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Mamak</w:t>
            </w:r>
          </w:p>
        </w:tc>
        <w:tc>
          <w:tcPr>
            <w:tcW w:w="1218"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Mutlu</w:t>
            </w:r>
          </w:p>
        </w:tc>
        <w:tc>
          <w:tcPr>
            <w:tcW w:w="850"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12036/2</w:t>
            </w:r>
          </w:p>
        </w:tc>
        <w:tc>
          <w:tcPr>
            <w:tcW w:w="851"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Mesken</w:t>
            </w:r>
          </w:p>
        </w:tc>
        <w:tc>
          <w:tcPr>
            <w:tcW w:w="850"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4</w:t>
            </w:r>
          </w:p>
        </w:tc>
        <w:tc>
          <w:tcPr>
            <w:tcW w:w="993"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9</w:t>
            </w:r>
          </w:p>
        </w:tc>
        <w:tc>
          <w:tcPr>
            <w:tcW w:w="992"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2+1</w:t>
            </w:r>
          </w:p>
        </w:tc>
        <w:tc>
          <w:tcPr>
            <w:tcW w:w="1417"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70</w:t>
            </w:r>
          </w:p>
        </w:tc>
        <w:tc>
          <w:tcPr>
            <w:tcW w:w="2127"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67,5</w:t>
            </w:r>
          </w:p>
        </w:tc>
        <w:tc>
          <w:tcPr>
            <w:tcW w:w="2126"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1.150.000,00</w:t>
            </w:r>
          </w:p>
        </w:tc>
        <w:tc>
          <w:tcPr>
            <w:tcW w:w="1559"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right"/>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34.500,00</w:t>
            </w:r>
          </w:p>
        </w:tc>
        <w:tc>
          <w:tcPr>
            <w:tcW w:w="709" w:type="dxa"/>
            <w:tcBorders>
              <w:top w:val="nil"/>
              <w:left w:val="nil"/>
              <w:bottom w:val="single" w:sz="4" w:space="0" w:color="auto"/>
              <w:right w:val="single" w:sz="4" w:space="0" w:color="auto"/>
            </w:tcBorders>
            <w:shd w:val="clear" w:color="auto" w:fill="auto"/>
            <w:noWrap/>
            <w:vAlign w:val="center"/>
            <w:hideMark/>
          </w:tcPr>
          <w:p w:rsidR="00855D8A" w:rsidRPr="00855D8A" w:rsidRDefault="00894A12" w:rsidP="00855D8A">
            <w:pPr>
              <w:spacing w:after="0" w:line="240" w:lineRule="auto"/>
              <w:jc w:val="center"/>
              <w:rPr>
                <w:rFonts w:ascii="Times New Roman" w:eastAsia="Times New Roman" w:hAnsi="Times New Roman" w:cs="Times New Roman"/>
                <w:bCs/>
                <w:color w:val="000000"/>
                <w:sz w:val="16"/>
                <w:szCs w:val="16"/>
                <w:lang w:eastAsia="tr-TR"/>
              </w:rPr>
            </w:pPr>
            <w:r>
              <w:rPr>
                <w:rFonts w:ascii="Times New Roman" w:eastAsia="Times New Roman" w:hAnsi="Times New Roman" w:cs="Times New Roman"/>
                <w:bCs/>
                <w:color w:val="000000"/>
                <w:sz w:val="16"/>
                <w:szCs w:val="16"/>
                <w:lang w:eastAsia="tr-TR"/>
              </w:rPr>
              <w:t>14:10</w:t>
            </w:r>
          </w:p>
        </w:tc>
      </w:tr>
      <w:tr w:rsidR="00C47044" w:rsidRPr="00855D8A" w:rsidTr="00C47044">
        <w:trPr>
          <w:trHeight w:val="283"/>
        </w:trPr>
        <w:tc>
          <w:tcPr>
            <w:tcW w:w="523" w:type="dxa"/>
            <w:tcBorders>
              <w:top w:val="nil"/>
              <w:left w:val="single" w:sz="4" w:space="0" w:color="auto"/>
              <w:bottom w:val="single" w:sz="4" w:space="0" w:color="auto"/>
              <w:right w:val="single" w:sz="4" w:space="0" w:color="auto"/>
            </w:tcBorders>
            <w:shd w:val="clear" w:color="000000" w:fill="93CDDD"/>
            <w:noWrap/>
            <w:vAlign w:val="center"/>
            <w:hideMark/>
          </w:tcPr>
          <w:p w:rsidR="00855D8A" w:rsidRPr="00C47044" w:rsidRDefault="00855D8A" w:rsidP="00855D8A">
            <w:pPr>
              <w:spacing w:after="0" w:line="240" w:lineRule="auto"/>
              <w:jc w:val="center"/>
              <w:rPr>
                <w:rFonts w:ascii="Times New Roman" w:eastAsia="Times New Roman" w:hAnsi="Times New Roman" w:cs="Times New Roman"/>
                <w:b/>
                <w:bCs/>
                <w:color w:val="000000"/>
                <w:sz w:val="16"/>
                <w:szCs w:val="16"/>
                <w:lang w:eastAsia="tr-TR"/>
              </w:rPr>
            </w:pPr>
            <w:r w:rsidRPr="00C47044">
              <w:rPr>
                <w:rFonts w:ascii="Times New Roman" w:eastAsia="Times New Roman" w:hAnsi="Times New Roman" w:cs="Times New Roman"/>
                <w:b/>
                <w:bCs/>
                <w:color w:val="000000"/>
                <w:sz w:val="16"/>
                <w:szCs w:val="16"/>
                <w:lang w:eastAsia="tr-TR"/>
              </w:rPr>
              <w:t>12</w:t>
            </w:r>
          </w:p>
        </w:tc>
        <w:tc>
          <w:tcPr>
            <w:tcW w:w="611" w:type="dxa"/>
            <w:tcBorders>
              <w:top w:val="nil"/>
              <w:left w:val="nil"/>
              <w:bottom w:val="single" w:sz="4" w:space="0" w:color="auto"/>
              <w:right w:val="single" w:sz="4" w:space="0" w:color="auto"/>
            </w:tcBorders>
            <w:shd w:val="clear" w:color="000000" w:fill="FFFFFF"/>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 xml:space="preserve">Ankara </w:t>
            </w:r>
          </w:p>
        </w:tc>
        <w:tc>
          <w:tcPr>
            <w:tcW w:w="781"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Mamak</w:t>
            </w:r>
          </w:p>
        </w:tc>
        <w:tc>
          <w:tcPr>
            <w:tcW w:w="1218"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Mutlu</w:t>
            </w:r>
          </w:p>
        </w:tc>
        <w:tc>
          <w:tcPr>
            <w:tcW w:w="850"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12036/3</w:t>
            </w:r>
          </w:p>
        </w:tc>
        <w:tc>
          <w:tcPr>
            <w:tcW w:w="851"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Mesken</w:t>
            </w:r>
          </w:p>
        </w:tc>
        <w:tc>
          <w:tcPr>
            <w:tcW w:w="850"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1</w:t>
            </w:r>
          </w:p>
        </w:tc>
        <w:tc>
          <w:tcPr>
            <w:tcW w:w="993"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3</w:t>
            </w:r>
          </w:p>
        </w:tc>
        <w:tc>
          <w:tcPr>
            <w:tcW w:w="992"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2+1</w:t>
            </w:r>
          </w:p>
        </w:tc>
        <w:tc>
          <w:tcPr>
            <w:tcW w:w="1417"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70</w:t>
            </w:r>
          </w:p>
        </w:tc>
        <w:tc>
          <w:tcPr>
            <w:tcW w:w="2127"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62,1</w:t>
            </w:r>
          </w:p>
        </w:tc>
        <w:tc>
          <w:tcPr>
            <w:tcW w:w="2126"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1.150.000,00</w:t>
            </w:r>
          </w:p>
        </w:tc>
        <w:tc>
          <w:tcPr>
            <w:tcW w:w="1559"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right"/>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34.500,00</w:t>
            </w:r>
          </w:p>
        </w:tc>
        <w:tc>
          <w:tcPr>
            <w:tcW w:w="709" w:type="dxa"/>
            <w:tcBorders>
              <w:top w:val="nil"/>
              <w:left w:val="nil"/>
              <w:bottom w:val="single" w:sz="4" w:space="0" w:color="auto"/>
              <w:right w:val="single" w:sz="4" w:space="0" w:color="auto"/>
            </w:tcBorders>
            <w:shd w:val="clear" w:color="auto" w:fill="auto"/>
            <w:noWrap/>
            <w:vAlign w:val="center"/>
            <w:hideMark/>
          </w:tcPr>
          <w:p w:rsidR="00855D8A" w:rsidRPr="00855D8A" w:rsidRDefault="00894A12" w:rsidP="00855D8A">
            <w:pPr>
              <w:spacing w:after="0" w:line="240" w:lineRule="auto"/>
              <w:jc w:val="center"/>
              <w:rPr>
                <w:rFonts w:ascii="Times New Roman" w:eastAsia="Times New Roman" w:hAnsi="Times New Roman" w:cs="Times New Roman"/>
                <w:bCs/>
                <w:color w:val="000000"/>
                <w:sz w:val="16"/>
                <w:szCs w:val="16"/>
                <w:lang w:eastAsia="tr-TR"/>
              </w:rPr>
            </w:pPr>
            <w:r>
              <w:rPr>
                <w:rFonts w:ascii="Times New Roman" w:eastAsia="Times New Roman" w:hAnsi="Times New Roman" w:cs="Times New Roman"/>
                <w:bCs/>
                <w:color w:val="000000"/>
                <w:sz w:val="16"/>
                <w:szCs w:val="16"/>
                <w:lang w:eastAsia="tr-TR"/>
              </w:rPr>
              <w:t>14:11</w:t>
            </w:r>
          </w:p>
        </w:tc>
      </w:tr>
      <w:tr w:rsidR="00C47044" w:rsidRPr="00855D8A" w:rsidTr="00C47044">
        <w:trPr>
          <w:trHeight w:val="283"/>
        </w:trPr>
        <w:tc>
          <w:tcPr>
            <w:tcW w:w="523" w:type="dxa"/>
            <w:tcBorders>
              <w:top w:val="nil"/>
              <w:left w:val="single" w:sz="4" w:space="0" w:color="auto"/>
              <w:bottom w:val="single" w:sz="4" w:space="0" w:color="auto"/>
              <w:right w:val="single" w:sz="4" w:space="0" w:color="auto"/>
            </w:tcBorders>
            <w:shd w:val="clear" w:color="000000" w:fill="93CDDD"/>
            <w:noWrap/>
            <w:vAlign w:val="center"/>
            <w:hideMark/>
          </w:tcPr>
          <w:p w:rsidR="00855D8A" w:rsidRPr="00C47044" w:rsidRDefault="00855D8A" w:rsidP="00855D8A">
            <w:pPr>
              <w:spacing w:after="0" w:line="240" w:lineRule="auto"/>
              <w:jc w:val="center"/>
              <w:rPr>
                <w:rFonts w:ascii="Times New Roman" w:eastAsia="Times New Roman" w:hAnsi="Times New Roman" w:cs="Times New Roman"/>
                <w:b/>
                <w:bCs/>
                <w:color w:val="000000"/>
                <w:sz w:val="16"/>
                <w:szCs w:val="16"/>
                <w:lang w:eastAsia="tr-TR"/>
              </w:rPr>
            </w:pPr>
            <w:r w:rsidRPr="00C47044">
              <w:rPr>
                <w:rFonts w:ascii="Times New Roman" w:eastAsia="Times New Roman" w:hAnsi="Times New Roman" w:cs="Times New Roman"/>
                <w:b/>
                <w:bCs/>
                <w:color w:val="000000"/>
                <w:sz w:val="16"/>
                <w:szCs w:val="16"/>
                <w:lang w:eastAsia="tr-TR"/>
              </w:rPr>
              <w:t>13</w:t>
            </w:r>
          </w:p>
        </w:tc>
        <w:tc>
          <w:tcPr>
            <w:tcW w:w="611" w:type="dxa"/>
            <w:tcBorders>
              <w:top w:val="nil"/>
              <w:left w:val="nil"/>
              <w:bottom w:val="single" w:sz="4" w:space="0" w:color="auto"/>
              <w:right w:val="single" w:sz="4" w:space="0" w:color="auto"/>
            </w:tcBorders>
            <w:shd w:val="clear" w:color="000000" w:fill="FFFFFF"/>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 xml:space="preserve">Ankara </w:t>
            </w:r>
          </w:p>
        </w:tc>
        <w:tc>
          <w:tcPr>
            <w:tcW w:w="781"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Mamak</w:t>
            </w:r>
          </w:p>
        </w:tc>
        <w:tc>
          <w:tcPr>
            <w:tcW w:w="1218"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Mutlu</w:t>
            </w:r>
          </w:p>
        </w:tc>
        <w:tc>
          <w:tcPr>
            <w:tcW w:w="850"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12041/10</w:t>
            </w:r>
          </w:p>
        </w:tc>
        <w:tc>
          <w:tcPr>
            <w:tcW w:w="851"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Mesken</w:t>
            </w:r>
          </w:p>
        </w:tc>
        <w:tc>
          <w:tcPr>
            <w:tcW w:w="850"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4</w:t>
            </w:r>
          </w:p>
        </w:tc>
        <w:tc>
          <w:tcPr>
            <w:tcW w:w="993"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9</w:t>
            </w:r>
          </w:p>
        </w:tc>
        <w:tc>
          <w:tcPr>
            <w:tcW w:w="992"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2+1</w:t>
            </w:r>
          </w:p>
        </w:tc>
        <w:tc>
          <w:tcPr>
            <w:tcW w:w="1417"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70</w:t>
            </w:r>
          </w:p>
        </w:tc>
        <w:tc>
          <w:tcPr>
            <w:tcW w:w="2127"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71</w:t>
            </w:r>
          </w:p>
        </w:tc>
        <w:tc>
          <w:tcPr>
            <w:tcW w:w="2126"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1.100.000,00</w:t>
            </w:r>
          </w:p>
        </w:tc>
        <w:tc>
          <w:tcPr>
            <w:tcW w:w="1559"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right"/>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33.000,00</w:t>
            </w:r>
          </w:p>
        </w:tc>
        <w:tc>
          <w:tcPr>
            <w:tcW w:w="709" w:type="dxa"/>
            <w:tcBorders>
              <w:top w:val="nil"/>
              <w:left w:val="nil"/>
              <w:bottom w:val="single" w:sz="4" w:space="0" w:color="auto"/>
              <w:right w:val="single" w:sz="4" w:space="0" w:color="auto"/>
            </w:tcBorders>
            <w:shd w:val="clear" w:color="auto" w:fill="auto"/>
            <w:noWrap/>
            <w:vAlign w:val="center"/>
            <w:hideMark/>
          </w:tcPr>
          <w:p w:rsidR="00855D8A" w:rsidRPr="00855D8A" w:rsidRDefault="00894A12" w:rsidP="00855D8A">
            <w:pPr>
              <w:spacing w:after="0" w:line="240" w:lineRule="auto"/>
              <w:jc w:val="center"/>
              <w:rPr>
                <w:rFonts w:ascii="Times New Roman" w:eastAsia="Times New Roman" w:hAnsi="Times New Roman" w:cs="Times New Roman"/>
                <w:bCs/>
                <w:color w:val="000000"/>
                <w:sz w:val="16"/>
                <w:szCs w:val="16"/>
                <w:lang w:eastAsia="tr-TR"/>
              </w:rPr>
            </w:pPr>
            <w:r>
              <w:rPr>
                <w:rFonts w:ascii="Times New Roman" w:eastAsia="Times New Roman" w:hAnsi="Times New Roman" w:cs="Times New Roman"/>
                <w:bCs/>
                <w:color w:val="000000"/>
                <w:sz w:val="16"/>
                <w:szCs w:val="16"/>
                <w:lang w:eastAsia="tr-TR"/>
              </w:rPr>
              <w:t>14:12</w:t>
            </w:r>
          </w:p>
        </w:tc>
      </w:tr>
      <w:tr w:rsidR="00C47044" w:rsidRPr="00855D8A" w:rsidTr="00C47044">
        <w:trPr>
          <w:trHeight w:val="283"/>
        </w:trPr>
        <w:tc>
          <w:tcPr>
            <w:tcW w:w="523" w:type="dxa"/>
            <w:tcBorders>
              <w:top w:val="nil"/>
              <w:left w:val="single" w:sz="4" w:space="0" w:color="auto"/>
              <w:bottom w:val="single" w:sz="4" w:space="0" w:color="auto"/>
              <w:right w:val="single" w:sz="4" w:space="0" w:color="auto"/>
            </w:tcBorders>
            <w:shd w:val="clear" w:color="000000" w:fill="93CDDD"/>
            <w:noWrap/>
            <w:vAlign w:val="center"/>
            <w:hideMark/>
          </w:tcPr>
          <w:p w:rsidR="00855D8A" w:rsidRPr="00C47044" w:rsidRDefault="00855D8A" w:rsidP="00855D8A">
            <w:pPr>
              <w:spacing w:after="0" w:line="240" w:lineRule="auto"/>
              <w:jc w:val="center"/>
              <w:rPr>
                <w:rFonts w:ascii="Times New Roman" w:eastAsia="Times New Roman" w:hAnsi="Times New Roman" w:cs="Times New Roman"/>
                <w:b/>
                <w:bCs/>
                <w:color w:val="000000"/>
                <w:sz w:val="16"/>
                <w:szCs w:val="16"/>
                <w:lang w:eastAsia="tr-TR"/>
              </w:rPr>
            </w:pPr>
            <w:r w:rsidRPr="00C47044">
              <w:rPr>
                <w:rFonts w:ascii="Times New Roman" w:eastAsia="Times New Roman" w:hAnsi="Times New Roman" w:cs="Times New Roman"/>
                <w:b/>
                <w:bCs/>
                <w:color w:val="000000"/>
                <w:sz w:val="16"/>
                <w:szCs w:val="16"/>
                <w:lang w:eastAsia="tr-TR"/>
              </w:rPr>
              <w:t>14</w:t>
            </w:r>
          </w:p>
        </w:tc>
        <w:tc>
          <w:tcPr>
            <w:tcW w:w="611" w:type="dxa"/>
            <w:tcBorders>
              <w:top w:val="nil"/>
              <w:left w:val="nil"/>
              <w:bottom w:val="single" w:sz="4" w:space="0" w:color="auto"/>
              <w:right w:val="single" w:sz="4" w:space="0" w:color="auto"/>
            </w:tcBorders>
            <w:shd w:val="clear" w:color="000000" w:fill="FFFFFF"/>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 xml:space="preserve">Ankara </w:t>
            </w:r>
          </w:p>
        </w:tc>
        <w:tc>
          <w:tcPr>
            <w:tcW w:w="781"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Mamak</w:t>
            </w:r>
          </w:p>
        </w:tc>
        <w:tc>
          <w:tcPr>
            <w:tcW w:w="1218"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Mutlu</w:t>
            </w:r>
          </w:p>
        </w:tc>
        <w:tc>
          <w:tcPr>
            <w:tcW w:w="850"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12042/2</w:t>
            </w:r>
          </w:p>
        </w:tc>
        <w:tc>
          <w:tcPr>
            <w:tcW w:w="851"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Mesken</w:t>
            </w:r>
          </w:p>
        </w:tc>
        <w:tc>
          <w:tcPr>
            <w:tcW w:w="850"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Bodrum</w:t>
            </w:r>
          </w:p>
        </w:tc>
        <w:tc>
          <w:tcPr>
            <w:tcW w:w="993"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2</w:t>
            </w:r>
          </w:p>
        </w:tc>
        <w:tc>
          <w:tcPr>
            <w:tcW w:w="992"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3+1</w:t>
            </w:r>
          </w:p>
        </w:tc>
        <w:tc>
          <w:tcPr>
            <w:tcW w:w="1417"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90</w:t>
            </w:r>
          </w:p>
        </w:tc>
        <w:tc>
          <w:tcPr>
            <w:tcW w:w="2127"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59</w:t>
            </w:r>
          </w:p>
        </w:tc>
        <w:tc>
          <w:tcPr>
            <w:tcW w:w="2126"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1.050.000,00</w:t>
            </w:r>
          </w:p>
        </w:tc>
        <w:tc>
          <w:tcPr>
            <w:tcW w:w="1559"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right"/>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31.500,00</w:t>
            </w:r>
          </w:p>
        </w:tc>
        <w:tc>
          <w:tcPr>
            <w:tcW w:w="709" w:type="dxa"/>
            <w:tcBorders>
              <w:top w:val="nil"/>
              <w:left w:val="nil"/>
              <w:bottom w:val="single" w:sz="4" w:space="0" w:color="auto"/>
              <w:right w:val="single" w:sz="4" w:space="0" w:color="auto"/>
            </w:tcBorders>
            <w:shd w:val="clear" w:color="auto" w:fill="auto"/>
            <w:noWrap/>
            <w:vAlign w:val="center"/>
            <w:hideMark/>
          </w:tcPr>
          <w:p w:rsidR="00855D8A" w:rsidRPr="00855D8A" w:rsidRDefault="00894A12" w:rsidP="00855D8A">
            <w:pPr>
              <w:spacing w:after="0" w:line="240" w:lineRule="auto"/>
              <w:jc w:val="center"/>
              <w:rPr>
                <w:rFonts w:ascii="Times New Roman" w:eastAsia="Times New Roman" w:hAnsi="Times New Roman" w:cs="Times New Roman"/>
                <w:bCs/>
                <w:color w:val="000000"/>
                <w:sz w:val="16"/>
                <w:szCs w:val="16"/>
                <w:lang w:eastAsia="tr-TR"/>
              </w:rPr>
            </w:pPr>
            <w:r>
              <w:rPr>
                <w:rFonts w:ascii="Times New Roman" w:eastAsia="Times New Roman" w:hAnsi="Times New Roman" w:cs="Times New Roman"/>
                <w:bCs/>
                <w:color w:val="000000"/>
                <w:sz w:val="16"/>
                <w:szCs w:val="16"/>
                <w:lang w:eastAsia="tr-TR"/>
              </w:rPr>
              <w:t>14:13</w:t>
            </w:r>
          </w:p>
        </w:tc>
      </w:tr>
      <w:tr w:rsidR="00C47044" w:rsidRPr="00855D8A" w:rsidTr="00C47044">
        <w:trPr>
          <w:trHeight w:val="283"/>
        </w:trPr>
        <w:tc>
          <w:tcPr>
            <w:tcW w:w="523" w:type="dxa"/>
            <w:tcBorders>
              <w:top w:val="nil"/>
              <w:left w:val="single" w:sz="4" w:space="0" w:color="auto"/>
              <w:bottom w:val="single" w:sz="4" w:space="0" w:color="auto"/>
              <w:right w:val="single" w:sz="4" w:space="0" w:color="auto"/>
            </w:tcBorders>
            <w:shd w:val="clear" w:color="000000" w:fill="93CDDD"/>
            <w:noWrap/>
            <w:vAlign w:val="center"/>
            <w:hideMark/>
          </w:tcPr>
          <w:p w:rsidR="00855D8A" w:rsidRPr="00C47044" w:rsidRDefault="00855D8A" w:rsidP="00855D8A">
            <w:pPr>
              <w:spacing w:after="0" w:line="240" w:lineRule="auto"/>
              <w:jc w:val="center"/>
              <w:rPr>
                <w:rFonts w:ascii="Times New Roman" w:eastAsia="Times New Roman" w:hAnsi="Times New Roman" w:cs="Times New Roman"/>
                <w:b/>
                <w:bCs/>
                <w:color w:val="000000"/>
                <w:sz w:val="16"/>
                <w:szCs w:val="16"/>
                <w:lang w:eastAsia="tr-TR"/>
              </w:rPr>
            </w:pPr>
            <w:r w:rsidRPr="00C47044">
              <w:rPr>
                <w:rFonts w:ascii="Times New Roman" w:eastAsia="Times New Roman" w:hAnsi="Times New Roman" w:cs="Times New Roman"/>
                <w:b/>
                <w:bCs/>
                <w:color w:val="000000"/>
                <w:sz w:val="16"/>
                <w:szCs w:val="16"/>
                <w:lang w:eastAsia="tr-TR"/>
              </w:rPr>
              <w:t>15</w:t>
            </w:r>
          </w:p>
        </w:tc>
        <w:tc>
          <w:tcPr>
            <w:tcW w:w="611" w:type="dxa"/>
            <w:tcBorders>
              <w:top w:val="nil"/>
              <w:left w:val="nil"/>
              <w:bottom w:val="single" w:sz="4" w:space="0" w:color="auto"/>
              <w:right w:val="single" w:sz="4" w:space="0" w:color="auto"/>
            </w:tcBorders>
            <w:shd w:val="clear" w:color="000000" w:fill="FFFFFF"/>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 xml:space="preserve">Ankara </w:t>
            </w:r>
          </w:p>
        </w:tc>
        <w:tc>
          <w:tcPr>
            <w:tcW w:w="781"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Mamak</w:t>
            </w:r>
          </w:p>
        </w:tc>
        <w:tc>
          <w:tcPr>
            <w:tcW w:w="1218"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Mutlu</w:t>
            </w:r>
          </w:p>
        </w:tc>
        <w:tc>
          <w:tcPr>
            <w:tcW w:w="850"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12042/2</w:t>
            </w:r>
          </w:p>
        </w:tc>
        <w:tc>
          <w:tcPr>
            <w:tcW w:w="851"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Mesken</w:t>
            </w:r>
          </w:p>
        </w:tc>
        <w:tc>
          <w:tcPr>
            <w:tcW w:w="850"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4</w:t>
            </w:r>
          </w:p>
        </w:tc>
        <w:tc>
          <w:tcPr>
            <w:tcW w:w="993"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11</w:t>
            </w:r>
          </w:p>
        </w:tc>
        <w:tc>
          <w:tcPr>
            <w:tcW w:w="992"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3+1</w:t>
            </w:r>
          </w:p>
        </w:tc>
        <w:tc>
          <w:tcPr>
            <w:tcW w:w="1417"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90</w:t>
            </w:r>
          </w:p>
        </w:tc>
        <w:tc>
          <w:tcPr>
            <w:tcW w:w="2127"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59</w:t>
            </w:r>
          </w:p>
        </w:tc>
        <w:tc>
          <w:tcPr>
            <w:tcW w:w="2126"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1.300.000,00</w:t>
            </w:r>
          </w:p>
        </w:tc>
        <w:tc>
          <w:tcPr>
            <w:tcW w:w="1559"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right"/>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39.000,00</w:t>
            </w:r>
          </w:p>
        </w:tc>
        <w:tc>
          <w:tcPr>
            <w:tcW w:w="709" w:type="dxa"/>
            <w:tcBorders>
              <w:top w:val="nil"/>
              <w:left w:val="nil"/>
              <w:bottom w:val="single" w:sz="4" w:space="0" w:color="auto"/>
              <w:right w:val="single" w:sz="4" w:space="0" w:color="auto"/>
            </w:tcBorders>
            <w:shd w:val="clear" w:color="auto" w:fill="auto"/>
            <w:noWrap/>
            <w:vAlign w:val="center"/>
            <w:hideMark/>
          </w:tcPr>
          <w:p w:rsidR="00855D8A" w:rsidRPr="00855D8A" w:rsidRDefault="00894A12" w:rsidP="00855D8A">
            <w:pPr>
              <w:spacing w:after="0" w:line="240" w:lineRule="auto"/>
              <w:jc w:val="center"/>
              <w:rPr>
                <w:rFonts w:ascii="Times New Roman" w:eastAsia="Times New Roman" w:hAnsi="Times New Roman" w:cs="Times New Roman"/>
                <w:bCs/>
                <w:color w:val="000000"/>
                <w:sz w:val="16"/>
                <w:szCs w:val="16"/>
                <w:lang w:eastAsia="tr-TR"/>
              </w:rPr>
            </w:pPr>
            <w:r>
              <w:rPr>
                <w:rFonts w:ascii="Times New Roman" w:eastAsia="Times New Roman" w:hAnsi="Times New Roman" w:cs="Times New Roman"/>
                <w:bCs/>
                <w:color w:val="000000"/>
                <w:sz w:val="16"/>
                <w:szCs w:val="16"/>
                <w:lang w:eastAsia="tr-TR"/>
              </w:rPr>
              <w:t>14:14</w:t>
            </w:r>
          </w:p>
        </w:tc>
      </w:tr>
      <w:tr w:rsidR="00C47044" w:rsidRPr="00855D8A" w:rsidTr="00C47044">
        <w:trPr>
          <w:trHeight w:val="283"/>
        </w:trPr>
        <w:tc>
          <w:tcPr>
            <w:tcW w:w="523" w:type="dxa"/>
            <w:tcBorders>
              <w:top w:val="nil"/>
              <w:left w:val="single" w:sz="4" w:space="0" w:color="auto"/>
              <w:bottom w:val="single" w:sz="4" w:space="0" w:color="auto"/>
              <w:right w:val="single" w:sz="4" w:space="0" w:color="auto"/>
            </w:tcBorders>
            <w:shd w:val="clear" w:color="000000" w:fill="93CDDD"/>
            <w:noWrap/>
            <w:vAlign w:val="center"/>
            <w:hideMark/>
          </w:tcPr>
          <w:p w:rsidR="00855D8A" w:rsidRPr="00C47044" w:rsidRDefault="00855D8A" w:rsidP="00855D8A">
            <w:pPr>
              <w:spacing w:after="0" w:line="240" w:lineRule="auto"/>
              <w:jc w:val="center"/>
              <w:rPr>
                <w:rFonts w:ascii="Times New Roman" w:eastAsia="Times New Roman" w:hAnsi="Times New Roman" w:cs="Times New Roman"/>
                <w:b/>
                <w:bCs/>
                <w:color w:val="000000"/>
                <w:sz w:val="16"/>
                <w:szCs w:val="16"/>
                <w:lang w:eastAsia="tr-TR"/>
              </w:rPr>
            </w:pPr>
            <w:r w:rsidRPr="00C47044">
              <w:rPr>
                <w:rFonts w:ascii="Times New Roman" w:eastAsia="Times New Roman" w:hAnsi="Times New Roman" w:cs="Times New Roman"/>
                <w:b/>
                <w:bCs/>
                <w:color w:val="000000"/>
                <w:sz w:val="16"/>
                <w:szCs w:val="16"/>
                <w:lang w:eastAsia="tr-TR"/>
              </w:rPr>
              <w:t>16</w:t>
            </w:r>
          </w:p>
        </w:tc>
        <w:tc>
          <w:tcPr>
            <w:tcW w:w="611"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 xml:space="preserve">Ankara </w:t>
            </w:r>
          </w:p>
        </w:tc>
        <w:tc>
          <w:tcPr>
            <w:tcW w:w="781"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Mamak</w:t>
            </w:r>
          </w:p>
        </w:tc>
        <w:tc>
          <w:tcPr>
            <w:tcW w:w="1218"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Derbent-İmar</w:t>
            </w:r>
          </w:p>
        </w:tc>
        <w:tc>
          <w:tcPr>
            <w:tcW w:w="850"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52118/1</w:t>
            </w:r>
          </w:p>
        </w:tc>
        <w:tc>
          <w:tcPr>
            <w:tcW w:w="851"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Mesken</w:t>
            </w:r>
          </w:p>
        </w:tc>
        <w:tc>
          <w:tcPr>
            <w:tcW w:w="850"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Zemin Kat</w:t>
            </w:r>
          </w:p>
        </w:tc>
        <w:tc>
          <w:tcPr>
            <w:tcW w:w="993"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C Blok/11</w:t>
            </w:r>
          </w:p>
        </w:tc>
        <w:tc>
          <w:tcPr>
            <w:tcW w:w="992"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1+1</w:t>
            </w:r>
          </w:p>
        </w:tc>
        <w:tc>
          <w:tcPr>
            <w:tcW w:w="1417" w:type="dxa"/>
            <w:tcBorders>
              <w:top w:val="nil"/>
              <w:left w:val="nil"/>
              <w:bottom w:val="single" w:sz="4" w:space="0" w:color="auto"/>
              <w:right w:val="single" w:sz="4" w:space="0" w:color="auto"/>
            </w:tcBorders>
            <w:shd w:val="clear" w:color="auto" w:fill="auto"/>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Brüt Alan(m²) 71,67</w:t>
            </w:r>
          </w:p>
        </w:tc>
        <w:tc>
          <w:tcPr>
            <w:tcW w:w="2127"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Cephe GB</w:t>
            </w:r>
          </w:p>
        </w:tc>
        <w:tc>
          <w:tcPr>
            <w:tcW w:w="2126"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1.250.000,00</w:t>
            </w:r>
          </w:p>
        </w:tc>
        <w:tc>
          <w:tcPr>
            <w:tcW w:w="1559"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right"/>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37.500,00</w:t>
            </w:r>
          </w:p>
        </w:tc>
        <w:tc>
          <w:tcPr>
            <w:tcW w:w="709" w:type="dxa"/>
            <w:tcBorders>
              <w:top w:val="nil"/>
              <w:left w:val="nil"/>
              <w:bottom w:val="single" w:sz="4" w:space="0" w:color="auto"/>
              <w:right w:val="single" w:sz="4" w:space="0" w:color="auto"/>
            </w:tcBorders>
            <w:shd w:val="clear" w:color="auto" w:fill="auto"/>
            <w:noWrap/>
            <w:vAlign w:val="center"/>
            <w:hideMark/>
          </w:tcPr>
          <w:p w:rsidR="00855D8A" w:rsidRPr="00855D8A" w:rsidRDefault="00894A12" w:rsidP="00855D8A">
            <w:pPr>
              <w:spacing w:after="0" w:line="240" w:lineRule="auto"/>
              <w:jc w:val="center"/>
              <w:rPr>
                <w:rFonts w:ascii="Times New Roman" w:eastAsia="Times New Roman" w:hAnsi="Times New Roman" w:cs="Times New Roman"/>
                <w:bCs/>
                <w:color w:val="000000"/>
                <w:sz w:val="16"/>
                <w:szCs w:val="16"/>
                <w:lang w:eastAsia="tr-TR"/>
              </w:rPr>
            </w:pPr>
            <w:r>
              <w:rPr>
                <w:rFonts w:ascii="Times New Roman" w:eastAsia="Times New Roman" w:hAnsi="Times New Roman" w:cs="Times New Roman"/>
                <w:bCs/>
                <w:color w:val="000000"/>
                <w:sz w:val="16"/>
                <w:szCs w:val="16"/>
                <w:lang w:eastAsia="tr-TR"/>
              </w:rPr>
              <w:t>14:15</w:t>
            </w:r>
          </w:p>
        </w:tc>
      </w:tr>
      <w:tr w:rsidR="00C47044" w:rsidRPr="00855D8A" w:rsidTr="00C47044">
        <w:trPr>
          <w:trHeight w:val="454"/>
        </w:trPr>
        <w:tc>
          <w:tcPr>
            <w:tcW w:w="523" w:type="dxa"/>
            <w:tcBorders>
              <w:top w:val="nil"/>
              <w:left w:val="single" w:sz="4" w:space="0" w:color="auto"/>
              <w:bottom w:val="single" w:sz="4" w:space="0" w:color="auto"/>
              <w:right w:val="single" w:sz="4" w:space="0" w:color="auto"/>
            </w:tcBorders>
            <w:shd w:val="clear" w:color="000000" w:fill="93CDDD"/>
            <w:vAlign w:val="center"/>
            <w:hideMark/>
          </w:tcPr>
          <w:p w:rsidR="00855D8A" w:rsidRPr="00C47044" w:rsidRDefault="00855D8A" w:rsidP="00855D8A">
            <w:pPr>
              <w:spacing w:after="0" w:line="240" w:lineRule="auto"/>
              <w:jc w:val="center"/>
              <w:rPr>
                <w:rFonts w:ascii="Times New Roman" w:eastAsia="Times New Roman" w:hAnsi="Times New Roman" w:cs="Times New Roman"/>
                <w:b/>
                <w:bCs/>
                <w:color w:val="000000"/>
                <w:sz w:val="14"/>
                <w:szCs w:val="14"/>
                <w:lang w:eastAsia="tr-TR"/>
              </w:rPr>
            </w:pPr>
            <w:r w:rsidRPr="00C47044">
              <w:rPr>
                <w:rFonts w:ascii="Times New Roman" w:eastAsia="Times New Roman" w:hAnsi="Times New Roman" w:cs="Times New Roman"/>
                <w:b/>
                <w:bCs/>
                <w:color w:val="000000"/>
                <w:sz w:val="14"/>
                <w:szCs w:val="14"/>
                <w:lang w:eastAsia="tr-TR"/>
              </w:rPr>
              <w:lastRenderedPageBreak/>
              <w:t>SIRA NO</w:t>
            </w:r>
          </w:p>
        </w:tc>
        <w:tc>
          <w:tcPr>
            <w:tcW w:w="611" w:type="dxa"/>
            <w:tcBorders>
              <w:top w:val="nil"/>
              <w:left w:val="nil"/>
              <w:bottom w:val="single" w:sz="4" w:space="0" w:color="auto"/>
              <w:right w:val="single" w:sz="4" w:space="0" w:color="auto"/>
            </w:tcBorders>
            <w:shd w:val="clear" w:color="000000" w:fill="93CDDD"/>
            <w:vAlign w:val="center"/>
            <w:hideMark/>
          </w:tcPr>
          <w:p w:rsidR="00855D8A" w:rsidRPr="00855D8A" w:rsidRDefault="00855D8A" w:rsidP="00855D8A">
            <w:pPr>
              <w:spacing w:after="0" w:line="240" w:lineRule="auto"/>
              <w:jc w:val="center"/>
              <w:rPr>
                <w:rFonts w:ascii="Times New Roman" w:eastAsia="Times New Roman" w:hAnsi="Times New Roman" w:cs="Times New Roman"/>
                <w:b/>
                <w:bCs/>
                <w:color w:val="000000"/>
                <w:sz w:val="14"/>
                <w:szCs w:val="14"/>
                <w:lang w:eastAsia="tr-TR"/>
              </w:rPr>
            </w:pPr>
            <w:r w:rsidRPr="00855D8A">
              <w:rPr>
                <w:rFonts w:ascii="Times New Roman" w:eastAsia="Times New Roman" w:hAnsi="Times New Roman" w:cs="Times New Roman"/>
                <w:b/>
                <w:bCs/>
                <w:color w:val="000000"/>
                <w:sz w:val="14"/>
                <w:szCs w:val="14"/>
                <w:lang w:eastAsia="tr-TR"/>
              </w:rPr>
              <w:t>İL</w:t>
            </w:r>
          </w:p>
        </w:tc>
        <w:tc>
          <w:tcPr>
            <w:tcW w:w="781" w:type="dxa"/>
            <w:tcBorders>
              <w:top w:val="nil"/>
              <w:left w:val="nil"/>
              <w:bottom w:val="single" w:sz="4" w:space="0" w:color="auto"/>
              <w:right w:val="single" w:sz="4" w:space="0" w:color="auto"/>
            </w:tcBorders>
            <w:shd w:val="clear" w:color="000000" w:fill="93CDDD"/>
            <w:vAlign w:val="center"/>
            <w:hideMark/>
          </w:tcPr>
          <w:p w:rsidR="00855D8A" w:rsidRPr="00855D8A" w:rsidRDefault="00855D8A" w:rsidP="00855D8A">
            <w:pPr>
              <w:spacing w:after="0" w:line="240" w:lineRule="auto"/>
              <w:jc w:val="center"/>
              <w:rPr>
                <w:rFonts w:ascii="Times New Roman" w:eastAsia="Times New Roman" w:hAnsi="Times New Roman" w:cs="Times New Roman"/>
                <w:b/>
                <w:bCs/>
                <w:color w:val="000000"/>
                <w:sz w:val="14"/>
                <w:szCs w:val="14"/>
                <w:lang w:eastAsia="tr-TR"/>
              </w:rPr>
            </w:pPr>
            <w:r w:rsidRPr="00855D8A">
              <w:rPr>
                <w:rFonts w:ascii="Times New Roman" w:eastAsia="Times New Roman" w:hAnsi="Times New Roman" w:cs="Times New Roman"/>
                <w:b/>
                <w:bCs/>
                <w:color w:val="000000"/>
                <w:sz w:val="14"/>
                <w:szCs w:val="14"/>
                <w:lang w:eastAsia="tr-TR"/>
              </w:rPr>
              <w:t>İLÇESİ</w:t>
            </w:r>
          </w:p>
        </w:tc>
        <w:tc>
          <w:tcPr>
            <w:tcW w:w="1218" w:type="dxa"/>
            <w:tcBorders>
              <w:top w:val="nil"/>
              <w:left w:val="nil"/>
              <w:bottom w:val="single" w:sz="4" w:space="0" w:color="auto"/>
              <w:right w:val="single" w:sz="4" w:space="0" w:color="auto"/>
            </w:tcBorders>
            <w:shd w:val="clear" w:color="000000" w:fill="93CDDD"/>
            <w:vAlign w:val="center"/>
            <w:hideMark/>
          </w:tcPr>
          <w:p w:rsidR="00855D8A" w:rsidRPr="00855D8A" w:rsidRDefault="00855D8A" w:rsidP="00855D8A">
            <w:pPr>
              <w:spacing w:after="0" w:line="240" w:lineRule="auto"/>
              <w:jc w:val="center"/>
              <w:rPr>
                <w:rFonts w:ascii="Times New Roman" w:eastAsia="Times New Roman" w:hAnsi="Times New Roman" w:cs="Times New Roman"/>
                <w:b/>
                <w:bCs/>
                <w:color w:val="000000"/>
                <w:sz w:val="14"/>
                <w:szCs w:val="14"/>
                <w:lang w:eastAsia="tr-TR"/>
              </w:rPr>
            </w:pPr>
            <w:r w:rsidRPr="00855D8A">
              <w:rPr>
                <w:rFonts w:ascii="Times New Roman" w:eastAsia="Times New Roman" w:hAnsi="Times New Roman" w:cs="Times New Roman"/>
                <w:b/>
                <w:bCs/>
                <w:color w:val="000000"/>
                <w:sz w:val="14"/>
                <w:szCs w:val="14"/>
                <w:lang w:eastAsia="tr-TR"/>
              </w:rPr>
              <w:t>MAHALLE</w:t>
            </w:r>
          </w:p>
        </w:tc>
        <w:tc>
          <w:tcPr>
            <w:tcW w:w="850" w:type="dxa"/>
            <w:tcBorders>
              <w:top w:val="nil"/>
              <w:left w:val="nil"/>
              <w:bottom w:val="single" w:sz="4" w:space="0" w:color="auto"/>
              <w:right w:val="single" w:sz="4" w:space="0" w:color="auto"/>
            </w:tcBorders>
            <w:shd w:val="clear" w:color="000000" w:fill="93CDDD"/>
            <w:vAlign w:val="center"/>
            <w:hideMark/>
          </w:tcPr>
          <w:p w:rsidR="00855D8A" w:rsidRPr="00855D8A" w:rsidRDefault="00855D8A" w:rsidP="00855D8A">
            <w:pPr>
              <w:spacing w:after="0" w:line="240" w:lineRule="auto"/>
              <w:jc w:val="center"/>
              <w:rPr>
                <w:rFonts w:ascii="Times New Roman" w:eastAsia="Times New Roman" w:hAnsi="Times New Roman" w:cs="Times New Roman"/>
                <w:b/>
                <w:bCs/>
                <w:color w:val="000000"/>
                <w:sz w:val="14"/>
                <w:szCs w:val="14"/>
                <w:lang w:eastAsia="tr-TR"/>
              </w:rPr>
            </w:pPr>
            <w:r w:rsidRPr="00855D8A">
              <w:rPr>
                <w:rFonts w:ascii="Times New Roman" w:eastAsia="Times New Roman" w:hAnsi="Times New Roman" w:cs="Times New Roman"/>
                <w:b/>
                <w:bCs/>
                <w:color w:val="000000"/>
                <w:sz w:val="14"/>
                <w:szCs w:val="14"/>
                <w:lang w:eastAsia="tr-TR"/>
              </w:rPr>
              <w:t>ADA / PARSEL</w:t>
            </w:r>
          </w:p>
        </w:tc>
        <w:tc>
          <w:tcPr>
            <w:tcW w:w="851" w:type="dxa"/>
            <w:tcBorders>
              <w:top w:val="nil"/>
              <w:left w:val="nil"/>
              <w:bottom w:val="single" w:sz="4" w:space="0" w:color="auto"/>
              <w:right w:val="single" w:sz="4" w:space="0" w:color="auto"/>
            </w:tcBorders>
            <w:shd w:val="clear" w:color="000000" w:fill="93CDDD"/>
            <w:vAlign w:val="center"/>
            <w:hideMark/>
          </w:tcPr>
          <w:p w:rsidR="00855D8A" w:rsidRPr="00855D8A" w:rsidRDefault="00855D8A" w:rsidP="00855D8A">
            <w:pPr>
              <w:spacing w:after="0" w:line="240" w:lineRule="auto"/>
              <w:jc w:val="center"/>
              <w:rPr>
                <w:rFonts w:ascii="Times New Roman" w:eastAsia="Times New Roman" w:hAnsi="Times New Roman" w:cs="Times New Roman"/>
                <w:b/>
                <w:bCs/>
                <w:color w:val="000000"/>
                <w:sz w:val="14"/>
                <w:szCs w:val="14"/>
                <w:lang w:eastAsia="tr-TR"/>
              </w:rPr>
            </w:pPr>
            <w:r w:rsidRPr="00855D8A">
              <w:rPr>
                <w:rFonts w:ascii="Times New Roman" w:eastAsia="Times New Roman" w:hAnsi="Times New Roman" w:cs="Times New Roman"/>
                <w:b/>
                <w:bCs/>
                <w:color w:val="000000"/>
                <w:sz w:val="14"/>
                <w:szCs w:val="14"/>
                <w:lang w:eastAsia="tr-TR"/>
              </w:rPr>
              <w:t xml:space="preserve">NİTELİK </w:t>
            </w:r>
          </w:p>
        </w:tc>
        <w:tc>
          <w:tcPr>
            <w:tcW w:w="850" w:type="dxa"/>
            <w:tcBorders>
              <w:top w:val="nil"/>
              <w:left w:val="nil"/>
              <w:bottom w:val="single" w:sz="4" w:space="0" w:color="auto"/>
              <w:right w:val="single" w:sz="4" w:space="0" w:color="auto"/>
            </w:tcBorders>
            <w:shd w:val="clear" w:color="000000" w:fill="93CDDD"/>
            <w:vAlign w:val="center"/>
            <w:hideMark/>
          </w:tcPr>
          <w:p w:rsidR="00855D8A" w:rsidRPr="00855D8A" w:rsidRDefault="00855D8A" w:rsidP="00855D8A">
            <w:pPr>
              <w:spacing w:after="0" w:line="240" w:lineRule="auto"/>
              <w:jc w:val="center"/>
              <w:rPr>
                <w:rFonts w:ascii="Times New Roman" w:eastAsia="Times New Roman" w:hAnsi="Times New Roman" w:cs="Times New Roman"/>
                <w:b/>
                <w:bCs/>
                <w:color w:val="000000"/>
                <w:sz w:val="14"/>
                <w:szCs w:val="14"/>
                <w:lang w:eastAsia="tr-TR"/>
              </w:rPr>
            </w:pPr>
            <w:r w:rsidRPr="00855D8A">
              <w:rPr>
                <w:rFonts w:ascii="Times New Roman" w:eastAsia="Times New Roman" w:hAnsi="Times New Roman" w:cs="Times New Roman"/>
                <w:b/>
                <w:bCs/>
                <w:color w:val="000000"/>
                <w:sz w:val="14"/>
                <w:szCs w:val="14"/>
                <w:lang w:eastAsia="tr-TR"/>
              </w:rPr>
              <w:t>KAT</w:t>
            </w:r>
          </w:p>
        </w:tc>
        <w:tc>
          <w:tcPr>
            <w:tcW w:w="993" w:type="dxa"/>
            <w:tcBorders>
              <w:top w:val="nil"/>
              <w:left w:val="nil"/>
              <w:bottom w:val="single" w:sz="4" w:space="0" w:color="auto"/>
              <w:right w:val="single" w:sz="4" w:space="0" w:color="auto"/>
            </w:tcBorders>
            <w:shd w:val="clear" w:color="000000" w:fill="93CDDD"/>
            <w:vAlign w:val="center"/>
            <w:hideMark/>
          </w:tcPr>
          <w:p w:rsidR="00855D8A" w:rsidRPr="00855D8A" w:rsidRDefault="00855D8A" w:rsidP="00855D8A">
            <w:pPr>
              <w:spacing w:after="0" w:line="240" w:lineRule="auto"/>
              <w:jc w:val="center"/>
              <w:rPr>
                <w:rFonts w:ascii="Times New Roman" w:eastAsia="Times New Roman" w:hAnsi="Times New Roman" w:cs="Times New Roman"/>
                <w:b/>
                <w:bCs/>
                <w:color w:val="000000"/>
                <w:sz w:val="14"/>
                <w:szCs w:val="14"/>
                <w:lang w:eastAsia="tr-TR"/>
              </w:rPr>
            </w:pPr>
            <w:r w:rsidRPr="00855D8A">
              <w:rPr>
                <w:rFonts w:ascii="Times New Roman" w:eastAsia="Times New Roman" w:hAnsi="Times New Roman" w:cs="Times New Roman"/>
                <w:b/>
                <w:bCs/>
                <w:color w:val="000000"/>
                <w:sz w:val="14"/>
                <w:szCs w:val="14"/>
                <w:lang w:eastAsia="tr-TR"/>
              </w:rPr>
              <w:t xml:space="preserve">BAĞIMSIZ BÖLÜM NO  </w:t>
            </w:r>
          </w:p>
        </w:tc>
        <w:tc>
          <w:tcPr>
            <w:tcW w:w="992" w:type="dxa"/>
            <w:tcBorders>
              <w:top w:val="nil"/>
              <w:left w:val="nil"/>
              <w:bottom w:val="single" w:sz="4" w:space="0" w:color="auto"/>
              <w:right w:val="single" w:sz="4" w:space="0" w:color="auto"/>
            </w:tcBorders>
            <w:shd w:val="clear" w:color="000000" w:fill="93CDDD"/>
            <w:vAlign w:val="center"/>
            <w:hideMark/>
          </w:tcPr>
          <w:p w:rsidR="00855D8A" w:rsidRPr="00855D8A" w:rsidRDefault="00855D8A" w:rsidP="00855D8A">
            <w:pPr>
              <w:spacing w:after="0" w:line="240" w:lineRule="auto"/>
              <w:jc w:val="center"/>
              <w:rPr>
                <w:rFonts w:ascii="Times New Roman" w:eastAsia="Times New Roman" w:hAnsi="Times New Roman" w:cs="Times New Roman"/>
                <w:b/>
                <w:bCs/>
                <w:color w:val="000000"/>
                <w:sz w:val="14"/>
                <w:szCs w:val="14"/>
                <w:lang w:eastAsia="tr-TR"/>
              </w:rPr>
            </w:pPr>
            <w:r w:rsidRPr="00855D8A">
              <w:rPr>
                <w:rFonts w:ascii="Times New Roman" w:eastAsia="Times New Roman" w:hAnsi="Times New Roman" w:cs="Times New Roman"/>
                <w:b/>
                <w:bCs/>
                <w:color w:val="000000"/>
                <w:sz w:val="14"/>
                <w:szCs w:val="14"/>
                <w:lang w:eastAsia="tr-TR"/>
              </w:rPr>
              <w:t>ODA SAYISI</w:t>
            </w:r>
          </w:p>
        </w:tc>
        <w:tc>
          <w:tcPr>
            <w:tcW w:w="1417" w:type="dxa"/>
            <w:tcBorders>
              <w:top w:val="nil"/>
              <w:left w:val="nil"/>
              <w:bottom w:val="single" w:sz="4" w:space="0" w:color="auto"/>
              <w:right w:val="single" w:sz="4" w:space="0" w:color="auto"/>
            </w:tcBorders>
            <w:shd w:val="clear" w:color="000000" w:fill="93CDDD"/>
            <w:vAlign w:val="center"/>
            <w:hideMark/>
          </w:tcPr>
          <w:p w:rsidR="00855D8A" w:rsidRPr="00855D8A" w:rsidRDefault="00855D8A" w:rsidP="00855D8A">
            <w:pPr>
              <w:spacing w:after="0" w:line="240" w:lineRule="auto"/>
              <w:jc w:val="center"/>
              <w:rPr>
                <w:rFonts w:ascii="Times New Roman" w:eastAsia="Times New Roman" w:hAnsi="Times New Roman" w:cs="Times New Roman"/>
                <w:b/>
                <w:bCs/>
                <w:color w:val="000000"/>
                <w:sz w:val="14"/>
                <w:szCs w:val="14"/>
                <w:lang w:eastAsia="tr-TR"/>
              </w:rPr>
            </w:pPr>
            <w:r w:rsidRPr="00855D8A">
              <w:rPr>
                <w:rFonts w:ascii="Times New Roman" w:eastAsia="Times New Roman" w:hAnsi="Times New Roman" w:cs="Times New Roman"/>
                <w:b/>
                <w:bCs/>
                <w:color w:val="000000"/>
                <w:sz w:val="14"/>
                <w:szCs w:val="14"/>
                <w:lang w:eastAsia="tr-TR"/>
              </w:rPr>
              <w:t>BLOK</w:t>
            </w:r>
          </w:p>
        </w:tc>
        <w:tc>
          <w:tcPr>
            <w:tcW w:w="2127" w:type="dxa"/>
            <w:tcBorders>
              <w:top w:val="nil"/>
              <w:left w:val="nil"/>
              <w:bottom w:val="single" w:sz="4" w:space="0" w:color="auto"/>
              <w:right w:val="single" w:sz="4" w:space="0" w:color="auto"/>
            </w:tcBorders>
            <w:shd w:val="clear" w:color="000000" w:fill="93CDDD"/>
            <w:vAlign w:val="center"/>
            <w:hideMark/>
          </w:tcPr>
          <w:p w:rsidR="00855D8A" w:rsidRPr="00855D8A" w:rsidRDefault="00855D8A" w:rsidP="00855D8A">
            <w:pPr>
              <w:spacing w:after="0" w:line="240" w:lineRule="auto"/>
              <w:jc w:val="center"/>
              <w:rPr>
                <w:rFonts w:ascii="Times New Roman" w:eastAsia="Times New Roman" w:hAnsi="Times New Roman" w:cs="Times New Roman"/>
                <w:b/>
                <w:bCs/>
                <w:color w:val="000000"/>
                <w:sz w:val="14"/>
                <w:szCs w:val="14"/>
                <w:lang w:eastAsia="tr-TR"/>
              </w:rPr>
            </w:pPr>
            <w:r w:rsidRPr="00855D8A">
              <w:rPr>
                <w:rFonts w:ascii="Times New Roman" w:eastAsia="Times New Roman" w:hAnsi="Times New Roman" w:cs="Times New Roman"/>
                <w:b/>
                <w:bCs/>
                <w:color w:val="000000"/>
                <w:sz w:val="14"/>
                <w:szCs w:val="14"/>
                <w:lang w:eastAsia="tr-TR"/>
              </w:rPr>
              <w:t>ALAN(m²)</w:t>
            </w:r>
          </w:p>
        </w:tc>
        <w:tc>
          <w:tcPr>
            <w:tcW w:w="2126" w:type="dxa"/>
            <w:tcBorders>
              <w:top w:val="nil"/>
              <w:left w:val="nil"/>
              <w:bottom w:val="single" w:sz="4" w:space="0" w:color="auto"/>
              <w:right w:val="single" w:sz="4" w:space="0" w:color="auto"/>
            </w:tcBorders>
            <w:shd w:val="clear" w:color="000000" w:fill="93CDDD"/>
            <w:vAlign w:val="center"/>
            <w:hideMark/>
          </w:tcPr>
          <w:p w:rsidR="00855D8A" w:rsidRPr="00855D8A" w:rsidRDefault="00855D8A" w:rsidP="00855D8A">
            <w:pPr>
              <w:spacing w:after="0" w:line="240" w:lineRule="auto"/>
              <w:jc w:val="center"/>
              <w:rPr>
                <w:rFonts w:ascii="Times New Roman" w:eastAsia="Times New Roman" w:hAnsi="Times New Roman" w:cs="Times New Roman"/>
                <w:b/>
                <w:bCs/>
                <w:color w:val="000000"/>
                <w:sz w:val="14"/>
                <w:szCs w:val="14"/>
                <w:lang w:eastAsia="tr-TR"/>
              </w:rPr>
            </w:pPr>
            <w:r w:rsidRPr="00855D8A">
              <w:rPr>
                <w:rFonts w:ascii="Times New Roman" w:eastAsia="Times New Roman" w:hAnsi="Times New Roman" w:cs="Times New Roman"/>
                <w:b/>
                <w:bCs/>
                <w:color w:val="000000"/>
                <w:sz w:val="14"/>
                <w:szCs w:val="14"/>
                <w:lang w:eastAsia="tr-TR"/>
              </w:rPr>
              <w:t>KIYMET TAKDİR BEDELİ (MUHAMMEN BEDEL) (TL.)</w:t>
            </w:r>
          </w:p>
        </w:tc>
        <w:tc>
          <w:tcPr>
            <w:tcW w:w="1559" w:type="dxa"/>
            <w:tcBorders>
              <w:top w:val="nil"/>
              <w:left w:val="nil"/>
              <w:bottom w:val="single" w:sz="4" w:space="0" w:color="auto"/>
              <w:right w:val="single" w:sz="4" w:space="0" w:color="auto"/>
            </w:tcBorders>
            <w:shd w:val="clear" w:color="000000" w:fill="93CDDD"/>
            <w:vAlign w:val="center"/>
            <w:hideMark/>
          </w:tcPr>
          <w:p w:rsidR="00855D8A" w:rsidRPr="00855D8A" w:rsidRDefault="00855D8A" w:rsidP="00855D8A">
            <w:pPr>
              <w:spacing w:after="0" w:line="240" w:lineRule="auto"/>
              <w:jc w:val="center"/>
              <w:rPr>
                <w:rFonts w:ascii="Times New Roman" w:eastAsia="Times New Roman" w:hAnsi="Times New Roman" w:cs="Times New Roman"/>
                <w:b/>
                <w:bCs/>
                <w:color w:val="000000"/>
                <w:sz w:val="14"/>
                <w:szCs w:val="14"/>
                <w:lang w:eastAsia="tr-TR"/>
              </w:rPr>
            </w:pPr>
            <w:r w:rsidRPr="00855D8A">
              <w:rPr>
                <w:rFonts w:ascii="Times New Roman" w:eastAsia="Times New Roman" w:hAnsi="Times New Roman" w:cs="Times New Roman"/>
                <w:b/>
                <w:bCs/>
                <w:color w:val="000000"/>
                <w:sz w:val="14"/>
                <w:szCs w:val="14"/>
                <w:lang w:eastAsia="tr-TR"/>
              </w:rPr>
              <w:t>%3 GEÇİCİ TEMİNAT BEDELİ</w:t>
            </w:r>
          </w:p>
        </w:tc>
        <w:tc>
          <w:tcPr>
            <w:tcW w:w="709" w:type="dxa"/>
            <w:tcBorders>
              <w:top w:val="nil"/>
              <w:left w:val="nil"/>
              <w:bottom w:val="single" w:sz="4" w:space="0" w:color="auto"/>
              <w:right w:val="single" w:sz="4" w:space="0" w:color="auto"/>
            </w:tcBorders>
            <w:shd w:val="clear" w:color="000000" w:fill="93CDDD"/>
            <w:vAlign w:val="center"/>
            <w:hideMark/>
          </w:tcPr>
          <w:p w:rsidR="00855D8A" w:rsidRPr="00855D8A" w:rsidRDefault="00894A12" w:rsidP="00855D8A">
            <w:pPr>
              <w:spacing w:after="0" w:line="240" w:lineRule="auto"/>
              <w:jc w:val="center"/>
              <w:rPr>
                <w:rFonts w:ascii="Times New Roman" w:eastAsia="Times New Roman" w:hAnsi="Times New Roman" w:cs="Times New Roman"/>
                <w:b/>
                <w:bCs/>
                <w:color w:val="000000"/>
                <w:sz w:val="14"/>
                <w:szCs w:val="14"/>
                <w:lang w:eastAsia="tr-TR"/>
              </w:rPr>
            </w:pPr>
            <w:r w:rsidRPr="00855D8A">
              <w:rPr>
                <w:rFonts w:ascii="Times New Roman" w:eastAsia="Times New Roman" w:hAnsi="Times New Roman" w:cs="Times New Roman"/>
                <w:b/>
                <w:bCs/>
                <w:color w:val="000000"/>
                <w:sz w:val="14"/>
                <w:szCs w:val="14"/>
                <w:lang w:eastAsia="tr-TR"/>
              </w:rPr>
              <w:t>İHALE SAATİ</w:t>
            </w:r>
          </w:p>
        </w:tc>
      </w:tr>
      <w:tr w:rsidR="00C47044" w:rsidRPr="00855D8A" w:rsidTr="00C47044">
        <w:trPr>
          <w:trHeight w:val="283"/>
        </w:trPr>
        <w:tc>
          <w:tcPr>
            <w:tcW w:w="523" w:type="dxa"/>
            <w:tcBorders>
              <w:top w:val="nil"/>
              <w:left w:val="single" w:sz="4" w:space="0" w:color="auto"/>
              <w:bottom w:val="single" w:sz="4" w:space="0" w:color="auto"/>
              <w:right w:val="single" w:sz="4" w:space="0" w:color="auto"/>
            </w:tcBorders>
            <w:shd w:val="clear" w:color="000000" w:fill="93CDDD"/>
            <w:noWrap/>
            <w:vAlign w:val="center"/>
            <w:hideMark/>
          </w:tcPr>
          <w:p w:rsidR="00855D8A" w:rsidRPr="00C47044" w:rsidRDefault="00855D8A" w:rsidP="00855D8A">
            <w:pPr>
              <w:spacing w:after="0" w:line="240" w:lineRule="auto"/>
              <w:jc w:val="center"/>
              <w:rPr>
                <w:rFonts w:ascii="Times New Roman" w:eastAsia="Times New Roman" w:hAnsi="Times New Roman" w:cs="Times New Roman"/>
                <w:b/>
                <w:bCs/>
                <w:color w:val="000000"/>
                <w:sz w:val="16"/>
                <w:szCs w:val="16"/>
                <w:lang w:eastAsia="tr-TR"/>
              </w:rPr>
            </w:pPr>
            <w:r w:rsidRPr="00C47044">
              <w:rPr>
                <w:rFonts w:ascii="Times New Roman" w:eastAsia="Times New Roman" w:hAnsi="Times New Roman" w:cs="Times New Roman"/>
                <w:b/>
                <w:bCs/>
                <w:color w:val="000000"/>
                <w:sz w:val="16"/>
                <w:szCs w:val="16"/>
                <w:lang w:eastAsia="tr-TR"/>
              </w:rPr>
              <w:t>17</w:t>
            </w:r>
          </w:p>
        </w:tc>
        <w:tc>
          <w:tcPr>
            <w:tcW w:w="611" w:type="dxa"/>
            <w:tcBorders>
              <w:top w:val="nil"/>
              <w:left w:val="nil"/>
              <w:bottom w:val="single" w:sz="4" w:space="0" w:color="auto"/>
              <w:right w:val="single" w:sz="4" w:space="0" w:color="auto"/>
            </w:tcBorders>
            <w:shd w:val="clear" w:color="000000" w:fill="FFFFFF"/>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Ankara</w:t>
            </w:r>
          </w:p>
        </w:tc>
        <w:tc>
          <w:tcPr>
            <w:tcW w:w="781" w:type="dxa"/>
            <w:tcBorders>
              <w:top w:val="nil"/>
              <w:left w:val="nil"/>
              <w:bottom w:val="single" w:sz="4" w:space="0" w:color="auto"/>
              <w:right w:val="single" w:sz="4" w:space="0" w:color="auto"/>
            </w:tcBorders>
            <w:shd w:val="clear" w:color="000000" w:fill="FFFFFF"/>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Çankaya</w:t>
            </w:r>
          </w:p>
        </w:tc>
        <w:tc>
          <w:tcPr>
            <w:tcW w:w="1218" w:type="dxa"/>
            <w:tcBorders>
              <w:top w:val="nil"/>
              <w:left w:val="nil"/>
              <w:bottom w:val="single" w:sz="4" w:space="0" w:color="auto"/>
              <w:right w:val="single" w:sz="4" w:space="0" w:color="auto"/>
            </w:tcBorders>
            <w:shd w:val="clear" w:color="000000" w:fill="FFFFFF"/>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Mühye</w:t>
            </w:r>
          </w:p>
        </w:tc>
        <w:tc>
          <w:tcPr>
            <w:tcW w:w="850"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29634/11</w:t>
            </w:r>
          </w:p>
        </w:tc>
        <w:tc>
          <w:tcPr>
            <w:tcW w:w="851"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Dükkan</w:t>
            </w:r>
          </w:p>
        </w:tc>
        <w:tc>
          <w:tcPr>
            <w:tcW w:w="850"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 xml:space="preserve">Bodrum </w:t>
            </w:r>
          </w:p>
        </w:tc>
        <w:tc>
          <w:tcPr>
            <w:tcW w:w="993"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125</w:t>
            </w:r>
          </w:p>
        </w:tc>
        <w:tc>
          <w:tcPr>
            <w:tcW w:w="992"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w:t>
            </w:r>
          </w:p>
        </w:tc>
        <w:tc>
          <w:tcPr>
            <w:tcW w:w="1417"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E</w:t>
            </w:r>
          </w:p>
        </w:tc>
        <w:tc>
          <w:tcPr>
            <w:tcW w:w="2127"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631,46</w:t>
            </w:r>
          </w:p>
        </w:tc>
        <w:tc>
          <w:tcPr>
            <w:tcW w:w="2126"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12.700.000,00</w:t>
            </w:r>
          </w:p>
        </w:tc>
        <w:tc>
          <w:tcPr>
            <w:tcW w:w="1559"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right"/>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381.000,00</w:t>
            </w:r>
          </w:p>
        </w:tc>
        <w:tc>
          <w:tcPr>
            <w:tcW w:w="709" w:type="dxa"/>
            <w:tcBorders>
              <w:top w:val="nil"/>
              <w:left w:val="nil"/>
              <w:bottom w:val="single" w:sz="4" w:space="0" w:color="auto"/>
              <w:right w:val="single" w:sz="4" w:space="0" w:color="auto"/>
            </w:tcBorders>
            <w:shd w:val="clear" w:color="auto" w:fill="auto"/>
            <w:noWrap/>
            <w:vAlign w:val="center"/>
            <w:hideMark/>
          </w:tcPr>
          <w:p w:rsidR="00855D8A" w:rsidRPr="00855D8A" w:rsidRDefault="00894A12" w:rsidP="00855D8A">
            <w:pPr>
              <w:spacing w:after="0" w:line="240" w:lineRule="auto"/>
              <w:jc w:val="center"/>
              <w:rPr>
                <w:rFonts w:ascii="Times New Roman" w:eastAsia="Times New Roman" w:hAnsi="Times New Roman" w:cs="Times New Roman"/>
                <w:bCs/>
                <w:color w:val="000000"/>
                <w:sz w:val="16"/>
                <w:szCs w:val="16"/>
                <w:lang w:eastAsia="tr-TR"/>
              </w:rPr>
            </w:pPr>
            <w:r>
              <w:rPr>
                <w:rFonts w:ascii="Times New Roman" w:eastAsia="Times New Roman" w:hAnsi="Times New Roman" w:cs="Times New Roman"/>
                <w:bCs/>
                <w:color w:val="000000"/>
                <w:sz w:val="16"/>
                <w:szCs w:val="16"/>
                <w:lang w:eastAsia="tr-TR"/>
              </w:rPr>
              <w:t>14:16</w:t>
            </w:r>
          </w:p>
        </w:tc>
      </w:tr>
      <w:tr w:rsidR="00C47044" w:rsidRPr="00855D8A" w:rsidTr="00C47044">
        <w:trPr>
          <w:trHeight w:val="283"/>
        </w:trPr>
        <w:tc>
          <w:tcPr>
            <w:tcW w:w="523" w:type="dxa"/>
            <w:tcBorders>
              <w:top w:val="nil"/>
              <w:left w:val="single" w:sz="4" w:space="0" w:color="auto"/>
              <w:bottom w:val="single" w:sz="4" w:space="0" w:color="auto"/>
              <w:right w:val="single" w:sz="4" w:space="0" w:color="auto"/>
            </w:tcBorders>
            <w:shd w:val="clear" w:color="000000" w:fill="93CDDD"/>
            <w:noWrap/>
            <w:vAlign w:val="center"/>
            <w:hideMark/>
          </w:tcPr>
          <w:p w:rsidR="00855D8A" w:rsidRPr="00C47044" w:rsidRDefault="00855D8A" w:rsidP="00855D8A">
            <w:pPr>
              <w:spacing w:after="0" w:line="240" w:lineRule="auto"/>
              <w:jc w:val="center"/>
              <w:rPr>
                <w:rFonts w:ascii="Times New Roman" w:eastAsia="Times New Roman" w:hAnsi="Times New Roman" w:cs="Times New Roman"/>
                <w:b/>
                <w:bCs/>
                <w:color w:val="000000"/>
                <w:sz w:val="16"/>
                <w:szCs w:val="16"/>
                <w:lang w:eastAsia="tr-TR"/>
              </w:rPr>
            </w:pPr>
            <w:r w:rsidRPr="00C47044">
              <w:rPr>
                <w:rFonts w:ascii="Times New Roman" w:eastAsia="Times New Roman" w:hAnsi="Times New Roman" w:cs="Times New Roman"/>
                <w:b/>
                <w:bCs/>
                <w:color w:val="000000"/>
                <w:sz w:val="16"/>
                <w:szCs w:val="16"/>
                <w:lang w:eastAsia="tr-TR"/>
              </w:rPr>
              <w:t>18</w:t>
            </w:r>
          </w:p>
        </w:tc>
        <w:tc>
          <w:tcPr>
            <w:tcW w:w="611" w:type="dxa"/>
            <w:tcBorders>
              <w:top w:val="nil"/>
              <w:left w:val="nil"/>
              <w:bottom w:val="single" w:sz="4" w:space="0" w:color="auto"/>
              <w:right w:val="single" w:sz="4" w:space="0" w:color="auto"/>
            </w:tcBorders>
            <w:shd w:val="clear" w:color="000000" w:fill="FFFFFF"/>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Ankara</w:t>
            </w:r>
          </w:p>
        </w:tc>
        <w:tc>
          <w:tcPr>
            <w:tcW w:w="781" w:type="dxa"/>
            <w:tcBorders>
              <w:top w:val="nil"/>
              <w:left w:val="nil"/>
              <w:bottom w:val="single" w:sz="4" w:space="0" w:color="auto"/>
              <w:right w:val="single" w:sz="4" w:space="0" w:color="auto"/>
            </w:tcBorders>
            <w:shd w:val="clear" w:color="000000" w:fill="FFFFFF"/>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Çankaya</w:t>
            </w:r>
          </w:p>
        </w:tc>
        <w:tc>
          <w:tcPr>
            <w:tcW w:w="1218" w:type="dxa"/>
            <w:tcBorders>
              <w:top w:val="nil"/>
              <w:left w:val="nil"/>
              <w:bottom w:val="single" w:sz="4" w:space="0" w:color="auto"/>
              <w:right w:val="single" w:sz="4" w:space="0" w:color="auto"/>
            </w:tcBorders>
            <w:shd w:val="clear" w:color="000000" w:fill="FFFFFF"/>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Mühye</w:t>
            </w:r>
          </w:p>
        </w:tc>
        <w:tc>
          <w:tcPr>
            <w:tcW w:w="850"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29635/10</w:t>
            </w:r>
          </w:p>
        </w:tc>
        <w:tc>
          <w:tcPr>
            <w:tcW w:w="851"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Dükkan</w:t>
            </w:r>
          </w:p>
        </w:tc>
        <w:tc>
          <w:tcPr>
            <w:tcW w:w="850"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Zemin Kat</w:t>
            </w:r>
          </w:p>
        </w:tc>
        <w:tc>
          <w:tcPr>
            <w:tcW w:w="993"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1</w:t>
            </w:r>
          </w:p>
        </w:tc>
        <w:tc>
          <w:tcPr>
            <w:tcW w:w="992"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w:t>
            </w:r>
          </w:p>
        </w:tc>
        <w:tc>
          <w:tcPr>
            <w:tcW w:w="1417"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L</w:t>
            </w:r>
          </w:p>
        </w:tc>
        <w:tc>
          <w:tcPr>
            <w:tcW w:w="2127"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302,51</w:t>
            </w:r>
          </w:p>
        </w:tc>
        <w:tc>
          <w:tcPr>
            <w:tcW w:w="2126"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4.600.000,00</w:t>
            </w:r>
          </w:p>
        </w:tc>
        <w:tc>
          <w:tcPr>
            <w:tcW w:w="1559"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right"/>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138.000,00</w:t>
            </w:r>
          </w:p>
        </w:tc>
        <w:tc>
          <w:tcPr>
            <w:tcW w:w="709" w:type="dxa"/>
            <w:tcBorders>
              <w:top w:val="nil"/>
              <w:left w:val="nil"/>
              <w:bottom w:val="single" w:sz="4" w:space="0" w:color="auto"/>
              <w:right w:val="single" w:sz="4" w:space="0" w:color="auto"/>
            </w:tcBorders>
            <w:shd w:val="clear" w:color="auto" w:fill="auto"/>
            <w:noWrap/>
            <w:vAlign w:val="center"/>
            <w:hideMark/>
          </w:tcPr>
          <w:p w:rsidR="00855D8A" w:rsidRPr="00855D8A" w:rsidRDefault="00894A12" w:rsidP="00855D8A">
            <w:pPr>
              <w:spacing w:after="0" w:line="240" w:lineRule="auto"/>
              <w:jc w:val="center"/>
              <w:rPr>
                <w:rFonts w:ascii="Times New Roman" w:eastAsia="Times New Roman" w:hAnsi="Times New Roman" w:cs="Times New Roman"/>
                <w:bCs/>
                <w:color w:val="000000"/>
                <w:sz w:val="16"/>
                <w:szCs w:val="16"/>
                <w:lang w:eastAsia="tr-TR"/>
              </w:rPr>
            </w:pPr>
            <w:r>
              <w:rPr>
                <w:rFonts w:ascii="Times New Roman" w:eastAsia="Times New Roman" w:hAnsi="Times New Roman" w:cs="Times New Roman"/>
                <w:bCs/>
                <w:color w:val="000000"/>
                <w:sz w:val="16"/>
                <w:szCs w:val="16"/>
                <w:lang w:eastAsia="tr-TR"/>
              </w:rPr>
              <w:t>14:17</w:t>
            </w:r>
          </w:p>
        </w:tc>
      </w:tr>
      <w:tr w:rsidR="00C47044" w:rsidRPr="00855D8A" w:rsidTr="00C47044">
        <w:trPr>
          <w:trHeight w:val="283"/>
        </w:trPr>
        <w:tc>
          <w:tcPr>
            <w:tcW w:w="523" w:type="dxa"/>
            <w:tcBorders>
              <w:top w:val="nil"/>
              <w:left w:val="single" w:sz="4" w:space="0" w:color="auto"/>
              <w:bottom w:val="single" w:sz="4" w:space="0" w:color="auto"/>
              <w:right w:val="single" w:sz="4" w:space="0" w:color="auto"/>
            </w:tcBorders>
            <w:shd w:val="clear" w:color="000000" w:fill="93CDDD"/>
            <w:noWrap/>
            <w:vAlign w:val="center"/>
            <w:hideMark/>
          </w:tcPr>
          <w:p w:rsidR="00855D8A" w:rsidRPr="00C47044" w:rsidRDefault="00855D8A" w:rsidP="00855D8A">
            <w:pPr>
              <w:spacing w:after="0" w:line="240" w:lineRule="auto"/>
              <w:jc w:val="center"/>
              <w:rPr>
                <w:rFonts w:ascii="Times New Roman" w:eastAsia="Times New Roman" w:hAnsi="Times New Roman" w:cs="Times New Roman"/>
                <w:b/>
                <w:bCs/>
                <w:color w:val="000000"/>
                <w:sz w:val="16"/>
                <w:szCs w:val="16"/>
                <w:lang w:eastAsia="tr-TR"/>
              </w:rPr>
            </w:pPr>
            <w:r w:rsidRPr="00C47044">
              <w:rPr>
                <w:rFonts w:ascii="Times New Roman" w:eastAsia="Times New Roman" w:hAnsi="Times New Roman" w:cs="Times New Roman"/>
                <w:b/>
                <w:bCs/>
                <w:color w:val="000000"/>
                <w:sz w:val="16"/>
                <w:szCs w:val="16"/>
                <w:lang w:eastAsia="tr-TR"/>
              </w:rPr>
              <w:t>19</w:t>
            </w:r>
          </w:p>
        </w:tc>
        <w:tc>
          <w:tcPr>
            <w:tcW w:w="611" w:type="dxa"/>
            <w:tcBorders>
              <w:top w:val="nil"/>
              <w:left w:val="nil"/>
              <w:bottom w:val="single" w:sz="4" w:space="0" w:color="auto"/>
              <w:right w:val="single" w:sz="4" w:space="0" w:color="auto"/>
            </w:tcBorders>
            <w:shd w:val="clear" w:color="000000" w:fill="FFFFFF"/>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Ankara</w:t>
            </w:r>
          </w:p>
        </w:tc>
        <w:tc>
          <w:tcPr>
            <w:tcW w:w="781" w:type="dxa"/>
            <w:tcBorders>
              <w:top w:val="nil"/>
              <w:left w:val="nil"/>
              <w:bottom w:val="single" w:sz="4" w:space="0" w:color="auto"/>
              <w:right w:val="single" w:sz="4" w:space="0" w:color="auto"/>
            </w:tcBorders>
            <w:shd w:val="clear" w:color="000000" w:fill="FFFFFF"/>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Çankaya</w:t>
            </w:r>
          </w:p>
        </w:tc>
        <w:tc>
          <w:tcPr>
            <w:tcW w:w="1218" w:type="dxa"/>
            <w:tcBorders>
              <w:top w:val="nil"/>
              <w:left w:val="nil"/>
              <w:bottom w:val="single" w:sz="4" w:space="0" w:color="auto"/>
              <w:right w:val="single" w:sz="4" w:space="0" w:color="auto"/>
            </w:tcBorders>
            <w:shd w:val="clear" w:color="000000" w:fill="FFFFFF"/>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Mühye</w:t>
            </w:r>
          </w:p>
        </w:tc>
        <w:tc>
          <w:tcPr>
            <w:tcW w:w="850"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29635/10</w:t>
            </w:r>
          </w:p>
        </w:tc>
        <w:tc>
          <w:tcPr>
            <w:tcW w:w="851"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Mesken</w:t>
            </w:r>
          </w:p>
        </w:tc>
        <w:tc>
          <w:tcPr>
            <w:tcW w:w="850"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12</w:t>
            </w:r>
          </w:p>
        </w:tc>
        <w:tc>
          <w:tcPr>
            <w:tcW w:w="993"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45</w:t>
            </w:r>
          </w:p>
        </w:tc>
        <w:tc>
          <w:tcPr>
            <w:tcW w:w="992"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4+1</w:t>
            </w:r>
          </w:p>
        </w:tc>
        <w:tc>
          <w:tcPr>
            <w:tcW w:w="1417"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C</w:t>
            </w:r>
          </w:p>
        </w:tc>
        <w:tc>
          <w:tcPr>
            <w:tcW w:w="2127"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200</w:t>
            </w:r>
          </w:p>
        </w:tc>
        <w:tc>
          <w:tcPr>
            <w:tcW w:w="2126"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5.600.000,00</w:t>
            </w:r>
          </w:p>
        </w:tc>
        <w:tc>
          <w:tcPr>
            <w:tcW w:w="1559"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right"/>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168.000,00</w:t>
            </w:r>
          </w:p>
        </w:tc>
        <w:tc>
          <w:tcPr>
            <w:tcW w:w="709" w:type="dxa"/>
            <w:tcBorders>
              <w:top w:val="nil"/>
              <w:left w:val="nil"/>
              <w:bottom w:val="single" w:sz="4" w:space="0" w:color="auto"/>
              <w:right w:val="single" w:sz="4" w:space="0" w:color="auto"/>
            </w:tcBorders>
            <w:shd w:val="clear" w:color="auto" w:fill="auto"/>
            <w:noWrap/>
            <w:vAlign w:val="center"/>
            <w:hideMark/>
          </w:tcPr>
          <w:p w:rsidR="00855D8A" w:rsidRPr="00855D8A" w:rsidRDefault="00894A12" w:rsidP="00855D8A">
            <w:pPr>
              <w:spacing w:after="0" w:line="240" w:lineRule="auto"/>
              <w:jc w:val="center"/>
              <w:rPr>
                <w:rFonts w:ascii="Times New Roman" w:eastAsia="Times New Roman" w:hAnsi="Times New Roman" w:cs="Times New Roman"/>
                <w:bCs/>
                <w:color w:val="000000"/>
                <w:sz w:val="16"/>
                <w:szCs w:val="16"/>
                <w:lang w:eastAsia="tr-TR"/>
              </w:rPr>
            </w:pPr>
            <w:r>
              <w:rPr>
                <w:rFonts w:ascii="Times New Roman" w:eastAsia="Times New Roman" w:hAnsi="Times New Roman" w:cs="Times New Roman"/>
                <w:bCs/>
                <w:color w:val="000000"/>
                <w:sz w:val="16"/>
                <w:szCs w:val="16"/>
                <w:lang w:eastAsia="tr-TR"/>
              </w:rPr>
              <w:t>14:18</w:t>
            </w:r>
          </w:p>
        </w:tc>
      </w:tr>
      <w:tr w:rsidR="00C47044" w:rsidRPr="00855D8A" w:rsidTr="00C47044">
        <w:trPr>
          <w:trHeight w:val="283"/>
        </w:trPr>
        <w:tc>
          <w:tcPr>
            <w:tcW w:w="523" w:type="dxa"/>
            <w:tcBorders>
              <w:top w:val="nil"/>
              <w:left w:val="single" w:sz="4" w:space="0" w:color="auto"/>
              <w:bottom w:val="single" w:sz="4" w:space="0" w:color="auto"/>
              <w:right w:val="single" w:sz="4" w:space="0" w:color="auto"/>
            </w:tcBorders>
            <w:shd w:val="clear" w:color="000000" w:fill="93CDDD"/>
            <w:noWrap/>
            <w:vAlign w:val="center"/>
            <w:hideMark/>
          </w:tcPr>
          <w:p w:rsidR="00855D8A" w:rsidRPr="00C47044" w:rsidRDefault="00855D8A" w:rsidP="00855D8A">
            <w:pPr>
              <w:spacing w:after="0" w:line="240" w:lineRule="auto"/>
              <w:jc w:val="center"/>
              <w:rPr>
                <w:rFonts w:ascii="Times New Roman" w:eastAsia="Times New Roman" w:hAnsi="Times New Roman" w:cs="Times New Roman"/>
                <w:b/>
                <w:bCs/>
                <w:color w:val="000000"/>
                <w:sz w:val="16"/>
                <w:szCs w:val="16"/>
                <w:lang w:eastAsia="tr-TR"/>
              </w:rPr>
            </w:pPr>
            <w:r w:rsidRPr="00C47044">
              <w:rPr>
                <w:rFonts w:ascii="Times New Roman" w:eastAsia="Times New Roman" w:hAnsi="Times New Roman" w:cs="Times New Roman"/>
                <w:b/>
                <w:bCs/>
                <w:color w:val="000000"/>
                <w:sz w:val="16"/>
                <w:szCs w:val="16"/>
                <w:lang w:eastAsia="tr-TR"/>
              </w:rPr>
              <w:t>20</w:t>
            </w:r>
          </w:p>
        </w:tc>
        <w:tc>
          <w:tcPr>
            <w:tcW w:w="611" w:type="dxa"/>
            <w:tcBorders>
              <w:top w:val="nil"/>
              <w:left w:val="nil"/>
              <w:bottom w:val="single" w:sz="4" w:space="0" w:color="auto"/>
              <w:right w:val="single" w:sz="4" w:space="0" w:color="auto"/>
            </w:tcBorders>
            <w:shd w:val="clear" w:color="000000" w:fill="FFFFFF"/>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Ankara</w:t>
            </w:r>
          </w:p>
        </w:tc>
        <w:tc>
          <w:tcPr>
            <w:tcW w:w="781" w:type="dxa"/>
            <w:tcBorders>
              <w:top w:val="nil"/>
              <w:left w:val="nil"/>
              <w:bottom w:val="single" w:sz="4" w:space="0" w:color="auto"/>
              <w:right w:val="single" w:sz="4" w:space="0" w:color="auto"/>
            </w:tcBorders>
            <w:shd w:val="clear" w:color="000000" w:fill="FFFFFF"/>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Çankaya</w:t>
            </w:r>
          </w:p>
        </w:tc>
        <w:tc>
          <w:tcPr>
            <w:tcW w:w="1218" w:type="dxa"/>
            <w:tcBorders>
              <w:top w:val="nil"/>
              <w:left w:val="nil"/>
              <w:bottom w:val="single" w:sz="4" w:space="0" w:color="auto"/>
              <w:right w:val="single" w:sz="4" w:space="0" w:color="auto"/>
            </w:tcBorders>
            <w:shd w:val="clear" w:color="000000" w:fill="FFFFFF"/>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Mühye</w:t>
            </w:r>
          </w:p>
        </w:tc>
        <w:tc>
          <w:tcPr>
            <w:tcW w:w="850"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29635/10</w:t>
            </w:r>
          </w:p>
        </w:tc>
        <w:tc>
          <w:tcPr>
            <w:tcW w:w="851"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Mesken</w:t>
            </w:r>
          </w:p>
        </w:tc>
        <w:tc>
          <w:tcPr>
            <w:tcW w:w="850"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3</w:t>
            </w:r>
          </w:p>
        </w:tc>
        <w:tc>
          <w:tcPr>
            <w:tcW w:w="993"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14</w:t>
            </w:r>
          </w:p>
        </w:tc>
        <w:tc>
          <w:tcPr>
            <w:tcW w:w="992"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4+1</w:t>
            </w:r>
          </w:p>
        </w:tc>
        <w:tc>
          <w:tcPr>
            <w:tcW w:w="1417"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E</w:t>
            </w:r>
          </w:p>
        </w:tc>
        <w:tc>
          <w:tcPr>
            <w:tcW w:w="2127"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200</w:t>
            </w:r>
          </w:p>
        </w:tc>
        <w:tc>
          <w:tcPr>
            <w:tcW w:w="2126"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5.200.000,00</w:t>
            </w:r>
          </w:p>
        </w:tc>
        <w:tc>
          <w:tcPr>
            <w:tcW w:w="1559"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right"/>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156.000,00</w:t>
            </w:r>
          </w:p>
        </w:tc>
        <w:tc>
          <w:tcPr>
            <w:tcW w:w="709" w:type="dxa"/>
            <w:tcBorders>
              <w:top w:val="nil"/>
              <w:left w:val="nil"/>
              <w:bottom w:val="single" w:sz="4" w:space="0" w:color="auto"/>
              <w:right w:val="single" w:sz="4" w:space="0" w:color="auto"/>
            </w:tcBorders>
            <w:shd w:val="clear" w:color="auto" w:fill="auto"/>
            <w:noWrap/>
            <w:vAlign w:val="center"/>
            <w:hideMark/>
          </w:tcPr>
          <w:p w:rsidR="00855D8A" w:rsidRPr="00855D8A" w:rsidRDefault="00894A12" w:rsidP="00855D8A">
            <w:pPr>
              <w:spacing w:after="0" w:line="240" w:lineRule="auto"/>
              <w:jc w:val="center"/>
              <w:rPr>
                <w:rFonts w:ascii="Times New Roman" w:eastAsia="Times New Roman" w:hAnsi="Times New Roman" w:cs="Times New Roman"/>
                <w:bCs/>
                <w:color w:val="000000"/>
                <w:sz w:val="16"/>
                <w:szCs w:val="16"/>
                <w:lang w:eastAsia="tr-TR"/>
              </w:rPr>
            </w:pPr>
            <w:r>
              <w:rPr>
                <w:rFonts w:ascii="Times New Roman" w:eastAsia="Times New Roman" w:hAnsi="Times New Roman" w:cs="Times New Roman"/>
                <w:bCs/>
                <w:color w:val="000000"/>
                <w:sz w:val="16"/>
                <w:szCs w:val="16"/>
                <w:lang w:eastAsia="tr-TR"/>
              </w:rPr>
              <w:t>14:19</w:t>
            </w:r>
          </w:p>
        </w:tc>
      </w:tr>
      <w:tr w:rsidR="00C47044" w:rsidRPr="00855D8A" w:rsidTr="00C47044">
        <w:trPr>
          <w:trHeight w:val="283"/>
        </w:trPr>
        <w:tc>
          <w:tcPr>
            <w:tcW w:w="523" w:type="dxa"/>
            <w:tcBorders>
              <w:top w:val="nil"/>
              <w:left w:val="single" w:sz="4" w:space="0" w:color="auto"/>
              <w:bottom w:val="single" w:sz="4" w:space="0" w:color="auto"/>
              <w:right w:val="single" w:sz="4" w:space="0" w:color="auto"/>
            </w:tcBorders>
            <w:shd w:val="clear" w:color="000000" w:fill="93CDDD"/>
            <w:noWrap/>
            <w:vAlign w:val="center"/>
            <w:hideMark/>
          </w:tcPr>
          <w:p w:rsidR="00855D8A" w:rsidRPr="00C47044" w:rsidRDefault="00855D8A" w:rsidP="00855D8A">
            <w:pPr>
              <w:spacing w:after="0" w:line="240" w:lineRule="auto"/>
              <w:jc w:val="center"/>
              <w:rPr>
                <w:rFonts w:ascii="Times New Roman" w:eastAsia="Times New Roman" w:hAnsi="Times New Roman" w:cs="Times New Roman"/>
                <w:b/>
                <w:bCs/>
                <w:color w:val="000000"/>
                <w:sz w:val="16"/>
                <w:szCs w:val="16"/>
                <w:lang w:eastAsia="tr-TR"/>
              </w:rPr>
            </w:pPr>
            <w:r w:rsidRPr="00C47044">
              <w:rPr>
                <w:rFonts w:ascii="Times New Roman" w:eastAsia="Times New Roman" w:hAnsi="Times New Roman" w:cs="Times New Roman"/>
                <w:b/>
                <w:bCs/>
                <w:color w:val="000000"/>
                <w:sz w:val="16"/>
                <w:szCs w:val="16"/>
                <w:lang w:eastAsia="tr-TR"/>
              </w:rPr>
              <w:t>21</w:t>
            </w:r>
          </w:p>
        </w:tc>
        <w:tc>
          <w:tcPr>
            <w:tcW w:w="611" w:type="dxa"/>
            <w:tcBorders>
              <w:top w:val="nil"/>
              <w:left w:val="nil"/>
              <w:bottom w:val="single" w:sz="4" w:space="0" w:color="auto"/>
              <w:right w:val="single" w:sz="4" w:space="0" w:color="auto"/>
            </w:tcBorders>
            <w:shd w:val="clear" w:color="000000" w:fill="FFFFFF"/>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Ankara</w:t>
            </w:r>
          </w:p>
        </w:tc>
        <w:tc>
          <w:tcPr>
            <w:tcW w:w="781" w:type="dxa"/>
            <w:tcBorders>
              <w:top w:val="nil"/>
              <w:left w:val="nil"/>
              <w:bottom w:val="single" w:sz="4" w:space="0" w:color="auto"/>
              <w:right w:val="single" w:sz="4" w:space="0" w:color="auto"/>
            </w:tcBorders>
            <w:shd w:val="clear" w:color="000000" w:fill="FFFFFF"/>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Çankaya</w:t>
            </w:r>
          </w:p>
        </w:tc>
        <w:tc>
          <w:tcPr>
            <w:tcW w:w="1218" w:type="dxa"/>
            <w:tcBorders>
              <w:top w:val="nil"/>
              <w:left w:val="nil"/>
              <w:bottom w:val="single" w:sz="4" w:space="0" w:color="auto"/>
              <w:right w:val="single" w:sz="4" w:space="0" w:color="auto"/>
            </w:tcBorders>
            <w:shd w:val="clear" w:color="000000" w:fill="FFFFFF"/>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Mühye</w:t>
            </w:r>
          </w:p>
        </w:tc>
        <w:tc>
          <w:tcPr>
            <w:tcW w:w="850"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29635/10</w:t>
            </w:r>
          </w:p>
        </w:tc>
        <w:tc>
          <w:tcPr>
            <w:tcW w:w="851"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Mesken</w:t>
            </w:r>
          </w:p>
        </w:tc>
        <w:tc>
          <w:tcPr>
            <w:tcW w:w="850"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14</w:t>
            </w:r>
          </w:p>
        </w:tc>
        <w:tc>
          <w:tcPr>
            <w:tcW w:w="993"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55</w:t>
            </w:r>
          </w:p>
        </w:tc>
        <w:tc>
          <w:tcPr>
            <w:tcW w:w="992"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4+1</w:t>
            </w:r>
          </w:p>
        </w:tc>
        <w:tc>
          <w:tcPr>
            <w:tcW w:w="1417"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E</w:t>
            </w:r>
          </w:p>
        </w:tc>
        <w:tc>
          <w:tcPr>
            <w:tcW w:w="2127"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200</w:t>
            </w:r>
          </w:p>
        </w:tc>
        <w:tc>
          <w:tcPr>
            <w:tcW w:w="2126"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5.600.000,00</w:t>
            </w:r>
          </w:p>
        </w:tc>
        <w:tc>
          <w:tcPr>
            <w:tcW w:w="1559"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right"/>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168.000,00</w:t>
            </w:r>
          </w:p>
        </w:tc>
        <w:tc>
          <w:tcPr>
            <w:tcW w:w="709" w:type="dxa"/>
            <w:tcBorders>
              <w:top w:val="nil"/>
              <w:left w:val="nil"/>
              <w:bottom w:val="single" w:sz="4" w:space="0" w:color="auto"/>
              <w:right w:val="single" w:sz="4" w:space="0" w:color="auto"/>
            </w:tcBorders>
            <w:shd w:val="clear" w:color="auto" w:fill="auto"/>
            <w:noWrap/>
            <w:vAlign w:val="center"/>
            <w:hideMark/>
          </w:tcPr>
          <w:p w:rsidR="00855D8A" w:rsidRPr="00855D8A" w:rsidRDefault="00894A12" w:rsidP="00855D8A">
            <w:pPr>
              <w:spacing w:after="0" w:line="240" w:lineRule="auto"/>
              <w:jc w:val="center"/>
              <w:rPr>
                <w:rFonts w:ascii="Times New Roman" w:eastAsia="Times New Roman" w:hAnsi="Times New Roman" w:cs="Times New Roman"/>
                <w:bCs/>
                <w:color w:val="000000"/>
                <w:sz w:val="16"/>
                <w:szCs w:val="16"/>
                <w:lang w:eastAsia="tr-TR"/>
              </w:rPr>
            </w:pPr>
            <w:r>
              <w:rPr>
                <w:rFonts w:ascii="Times New Roman" w:eastAsia="Times New Roman" w:hAnsi="Times New Roman" w:cs="Times New Roman"/>
                <w:bCs/>
                <w:color w:val="000000"/>
                <w:sz w:val="16"/>
                <w:szCs w:val="16"/>
                <w:lang w:eastAsia="tr-TR"/>
              </w:rPr>
              <w:t>14:20</w:t>
            </w:r>
          </w:p>
        </w:tc>
      </w:tr>
      <w:tr w:rsidR="00C47044" w:rsidRPr="00855D8A" w:rsidTr="00C47044">
        <w:trPr>
          <w:trHeight w:val="283"/>
        </w:trPr>
        <w:tc>
          <w:tcPr>
            <w:tcW w:w="523" w:type="dxa"/>
            <w:tcBorders>
              <w:top w:val="nil"/>
              <w:left w:val="single" w:sz="4" w:space="0" w:color="auto"/>
              <w:bottom w:val="single" w:sz="4" w:space="0" w:color="auto"/>
              <w:right w:val="single" w:sz="4" w:space="0" w:color="auto"/>
            </w:tcBorders>
            <w:shd w:val="clear" w:color="000000" w:fill="93CDDD"/>
            <w:noWrap/>
            <w:vAlign w:val="center"/>
            <w:hideMark/>
          </w:tcPr>
          <w:p w:rsidR="00855D8A" w:rsidRPr="00C47044" w:rsidRDefault="00855D8A" w:rsidP="00855D8A">
            <w:pPr>
              <w:spacing w:after="0" w:line="240" w:lineRule="auto"/>
              <w:jc w:val="center"/>
              <w:rPr>
                <w:rFonts w:ascii="Times New Roman" w:eastAsia="Times New Roman" w:hAnsi="Times New Roman" w:cs="Times New Roman"/>
                <w:b/>
                <w:bCs/>
                <w:color w:val="000000"/>
                <w:sz w:val="16"/>
                <w:szCs w:val="16"/>
                <w:lang w:eastAsia="tr-TR"/>
              </w:rPr>
            </w:pPr>
            <w:r w:rsidRPr="00C47044">
              <w:rPr>
                <w:rFonts w:ascii="Times New Roman" w:eastAsia="Times New Roman" w:hAnsi="Times New Roman" w:cs="Times New Roman"/>
                <w:b/>
                <w:bCs/>
                <w:color w:val="000000"/>
                <w:sz w:val="16"/>
                <w:szCs w:val="16"/>
                <w:lang w:eastAsia="tr-TR"/>
              </w:rPr>
              <w:t>22</w:t>
            </w:r>
          </w:p>
        </w:tc>
        <w:tc>
          <w:tcPr>
            <w:tcW w:w="611" w:type="dxa"/>
            <w:tcBorders>
              <w:top w:val="nil"/>
              <w:left w:val="nil"/>
              <w:bottom w:val="single" w:sz="4" w:space="0" w:color="auto"/>
              <w:right w:val="single" w:sz="4" w:space="0" w:color="auto"/>
            </w:tcBorders>
            <w:shd w:val="clear" w:color="000000" w:fill="FFFFFF"/>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Ankara</w:t>
            </w:r>
          </w:p>
        </w:tc>
        <w:tc>
          <w:tcPr>
            <w:tcW w:w="781" w:type="dxa"/>
            <w:tcBorders>
              <w:top w:val="nil"/>
              <w:left w:val="nil"/>
              <w:bottom w:val="single" w:sz="4" w:space="0" w:color="auto"/>
              <w:right w:val="single" w:sz="4" w:space="0" w:color="auto"/>
            </w:tcBorders>
            <w:shd w:val="clear" w:color="000000" w:fill="FFFFFF"/>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Çankaya</w:t>
            </w:r>
          </w:p>
        </w:tc>
        <w:tc>
          <w:tcPr>
            <w:tcW w:w="1218" w:type="dxa"/>
            <w:tcBorders>
              <w:top w:val="nil"/>
              <w:left w:val="nil"/>
              <w:bottom w:val="single" w:sz="4" w:space="0" w:color="auto"/>
              <w:right w:val="single" w:sz="4" w:space="0" w:color="auto"/>
            </w:tcBorders>
            <w:shd w:val="clear" w:color="000000" w:fill="FFFFFF"/>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Mühye</w:t>
            </w:r>
          </w:p>
        </w:tc>
        <w:tc>
          <w:tcPr>
            <w:tcW w:w="850"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29635/10</w:t>
            </w:r>
          </w:p>
        </w:tc>
        <w:tc>
          <w:tcPr>
            <w:tcW w:w="851"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Mesken</w:t>
            </w:r>
          </w:p>
        </w:tc>
        <w:tc>
          <w:tcPr>
            <w:tcW w:w="850"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18</w:t>
            </w:r>
          </w:p>
        </w:tc>
        <w:tc>
          <w:tcPr>
            <w:tcW w:w="993"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74</w:t>
            </w:r>
          </w:p>
        </w:tc>
        <w:tc>
          <w:tcPr>
            <w:tcW w:w="992"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4+1</w:t>
            </w:r>
          </w:p>
        </w:tc>
        <w:tc>
          <w:tcPr>
            <w:tcW w:w="1417"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E</w:t>
            </w:r>
          </w:p>
        </w:tc>
        <w:tc>
          <w:tcPr>
            <w:tcW w:w="2127"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200</w:t>
            </w:r>
          </w:p>
        </w:tc>
        <w:tc>
          <w:tcPr>
            <w:tcW w:w="2126"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5.850.000,00</w:t>
            </w:r>
          </w:p>
        </w:tc>
        <w:tc>
          <w:tcPr>
            <w:tcW w:w="1559"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right"/>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175.500,00</w:t>
            </w:r>
          </w:p>
        </w:tc>
        <w:tc>
          <w:tcPr>
            <w:tcW w:w="709" w:type="dxa"/>
            <w:tcBorders>
              <w:top w:val="nil"/>
              <w:left w:val="nil"/>
              <w:bottom w:val="single" w:sz="4" w:space="0" w:color="auto"/>
              <w:right w:val="single" w:sz="4" w:space="0" w:color="auto"/>
            </w:tcBorders>
            <w:shd w:val="clear" w:color="auto" w:fill="auto"/>
            <w:noWrap/>
            <w:vAlign w:val="center"/>
            <w:hideMark/>
          </w:tcPr>
          <w:p w:rsidR="00855D8A" w:rsidRPr="00855D8A" w:rsidRDefault="00894A12" w:rsidP="00855D8A">
            <w:pPr>
              <w:spacing w:after="0" w:line="240" w:lineRule="auto"/>
              <w:jc w:val="center"/>
              <w:rPr>
                <w:rFonts w:ascii="Times New Roman" w:eastAsia="Times New Roman" w:hAnsi="Times New Roman" w:cs="Times New Roman"/>
                <w:bCs/>
                <w:color w:val="000000"/>
                <w:sz w:val="16"/>
                <w:szCs w:val="16"/>
                <w:lang w:eastAsia="tr-TR"/>
              </w:rPr>
            </w:pPr>
            <w:r>
              <w:rPr>
                <w:rFonts w:ascii="Times New Roman" w:eastAsia="Times New Roman" w:hAnsi="Times New Roman" w:cs="Times New Roman"/>
                <w:bCs/>
                <w:color w:val="000000"/>
                <w:sz w:val="16"/>
                <w:szCs w:val="16"/>
                <w:lang w:eastAsia="tr-TR"/>
              </w:rPr>
              <w:t>14:21</w:t>
            </w:r>
          </w:p>
        </w:tc>
      </w:tr>
      <w:tr w:rsidR="00C47044" w:rsidRPr="00855D8A" w:rsidTr="00C47044">
        <w:trPr>
          <w:trHeight w:val="283"/>
        </w:trPr>
        <w:tc>
          <w:tcPr>
            <w:tcW w:w="523" w:type="dxa"/>
            <w:tcBorders>
              <w:top w:val="nil"/>
              <w:left w:val="single" w:sz="4" w:space="0" w:color="auto"/>
              <w:bottom w:val="single" w:sz="4" w:space="0" w:color="auto"/>
              <w:right w:val="single" w:sz="4" w:space="0" w:color="auto"/>
            </w:tcBorders>
            <w:shd w:val="clear" w:color="000000" w:fill="93CDDD"/>
            <w:noWrap/>
            <w:vAlign w:val="center"/>
            <w:hideMark/>
          </w:tcPr>
          <w:p w:rsidR="00855D8A" w:rsidRPr="00C47044" w:rsidRDefault="00855D8A" w:rsidP="00855D8A">
            <w:pPr>
              <w:spacing w:after="0" w:line="240" w:lineRule="auto"/>
              <w:jc w:val="center"/>
              <w:rPr>
                <w:rFonts w:ascii="Times New Roman" w:eastAsia="Times New Roman" w:hAnsi="Times New Roman" w:cs="Times New Roman"/>
                <w:b/>
                <w:bCs/>
                <w:color w:val="000000"/>
                <w:sz w:val="16"/>
                <w:szCs w:val="16"/>
                <w:lang w:eastAsia="tr-TR"/>
              </w:rPr>
            </w:pPr>
            <w:r w:rsidRPr="00C47044">
              <w:rPr>
                <w:rFonts w:ascii="Times New Roman" w:eastAsia="Times New Roman" w:hAnsi="Times New Roman" w:cs="Times New Roman"/>
                <w:b/>
                <w:bCs/>
                <w:color w:val="000000"/>
                <w:sz w:val="16"/>
                <w:szCs w:val="16"/>
                <w:lang w:eastAsia="tr-TR"/>
              </w:rPr>
              <w:t>23</w:t>
            </w:r>
          </w:p>
        </w:tc>
        <w:tc>
          <w:tcPr>
            <w:tcW w:w="611" w:type="dxa"/>
            <w:tcBorders>
              <w:top w:val="nil"/>
              <w:left w:val="nil"/>
              <w:bottom w:val="single" w:sz="4" w:space="0" w:color="auto"/>
              <w:right w:val="single" w:sz="4" w:space="0" w:color="auto"/>
            </w:tcBorders>
            <w:shd w:val="clear" w:color="000000" w:fill="FFFFFF"/>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Ankara</w:t>
            </w:r>
          </w:p>
        </w:tc>
        <w:tc>
          <w:tcPr>
            <w:tcW w:w="781" w:type="dxa"/>
            <w:tcBorders>
              <w:top w:val="nil"/>
              <w:left w:val="nil"/>
              <w:bottom w:val="single" w:sz="4" w:space="0" w:color="auto"/>
              <w:right w:val="single" w:sz="4" w:space="0" w:color="auto"/>
            </w:tcBorders>
            <w:shd w:val="clear" w:color="000000" w:fill="FFFFFF"/>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Çankaya</w:t>
            </w:r>
          </w:p>
        </w:tc>
        <w:tc>
          <w:tcPr>
            <w:tcW w:w="1218" w:type="dxa"/>
            <w:tcBorders>
              <w:top w:val="nil"/>
              <w:left w:val="nil"/>
              <w:bottom w:val="single" w:sz="4" w:space="0" w:color="auto"/>
              <w:right w:val="single" w:sz="4" w:space="0" w:color="auto"/>
            </w:tcBorders>
            <w:shd w:val="clear" w:color="000000" w:fill="FFFFFF"/>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Mühye</w:t>
            </w:r>
          </w:p>
        </w:tc>
        <w:tc>
          <w:tcPr>
            <w:tcW w:w="850"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29635/10</w:t>
            </w:r>
          </w:p>
        </w:tc>
        <w:tc>
          <w:tcPr>
            <w:tcW w:w="851"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Mesken</w:t>
            </w:r>
          </w:p>
        </w:tc>
        <w:tc>
          <w:tcPr>
            <w:tcW w:w="850"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19</w:t>
            </w:r>
          </w:p>
        </w:tc>
        <w:tc>
          <w:tcPr>
            <w:tcW w:w="993"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78</w:t>
            </w:r>
          </w:p>
        </w:tc>
        <w:tc>
          <w:tcPr>
            <w:tcW w:w="992"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4+1</w:t>
            </w:r>
          </w:p>
        </w:tc>
        <w:tc>
          <w:tcPr>
            <w:tcW w:w="1417"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E</w:t>
            </w:r>
          </w:p>
        </w:tc>
        <w:tc>
          <w:tcPr>
            <w:tcW w:w="2127"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200</w:t>
            </w:r>
          </w:p>
        </w:tc>
        <w:tc>
          <w:tcPr>
            <w:tcW w:w="2126"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5.850.000,00</w:t>
            </w:r>
          </w:p>
        </w:tc>
        <w:tc>
          <w:tcPr>
            <w:tcW w:w="1559"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right"/>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175.500,00</w:t>
            </w:r>
          </w:p>
        </w:tc>
        <w:tc>
          <w:tcPr>
            <w:tcW w:w="709" w:type="dxa"/>
            <w:tcBorders>
              <w:top w:val="nil"/>
              <w:left w:val="nil"/>
              <w:bottom w:val="single" w:sz="4" w:space="0" w:color="auto"/>
              <w:right w:val="single" w:sz="4" w:space="0" w:color="auto"/>
            </w:tcBorders>
            <w:shd w:val="clear" w:color="auto" w:fill="auto"/>
            <w:noWrap/>
            <w:vAlign w:val="center"/>
            <w:hideMark/>
          </w:tcPr>
          <w:p w:rsidR="00855D8A" w:rsidRPr="00855D8A" w:rsidRDefault="00894A12" w:rsidP="00855D8A">
            <w:pPr>
              <w:spacing w:after="0" w:line="240" w:lineRule="auto"/>
              <w:jc w:val="center"/>
              <w:rPr>
                <w:rFonts w:ascii="Times New Roman" w:eastAsia="Times New Roman" w:hAnsi="Times New Roman" w:cs="Times New Roman"/>
                <w:bCs/>
                <w:color w:val="000000"/>
                <w:sz w:val="16"/>
                <w:szCs w:val="16"/>
                <w:lang w:eastAsia="tr-TR"/>
              </w:rPr>
            </w:pPr>
            <w:r>
              <w:rPr>
                <w:rFonts w:ascii="Times New Roman" w:eastAsia="Times New Roman" w:hAnsi="Times New Roman" w:cs="Times New Roman"/>
                <w:bCs/>
                <w:color w:val="000000"/>
                <w:sz w:val="16"/>
                <w:szCs w:val="16"/>
                <w:lang w:eastAsia="tr-TR"/>
              </w:rPr>
              <w:t>14:22</w:t>
            </w:r>
          </w:p>
        </w:tc>
      </w:tr>
      <w:tr w:rsidR="00C47044" w:rsidRPr="00855D8A" w:rsidTr="00C47044">
        <w:trPr>
          <w:trHeight w:val="283"/>
        </w:trPr>
        <w:tc>
          <w:tcPr>
            <w:tcW w:w="523" w:type="dxa"/>
            <w:tcBorders>
              <w:top w:val="nil"/>
              <w:left w:val="single" w:sz="4" w:space="0" w:color="auto"/>
              <w:bottom w:val="single" w:sz="4" w:space="0" w:color="auto"/>
              <w:right w:val="single" w:sz="4" w:space="0" w:color="auto"/>
            </w:tcBorders>
            <w:shd w:val="clear" w:color="000000" w:fill="93CDDD"/>
            <w:noWrap/>
            <w:vAlign w:val="center"/>
            <w:hideMark/>
          </w:tcPr>
          <w:p w:rsidR="00855D8A" w:rsidRPr="00C47044" w:rsidRDefault="00855D8A" w:rsidP="00855D8A">
            <w:pPr>
              <w:spacing w:after="0" w:line="240" w:lineRule="auto"/>
              <w:jc w:val="center"/>
              <w:rPr>
                <w:rFonts w:ascii="Times New Roman" w:eastAsia="Times New Roman" w:hAnsi="Times New Roman" w:cs="Times New Roman"/>
                <w:b/>
                <w:bCs/>
                <w:color w:val="000000"/>
                <w:sz w:val="16"/>
                <w:szCs w:val="16"/>
                <w:lang w:eastAsia="tr-TR"/>
              </w:rPr>
            </w:pPr>
            <w:r w:rsidRPr="00C47044">
              <w:rPr>
                <w:rFonts w:ascii="Times New Roman" w:eastAsia="Times New Roman" w:hAnsi="Times New Roman" w:cs="Times New Roman"/>
                <w:b/>
                <w:bCs/>
                <w:color w:val="000000"/>
                <w:sz w:val="16"/>
                <w:szCs w:val="16"/>
                <w:lang w:eastAsia="tr-TR"/>
              </w:rPr>
              <w:t>24</w:t>
            </w:r>
          </w:p>
        </w:tc>
        <w:tc>
          <w:tcPr>
            <w:tcW w:w="611" w:type="dxa"/>
            <w:tcBorders>
              <w:top w:val="nil"/>
              <w:left w:val="nil"/>
              <w:bottom w:val="single" w:sz="4" w:space="0" w:color="auto"/>
              <w:right w:val="single" w:sz="4" w:space="0" w:color="auto"/>
            </w:tcBorders>
            <w:shd w:val="clear" w:color="000000" w:fill="FFFFFF"/>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Ankara</w:t>
            </w:r>
          </w:p>
        </w:tc>
        <w:tc>
          <w:tcPr>
            <w:tcW w:w="781" w:type="dxa"/>
            <w:tcBorders>
              <w:top w:val="nil"/>
              <w:left w:val="nil"/>
              <w:bottom w:val="single" w:sz="4" w:space="0" w:color="auto"/>
              <w:right w:val="single" w:sz="4" w:space="0" w:color="auto"/>
            </w:tcBorders>
            <w:shd w:val="clear" w:color="000000" w:fill="FFFFFF"/>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Çankaya</w:t>
            </w:r>
          </w:p>
        </w:tc>
        <w:tc>
          <w:tcPr>
            <w:tcW w:w="1218" w:type="dxa"/>
            <w:tcBorders>
              <w:top w:val="nil"/>
              <w:left w:val="nil"/>
              <w:bottom w:val="single" w:sz="4" w:space="0" w:color="auto"/>
              <w:right w:val="single" w:sz="4" w:space="0" w:color="auto"/>
            </w:tcBorders>
            <w:shd w:val="clear" w:color="000000" w:fill="FFFFFF"/>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Mühye</w:t>
            </w:r>
          </w:p>
        </w:tc>
        <w:tc>
          <w:tcPr>
            <w:tcW w:w="850"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29635/10</w:t>
            </w:r>
          </w:p>
        </w:tc>
        <w:tc>
          <w:tcPr>
            <w:tcW w:w="851"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Mesken</w:t>
            </w:r>
          </w:p>
        </w:tc>
        <w:tc>
          <w:tcPr>
            <w:tcW w:w="850"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10</w:t>
            </w:r>
          </w:p>
        </w:tc>
        <w:tc>
          <w:tcPr>
            <w:tcW w:w="993"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19</w:t>
            </w:r>
          </w:p>
        </w:tc>
        <w:tc>
          <w:tcPr>
            <w:tcW w:w="992"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4+1</w:t>
            </w:r>
          </w:p>
        </w:tc>
        <w:tc>
          <w:tcPr>
            <w:tcW w:w="1417"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H</w:t>
            </w:r>
          </w:p>
        </w:tc>
        <w:tc>
          <w:tcPr>
            <w:tcW w:w="2127"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200</w:t>
            </w:r>
          </w:p>
        </w:tc>
        <w:tc>
          <w:tcPr>
            <w:tcW w:w="2126"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5.500.000,00</w:t>
            </w:r>
          </w:p>
        </w:tc>
        <w:tc>
          <w:tcPr>
            <w:tcW w:w="1559"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right"/>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165.000,00</w:t>
            </w:r>
          </w:p>
        </w:tc>
        <w:tc>
          <w:tcPr>
            <w:tcW w:w="709" w:type="dxa"/>
            <w:tcBorders>
              <w:top w:val="nil"/>
              <w:left w:val="nil"/>
              <w:bottom w:val="single" w:sz="4" w:space="0" w:color="auto"/>
              <w:right w:val="single" w:sz="4" w:space="0" w:color="auto"/>
            </w:tcBorders>
            <w:shd w:val="clear" w:color="auto" w:fill="auto"/>
            <w:noWrap/>
            <w:vAlign w:val="center"/>
            <w:hideMark/>
          </w:tcPr>
          <w:p w:rsidR="00855D8A" w:rsidRPr="00855D8A" w:rsidRDefault="00894A12" w:rsidP="00855D8A">
            <w:pPr>
              <w:spacing w:after="0" w:line="240" w:lineRule="auto"/>
              <w:jc w:val="center"/>
              <w:rPr>
                <w:rFonts w:ascii="Times New Roman" w:eastAsia="Times New Roman" w:hAnsi="Times New Roman" w:cs="Times New Roman"/>
                <w:bCs/>
                <w:color w:val="000000"/>
                <w:sz w:val="16"/>
                <w:szCs w:val="16"/>
                <w:lang w:eastAsia="tr-TR"/>
              </w:rPr>
            </w:pPr>
            <w:r>
              <w:rPr>
                <w:rFonts w:ascii="Times New Roman" w:eastAsia="Times New Roman" w:hAnsi="Times New Roman" w:cs="Times New Roman"/>
                <w:bCs/>
                <w:color w:val="000000"/>
                <w:sz w:val="16"/>
                <w:szCs w:val="16"/>
                <w:lang w:eastAsia="tr-TR"/>
              </w:rPr>
              <w:t>14:23</w:t>
            </w:r>
          </w:p>
        </w:tc>
      </w:tr>
      <w:tr w:rsidR="00C47044" w:rsidRPr="00855D8A" w:rsidTr="00C47044">
        <w:trPr>
          <w:trHeight w:val="283"/>
        </w:trPr>
        <w:tc>
          <w:tcPr>
            <w:tcW w:w="523" w:type="dxa"/>
            <w:tcBorders>
              <w:top w:val="nil"/>
              <w:left w:val="single" w:sz="4" w:space="0" w:color="auto"/>
              <w:bottom w:val="single" w:sz="4" w:space="0" w:color="auto"/>
              <w:right w:val="single" w:sz="4" w:space="0" w:color="auto"/>
            </w:tcBorders>
            <w:shd w:val="clear" w:color="000000" w:fill="93CDDD"/>
            <w:noWrap/>
            <w:vAlign w:val="center"/>
            <w:hideMark/>
          </w:tcPr>
          <w:p w:rsidR="00855D8A" w:rsidRPr="00C47044" w:rsidRDefault="00855D8A" w:rsidP="00855D8A">
            <w:pPr>
              <w:spacing w:after="0" w:line="240" w:lineRule="auto"/>
              <w:jc w:val="center"/>
              <w:rPr>
                <w:rFonts w:ascii="Times New Roman" w:eastAsia="Times New Roman" w:hAnsi="Times New Roman" w:cs="Times New Roman"/>
                <w:b/>
                <w:bCs/>
                <w:color w:val="000000"/>
                <w:sz w:val="16"/>
                <w:szCs w:val="16"/>
                <w:lang w:eastAsia="tr-TR"/>
              </w:rPr>
            </w:pPr>
            <w:r w:rsidRPr="00C47044">
              <w:rPr>
                <w:rFonts w:ascii="Times New Roman" w:eastAsia="Times New Roman" w:hAnsi="Times New Roman" w:cs="Times New Roman"/>
                <w:b/>
                <w:bCs/>
                <w:color w:val="000000"/>
                <w:sz w:val="16"/>
                <w:szCs w:val="16"/>
                <w:lang w:eastAsia="tr-TR"/>
              </w:rPr>
              <w:t>25</w:t>
            </w:r>
          </w:p>
        </w:tc>
        <w:tc>
          <w:tcPr>
            <w:tcW w:w="611" w:type="dxa"/>
            <w:tcBorders>
              <w:top w:val="nil"/>
              <w:left w:val="nil"/>
              <w:bottom w:val="single" w:sz="4" w:space="0" w:color="auto"/>
              <w:right w:val="single" w:sz="4" w:space="0" w:color="auto"/>
            </w:tcBorders>
            <w:shd w:val="clear" w:color="000000" w:fill="FFFFFF"/>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Ankara</w:t>
            </w:r>
          </w:p>
        </w:tc>
        <w:tc>
          <w:tcPr>
            <w:tcW w:w="781" w:type="dxa"/>
            <w:tcBorders>
              <w:top w:val="nil"/>
              <w:left w:val="nil"/>
              <w:bottom w:val="single" w:sz="4" w:space="0" w:color="auto"/>
              <w:right w:val="single" w:sz="4" w:space="0" w:color="auto"/>
            </w:tcBorders>
            <w:shd w:val="clear" w:color="000000" w:fill="FFFFFF"/>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Çankaya</w:t>
            </w:r>
          </w:p>
        </w:tc>
        <w:tc>
          <w:tcPr>
            <w:tcW w:w="1218" w:type="dxa"/>
            <w:tcBorders>
              <w:top w:val="nil"/>
              <w:left w:val="nil"/>
              <w:bottom w:val="single" w:sz="4" w:space="0" w:color="auto"/>
              <w:right w:val="single" w:sz="4" w:space="0" w:color="auto"/>
            </w:tcBorders>
            <w:shd w:val="clear" w:color="000000" w:fill="FFFFFF"/>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Mühye</w:t>
            </w:r>
          </w:p>
        </w:tc>
        <w:tc>
          <w:tcPr>
            <w:tcW w:w="850"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29635/10</w:t>
            </w:r>
          </w:p>
        </w:tc>
        <w:tc>
          <w:tcPr>
            <w:tcW w:w="851"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Mesken</w:t>
            </w:r>
          </w:p>
        </w:tc>
        <w:tc>
          <w:tcPr>
            <w:tcW w:w="850"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10</w:t>
            </w:r>
          </w:p>
        </w:tc>
        <w:tc>
          <w:tcPr>
            <w:tcW w:w="993"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20</w:t>
            </w:r>
          </w:p>
        </w:tc>
        <w:tc>
          <w:tcPr>
            <w:tcW w:w="992"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4+1</w:t>
            </w:r>
          </w:p>
        </w:tc>
        <w:tc>
          <w:tcPr>
            <w:tcW w:w="1417"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H</w:t>
            </w:r>
          </w:p>
        </w:tc>
        <w:tc>
          <w:tcPr>
            <w:tcW w:w="2127"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200</w:t>
            </w:r>
          </w:p>
        </w:tc>
        <w:tc>
          <w:tcPr>
            <w:tcW w:w="2126"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5.500.000,00</w:t>
            </w:r>
          </w:p>
        </w:tc>
        <w:tc>
          <w:tcPr>
            <w:tcW w:w="1559"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right"/>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165.000,00</w:t>
            </w:r>
          </w:p>
        </w:tc>
        <w:tc>
          <w:tcPr>
            <w:tcW w:w="709" w:type="dxa"/>
            <w:tcBorders>
              <w:top w:val="nil"/>
              <w:left w:val="nil"/>
              <w:bottom w:val="single" w:sz="4" w:space="0" w:color="auto"/>
              <w:right w:val="single" w:sz="4" w:space="0" w:color="auto"/>
            </w:tcBorders>
            <w:shd w:val="clear" w:color="auto" w:fill="auto"/>
            <w:noWrap/>
            <w:vAlign w:val="center"/>
            <w:hideMark/>
          </w:tcPr>
          <w:p w:rsidR="00855D8A" w:rsidRPr="00855D8A" w:rsidRDefault="00894A12" w:rsidP="00855D8A">
            <w:pPr>
              <w:spacing w:after="0" w:line="240" w:lineRule="auto"/>
              <w:jc w:val="center"/>
              <w:rPr>
                <w:rFonts w:ascii="Times New Roman" w:eastAsia="Times New Roman" w:hAnsi="Times New Roman" w:cs="Times New Roman"/>
                <w:bCs/>
                <w:color w:val="000000"/>
                <w:sz w:val="16"/>
                <w:szCs w:val="16"/>
                <w:lang w:eastAsia="tr-TR"/>
              </w:rPr>
            </w:pPr>
            <w:r>
              <w:rPr>
                <w:rFonts w:ascii="Times New Roman" w:eastAsia="Times New Roman" w:hAnsi="Times New Roman" w:cs="Times New Roman"/>
                <w:bCs/>
                <w:color w:val="000000"/>
                <w:sz w:val="16"/>
                <w:szCs w:val="16"/>
                <w:lang w:eastAsia="tr-TR"/>
              </w:rPr>
              <w:t>14:24</w:t>
            </w:r>
          </w:p>
        </w:tc>
      </w:tr>
      <w:tr w:rsidR="00C47044" w:rsidRPr="00855D8A" w:rsidTr="00C47044">
        <w:trPr>
          <w:trHeight w:val="283"/>
        </w:trPr>
        <w:tc>
          <w:tcPr>
            <w:tcW w:w="523" w:type="dxa"/>
            <w:tcBorders>
              <w:top w:val="nil"/>
              <w:left w:val="single" w:sz="4" w:space="0" w:color="auto"/>
              <w:bottom w:val="single" w:sz="4" w:space="0" w:color="auto"/>
              <w:right w:val="single" w:sz="4" w:space="0" w:color="auto"/>
            </w:tcBorders>
            <w:shd w:val="clear" w:color="000000" w:fill="93CDDD"/>
            <w:noWrap/>
            <w:vAlign w:val="center"/>
            <w:hideMark/>
          </w:tcPr>
          <w:p w:rsidR="00855D8A" w:rsidRPr="00C47044" w:rsidRDefault="00855D8A" w:rsidP="00855D8A">
            <w:pPr>
              <w:spacing w:after="0" w:line="240" w:lineRule="auto"/>
              <w:jc w:val="center"/>
              <w:rPr>
                <w:rFonts w:ascii="Times New Roman" w:eastAsia="Times New Roman" w:hAnsi="Times New Roman" w:cs="Times New Roman"/>
                <w:b/>
                <w:bCs/>
                <w:color w:val="000000"/>
                <w:sz w:val="16"/>
                <w:szCs w:val="16"/>
                <w:lang w:eastAsia="tr-TR"/>
              </w:rPr>
            </w:pPr>
            <w:r w:rsidRPr="00C47044">
              <w:rPr>
                <w:rFonts w:ascii="Times New Roman" w:eastAsia="Times New Roman" w:hAnsi="Times New Roman" w:cs="Times New Roman"/>
                <w:b/>
                <w:bCs/>
                <w:color w:val="000000"/>
                <w:sz w:val="16"/>
                <w:szCs w:val="16"/>
                <w:lang w:eastAsia="tr-TR"/>
              </w:rPr>
              <w:t>26</w:t>
            </w:r>
          </w:p>
        </w:tc>
        <w:tc>
          <w:tcPr>
            <w:tcW w:w="611" w:type="dxa"/>
            <w:tcBorders>
              <w:top w:val="nil"/>
              <w:left w:val="nil"/>
              <w:bottom w:val="single" w:sz="4" w:space="0" w:color="auto"/>
              <w:right w:val="single" w:sz="4" w:space="0" w:color="auto"/>
            </w:tcBorders>
            <w:shd w:val="clear" w:color="000000" w:fill="FFFFFF"/>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Ankara</w:t>
            </w:r>
          </w:p>
        </w:tc>
        <w:tc>
          <w:tcPr>
            <w:tcW w:w="781" w:type="dxa"/>
            <w:tcBorders>
              <w:top w:val="nil"/>
              <w:left w:val="nil"/>
              <w:bottom w:val="single" w:sz="4" w:space="0" w:color="auto"/>
              <w:right w:val="single" w:sz="4" w:space="0" w:color="auto"/>
            </w:tcBorders>
            <w:shd w:val="clear" w:color="000000" w:fill="FFFFFF"/>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Çankaya</w:t>
            </w:r>
          </w:p>
        </w:tc>
        <w:tc>
          <w:tcPr>
            <w:tcW w:w="1218" w:type="dxa"/>
            <w:tcBorders>
              <w:top w:val="nil"/>
              <w:left w:val="nil"/>
              <w:bottom w:val="single" w:sz="4" w:space="0" w:color="auto"/>
              <w:right w:val="single" w:sz="4" w:space="0" w:color="auto"/>
            </w:tcBorders>
            <w:shd w:val="clear" w:color="000000" w:fill="FFFFFF"/>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Mühye</w:t>
            </w:r>
          </w:p>
        </w:tc>
        <w:tc>
          <w:tcPr>
            <w:tcW w:w="850"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29635/10</w:t>
            </w:r>
          </w:p>
        </w:tc>
        <w:tc>
          <w:tcPr>
            <w:tcW w:w="851"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Mesken</w:t>
            </w:r>
          </w:p>
        </w:tc>
        <w:tc>
          <w:tcPr>
            <w:tcW w:w="850"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16</w:t>
            </w:r>
          </w:p>
        </w:tc>
        <w:tc>
          <w:tcPr>
            <w:tcW w:w="993"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32</w:t>
            </w:r>
          </w:p>
        </w:tc>
        <w:tc>
          <w:tcPr>
            <w:tcW w:w="992"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4+1</w:t>
            </w:r>
          </w:p>
        </w:tc>
        <w:tc>
          <w:tcPr>
            <w:tcW w:w="1417"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I</w:t>
            </w:r>
          </w:p>
        </w:tc>
        <w:tc>
          <w:tcPr>
            <w:tcW w:w="2127"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200</w:t>
            </w:r>
          </w:p>
        </w:tc>
        <w:tc>
          <w:tcPr>
            <w:tcW w:w="2126"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5.750.000,00</w:t>
            </w:r>
          </w:p>
        </w:tc>
        <w:tc>
          <w:tcPr>
            <w:tcW w:w="1559"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right"/>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172.500,00</w:t>
            </w:r>
          </w:p>
        </w:tc>
        <w:tc>
          <w:tcPr>
            <w:tcW w:w="709" w:type="dxa"/>
            <w:tcBorders>
              <w:top w:val="nil"/>
              <w:left w:val="nil"/>
              <w:bottom w:val="single" w:sz="4" w:space="0" w:color="auto"/>
              <w:right w:val="single" w:sz="4" w:space="0" w:color="auto"/>
            </w:tcBorders>
            <w:shd w:val="clear" w:color="auto" w:fill="auto"/>
            <w:noWrap/>
            <w:vAlign w:val="center"/>
            <w:hideMark/>
          </w:tcPr>
          <w:p w:rsidR="00855D8A" w:rsidRPr="00855D8A" w:rsidRDefault="00894A12" w:rsidP="00855D8A">
            <w:pPr>
              <w:spacing w:after="0" w:line="240" w:lineRule="auto"/>
              <w:jc w:val="center"/>
              <w:rPr>
                <w:rFonts w:ascii="Times New Roman" w:eastAsia="Times New Roman" w:hAnsi="Times New Roman" w:cs="Times New Roman"/>
                <w:bCs/>
                <w:color w:val="000000"/>
                <w:sz w:val="16"/>
                <w:szCs w:val="16"/>
                <w:lang w:eastAsia="tr-TR"/>
              </w:rPr>
            </w:pPr>
            <w:r>
              <w:rPr>
                <w:rFonts w:ascii="Times New Roman" w:eastAsia="Times New Roman" w:hAnsi="Times New Roman" w:cs="Times New Roman"/>
                <w:bCs/>
                <w:color w:val="000000"/>
                <w:sz w:val="16"/>
                <w:szCs w:val="16"/>
                <w:lang w:eastAsia="tr-TR"/>
              </w:rPr>
              <w:t>14:25</w:t>
            </w:r>
          </w:p>
        </w:tc>
      </w:tr>
      <w:tr w:rsidR="00C47044" w:rsidRPr="00855D8A" w:rsidTr="00C47044">
        <w:trPr>
          <w:trHeight w:val="283"/>
        </w:trPr>
        <w:tc>
          <w:tcPr>
            <w:tcW w:w="523" w:type="dxa"/>
            <w:tcBorders>
              <w:top w:val="nil"/>
              <w:left w:val="single" w:sz="4" w:space="0" w:color="auto"/>
              <w:bottom w:val="single" w:sz="4" w:space="0" w:color="auto"/>
              <w:right w:val="single" w:sz="4" w:space="0" w:color="auto"/>
            </w:tcBorders>
            <w:shd w:val="clear" w:color="000000" w:fill="93CDDD"/>
            <w:noWrap/>
            <w:vAlign w:val="center"/>
            <w:hideMark/>
          </w:tcPr>
          <w:p w:rsidR="00855D8A" w:rsidRPr="00C47044" w:rsidRDefault="00855D8A" w:rsidP="00855D8A">
            <w:pPr>
              <w:spacing w:after="0" w:line="240" w:lineRule="auto"/>
              <w:jc w:val="center"/>
              <w:rPr>
                <w:rFonts w:ascii="Times New Roman" w:eastAsia="Times New Roman" w:hAnsi="Times New Roman" w:cs="Times New Roman"/>
                <w:b/>
                <w:bCs/>
                <w:color w:val="000000"/>
                <w:sz w:val="16"/>
                <w:szCs w:val="16"/>
                <w:lang w:eastAsia="tr-TR"/>
              </w:rPr>
            </w:pPr>
            <w:r w:rsidRPr="00C47044">
              <w:rPr>
                <w:rFonts w:ascii="Times New Roman" w:eastAsia="Times New Roman" w:hAnsi="Times New Roman" w:cs="Times New Roman"/>
                <w:b/>
                <w:bCs/>
                <w:color w:val="000000"/>
                <w:sz w:val="16"/>
                <w:szCs w:val="16"/>
                <w:lang w:eastAsia="tr-TR"/>
              </w:rPr>
              <w:t>27</w:t>
            </w:r>
          </w:p>
        </w:tc>
        <w:tc>
          <w:tcPr>
            <w:tcW w:w="611" w:type="dxa"/>
            <w:tcBorders>
              <w:top w:val="nil"/>
              <w:left w:val="nil"/>
              <w:bottom w:val="single" w:sz="4" w:space="0" w:color="auto"/>
              <w:right w:val="single" w:sz="4" w:space="0" w:color="auto"/>
            </w:tcBorders>
            <w:shd w:val="clear" w:color="000000" w:fill="FFFFFF"/>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Ankara</w:t>
            </w:r>
          </w:p>
        </w:tc>
        <w:tc>
          <w:tcPr>
            <w:tcW w:w="781" w:type="dxa"/>
            <w:tcBorders>
              <w:top w:val="nil"/>
              <w:left w:val="nil"/>
              <w:bottom w:val="single" w:sz="4" w:space="0" w:color="auto"/>
              <w:right w:val="single" w:sz="4" w:space="0" w:color="auto"/>
            </w:tcBorders>
            <w:shd w:val="clear" w:color="000000" w:fill="FFFFFF"/>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Çankaya</w:t>
            </w:r>
          </w:p>
        </w:tc>
        <w:tc>
          <w:tcPr>
            <w:tcW w:w="1218" w:type="dxa"/>
            <w:tcBorders>
              <w:top w:val="nil"/>
              <w:left w:val="nil"/>
              <w:bottom w:val="single" w:sz="4" w:space="0" w:color="auto"/>
              <w:right w:val="single" w:sz="4" w:space="0" w:color="auto"/>
            </w:tcBorders>
            <w:shd w:val="clear" w:color="000000" w:fill="FFFFFF"/>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Mühye</w:t>
            </w:r>
          </w:p>
        </w:tc>
        <w:tc>
          <w:tcPr>
            <w:tcW w:w="850"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29635/10</w:t>
            </w:r>
          </w:p>
        </w:tc>
        <w:tc>
          <w:tcPr>
            <w:tcW w:w="851"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Mesken</w:t>
            </w:r>
          </w:p>
        </w:tc>
        <w:tc>
          <w:tcPr>
            <w:tcW w:w="850"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9</w:t>
            </w:r>
          </w:p>
        </w:tc>
        <w:tc>
          <w:tcPr>
            <w:tcW w:w="993"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17</w:t>
            </w:r>
          </w:p>
        </w:tc>
        <w:tc>
          <w:tcPr>
            <w:tcW w:w="992"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4+1</w:t>
            </w:r>
          </w:p>
        </w:tc>
        <w:tc>
          <w:tcPr>
            <w:tcW w:w="1417"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K</w:t>
            </w:r>
          </w:p>
        </w:tc>
        <w:tc>
          <w:tcPr>
            <w:tcW w:w="2127"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200</w:t>
            </w:r>
          </w:p>
        </w:tc>
        <w:tc>
          <w:tcPr>
            <w:tcW w:w="2126"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5.500.000,00</w:t>
            </w:r>
          </w:p>
        </w:tc>
        <w:tc>
          <w:tcPr>
            <w:tcW w:w="1559"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right"/>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165.000,00</w:t>
            </w:r>
          </w:p>
        </w:tc>
        <w:tc>
          <w:tcPr>
            <w:tcW w:w="709" w:type="dxa"/>
            <w:tcBorders>
              <w:top w:val="nil"/>
              <w:left w:val="nil"/>
              <w:bottom w:val="single" w:sz="4" w:space="0" w:color="auto"/>
              <w:right w:val="single" w:sz="4" w:space="0" w:color="auto"/>
            </w:tcBorders>
            <w:shd w:val="clear" w:color="auto" w:fill="auto"/>
            <w:noWrap/>
            <w:vAlign w:val="center"/>
            <w:hideMark/>
          </w:tcPr>
          <w:p w:rsidR="00855D8A" w:rsidRPr="00855D8A" w:rsidRDefault="00894A12" w:rsidP="00855D8A">
            <w:pPr>
              <w:spacing w:after="0" w:line="240" w:lineRule="auto"/>
              <w:jc w:val="center"/>
              <w:rPr>
                <w:rFonts w:ascii="Times New Roman" w:eastAsia="Times New Roman" w:hAnsi="Times New Roman" w:cs="Times New Roman"/>
                <w:bCs/>
                <w:color w:val="000000"/>
                <w:sz w:val="16"/>
                <w:szCs w:val="16"/>
                <w:lang w:eastAsia="tr-TR"/>
              </w:rPr>
            </w:pPr>
            <w:r>
              <w:rPr>
                <w:rFonts w:ascii="Times New Roman" w:eastAsia="Times New Roman" w:hAnsi="Times New Roman" w:cs="Times New Roman"/>
                <w:bCs/>
                <w:color w:val="000000"/>
                <w:sz w:val="16"/>
                <w:szCs w:val="16"/>
                <w:lang w:eastAsia="tr-TR"/>
              </w:rPr>
              <w:t>14:26</w:t>
            </w:r>
          </w:p>
        </w:tc>
      </w:tr>
      <w:tr w:rsidR="00C47044" w:rsidRPr="00855D8A" w:rsidTr="00C47044">
        <w:trPr>
          <w:trHeight w:val="283"/>
        </w:trPr>
        <w:tc>
          <w:tcPr>
            <w:tcW w:w="523" w:type="dxa"/>
            <w:tcBorders>
              <w:top w:val="nil"/>
              <w:left w:val="single" w:sz="4" w:space="0" w:color="auto"/>
              <w:bottom w:val="single" w:sz="4" w:space="0" w:color="auto"/>
              <w:right w:val="single" w:sz="4" w:space="0" w:color="auto"/>
            </w:tcBorders>
            <w:shd w:val="clear" w:color="000000" w:fill="93CDDD"/>
            <w:noWrap/>
            <w:vAlign w:val="center"/>
            <w:hideMark/>
          </w:tcPr>
          <w:p w:rsidR="00855D8A" w:rsidRPr="00C47044" w:rsidRDefault="00855D8A" w:rsidP="00855D8A">
            <w:pPr>
              <w:spacing w:after="0" w:line="240" w:lineRule="auto"/>
              <w:jc w:val="center"/>
              <w:rPr>
                <w:rFonts w:ascii="Times New Roman" w:eastAsia="Times New Roman" w:hAnsi="Times New Roman" w:cs="Times New Roman"/>
                <w:b/>
                <w:bCs/>
                <w:color w:val="000000"/>
                <w:sz w:val="16"/>
                <w:szCs w:val="16"/>
                <w:lang w:eastAsia="tr-TR"/>
              </w:rPr>
            </w:pPr>
            <w:r w:rsidRPr="00C47044">
              <w:rPr>
                <w:rFonts w:ascii="Times New Roman" w:eastAsia="Times New Roman" w:hAnsi="Times New Roman" w:cs="Times New Roman"/>
                <w:b/>
                <w:bCs/>
                <w:color w:val="000000"/>
                <w:sz w:val="16"/>
                <w:szCs w:val="16"/>
                <w:lang w:eastAsia="tr-TR"/>
              </w:rPr>
              <w:t>28</w:t>
            </w:r>
          </w:p>
        </w:tc>
        <w:tc>
          <w:tcPr>
            <w:tcW w:w="611" w:type="dxa"/>
            <w:tcBorders>
              <w:top w:val="nil"/>
              <w:left w:val="nil"/>
              <w:bottom w:val="single" w:sz="4" w:space="0" w:color="auto"/>
              <w:right w:val="single" w:sz="4" w:space="0" w:color="auto"/>
            </w:tcBorders>
            <w:shd w:val="clear" w:color="000000" w:fill="FFFFFF"/>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Ankara</w:t>
            </w:r>
          </w:p>
        </w:tc>
        <w:tc>
          <w:tcPr>
            <w:tcW w:w="781" w:type="dxa"/>
            <w:tcBorders>
              <w:top w:val="nil"/>
              <w:left w:val="nil"/>
              <w:bottom w:val="single" w:sz="4" w:space="0" w:color="auto"/>
              <w:right w:val="single" w:sz="4" w:space="0" w:color="auto"/>
            </w:tcBorders>
            <w:shd w:val="clear" w:color="000000" w:fill="FFFFFF"/>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Çankaya</w:t>
            </w:r>
          </w:p>
        </w:tc>
        <w:tc>
          <w:tcPr>
            <w:tcW w:w="1218" w:type="dxa"/>
            <w:tcBorders>
              <w:top w:val="nil"/>
              <w:left w:val="nil"/>
              <w:bottom w:val="single" w:sz="4" w:space="0" w:color="auto"/>
              <w:right w:val="single" w:sz="4" w:space="0" w:color="auto"/>
            </w:tcBorders>
            <w:shd w:val="clear" w:color="000000" w:fill="FFFFFF"/>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Mühye</w:t>
            </w:r>
          </w:p>
        </w:tc>
        <w:tc>
          <w:tcPr>
            <w:tcW w:w="850"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29634/11</w:t>
            </w:r>
          </w:p>
        </w:tc>
        <w:tc>
          <w:tcPr>
            <w:tcW w:w="851"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Konut</w:t>
            </w:r>
          </w:p>
        </w:tc>
        <w:tc>
          <w:tcPr>
            <w:tcW w:w="850"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24</w:t>
            </w:r>
          </w:p>
        </w:tc>
        <w:tc>
          <w:tcPr>
            <w:tcW w:w="993"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99</w:t>
            </w:r>
          </w:p>
        </w:tc>
        <w:tc>
          <w:tcPr>
            <w:tcW w:w="992"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4+1</w:t>
            </w:r>
          </w:p>
        </w:tc>
        <w:tc>
          <w:tcPr>
            <w:tcW w:w="1417"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K</w:t>
            </w:r>
          </w:p>
        </w:tc>
        <w:tc>
          <w:tcPr>
            <w:tcW w:w="2127"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200</w:t>
            </w:r>
          </w:p>
        </w:tc>
        <w:tc>
          <w:tcPr>
            <w:tcW w:w="2126"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8.850.000,00</w:t>
            </w:r>
          </w:p>
        </w:tc>
        <w:tc>
          <w:tcPr>
            <w:tcW w:w="1559"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right"/>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265.500,00</w:t>
            </w:r>
          </w:p>
        </w:tc>
        <w:tc>
          <w:tcPr>
            <w:tcW w:w="709" w:type="dxa"/>
            <w:tcBorders>
              <w:top w:val="nil"/>
              <w:left w:val="nil"/>
              <w:bottom w:val="single" w:sz="4" w:space="0" w:color="auto"/>
              <w:right w:val="single" w:sz="4" w:space="0" w:color="auto"/>
            </w:tcBorders>
            <w:shd w:val="clear" w:color="auto" w:fill="auto"/>
            <w:noWrap/>
            <w:vAlign w:val="center"/>
            <w:hideMark/>
          </w:tcPr>
          <w:p w:rsidR="00855D8A" w:rsidRPr="00855D8A" w:rsidRDefault="00894A12" w:rsidP="00855D8A">
            <w:pPr>
              <w:spacing w:after="0" w:line="240" w:lineRule="auto"/>
              <w:jc w:val="center"/>
              <w:rPr>
                <w:rFonts w:ascii="Times New Roman" w:eastAsia="Times New Roman" w:hAnsi="Times New Roman" w:cs="Times New Roman"/>
                <w:bCs/>
                <w:color w:val="000000"/>
                <w:sz w:val="16"/>
                <w:szCs w:val="16"/>
                <w:lang w:eastAsia="tr-TR"/>
              </w:rPr>
            </w:pPr>
            <w:r>
              <w:rPr>
                <w:rFonts w:ascii="Times New Roman" w:eastAsia="Times New Roman" w:hAnsi="Times New Roman" w:cs="Times New Roman"/>
                <w:bCs/>
                <w:color w:val="000000"/>
                <w:sz w:val="16"/>
                <w:szCs w:val="16"/>
                <w:lang w:eastAsia="tr-TR"/>
              </w:rPr>
              <w:t>14:27</w:t>
            </w:r>
          </w:p>
        </w:tc>
      </w:tr>
      <w:tr w:rsidR="00C47044" w:rsidRPr="00855D8A" w:rsidTr="00C47044">
        <w:trPr>
          <w:trHeight w:val="283"/>
        </w:trPr>
        <w:tc>
          <w:tcPr>
            <w:tcW w:w="523" w:type="dxa"/>
            <w:tcBorders>
              <w:top w:val="nil"/>
              <w:left w:val="single" w:sz="4" w:space="0" w:color="auto"/>
              <w:bottom w:val="single" w:sz="4" w:space="0" w:color="auto"/>
              <w:right w:val="single" w:sz="4" w:space="0" w:color="auto"/>
            </w:tcBorders>
            <w:shd w:val="clear" w:color="000000" w:fill="93CDDD"/>
            <w:noWrap/>
            <w:vAlign w:val="center"/>
            <w:hideMark/>
          </w:tcPr>
          <w:p w:rsidR="00855D8A" w:rsidRPr="00C47044" w:rsidRDefault="00855D8A" w:rsidP="00855D8A">
            <w:pPr>
              <w:spacing w:after="0" w:line="240" w:lineRule="auto"/>
              <w:jc w:val="center"/>
              <w:rPr>
                <w:rFonts w:ascii="Times New Roman" w:eastAsia="Times New Roman" w:hAnsi="Times New Roman" w:cs="Times New Roman"/>
                <w:b/>
                <w:bCs/>
                <w:color w:val="000000"/>
                <w:sz w:val="16"/>
                <w:szCs w:val="16"/>
                <w:lang w:eastAsia="tr-TR"/>
              </w:rPr>
            </w:pPr>
            <w:r w:rsidRPr="00C47044">
              <w:rPr>
                <w:rFonts w:ascii="Times New Roman" w:eastAsia="Times New Roman" w:hAnsi="Times New Roman" w:cs="Times New Roman"/>
                <w:b/>
                <w:bCs/>
                <w:color w:val="000000"/>
                <w:sz w:val="16"/>
                <w:szCs w:val="16"/>
                <w:lang w:eastAsia="tr-TR"/>
              </w:rPr>
              <w:t>29</w:t>
            </w:r>
          </w:p>
        </w:tc>
        <w:tc>
          <w:tcPr>
            <w:tcW w:w="611" w:type="dxa"/>
            <w:tcBorders>
              <w:top w:val="nil"/>
              <w:left w:val="nil"/>
              <w:bottom w:val="single" w:sz="4" w:space="0" w:color="auto"/>
              <w:right w:val="single" w:sz="4" w:space="0" w:color="auto"/>
            </w:tcBorders>
            <w:shd w:val="clear" w:color="000000" w:fill="FFFFFF"/>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Ankara</w:t>
            </w:r>
          </w:p>
        </w:tc>
        <w:tc>
          <w:tcPr>
            <w:tcW w:w="781" w:type="dxa"/>
            <w:tcBorders>
              <w:top w:val="nil"/>
              <w:left w:val="nil"/>
              <w:bottom w:val="single" w:sz="4" w:space="0" w:color="auto"/>
              <w:right w:val="single" w:sz="4" w:space="0" w:color="auto"/>
            </w:tcBorders>
            <w:shd w:val="clear" w:color="000000" w:fill="FFFFFF"/>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Çankaya</w:t>
            </w:r>
          </w:p>
        </w:tc>
        <w:tc>
          <w:tcPr>
            <w:tcW w:w="1218" w:type="dxa"/>
            <w:tcBorders>
              <w:top w:val="nil"/>
              <w:left w:val="nil"/>
              <w:bottom w:val="single" w:sz="4" w:space="0" w:color="auto"/>
              <w:right w:val="single" w:sz="4" w:space="0" w:color="auto"/>
            </w:tcBorders>
            <w:shd w:val="clear" w:color="000000" w:fill="FFFFFF"/>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Mühye</w:t>
            </w:r>
          </w:p>
        </w:tc>
        <w:tc>
          <w:tcPr>
            <w:tcW w:w="850"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29634/11</w:t>
            </w:r>
          </w:p>
        </w:tc>
        <w:tc>
          <w:tcPr>
            <w:tcW w:w="851"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Konut</w:t>
            </w:r>
          </w:p>
        </w:tc>
        <w:tc>
          <w:tcPr>
            <w:tcW w:w="850"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1</w:t>
            </w:r>
          </w:p>
        </w:tc>
        <w:tc>
          <w:tcPr>
            <w:tcW w:w="993"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7</w:t>
            </w:r>
          </w:p>
        </w:tc>
        <w:tc>
          <w:tcPr>
            <w:tcW w:w="992"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4+1</w:t>
            </w:r>
          </w:p>
        </w:tc>
        <w:tc>
          <w:tcPr>
            <w:tcW w:w="1417"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L</w:t>
            </w:r>
          </w:p>
        </w:tc>
        <w:tc>
          <w:tcPr>
            <w:tcW w:w="2127"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200</w:t>
            </w:r>
          </w:p>
        </w:tc>
        <w:tc>
          <w:tcPr>
            <w:tcW w:w="2126"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7.650.000,00</w:t>
            </w:r>
          </w:p>
        </w:tc>
        <w:tc>
          <w:tcPr>
            <w:tcW w:w="1559"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right"/>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229.500,00</w:t>
            </w:r>
          </w:p>
        </w:tc>
        <w:tc>
          <w:tcPr>
            <w:tcW w:w="709" w:type="dxa"/>
            <w:tcBorders>
              <w:top w:val="nil"/>
              <w:left w:val="nil"/>
              <w:bottom w:val="single" w:sz="4" w:space="0" w:color="auto"/>
              <w:right w:val="single" w:sz="4" w:space="0" w:color="auto"/>
            </w:tcBorders>
            <w:shd w:val="clear" w:color="auto" w:fill="auto"/>
            <w:noWrap/>
            <w:vAlign w:val="center"/>
            <w:hideMark/>
          </w:tcPr>
          <w:p w:rsidR="00855D8A" w:rsidRPr="00855D8A" w:rsidRDefault="00894A12" w:rsidP="00855D8A">
            <w:pPr>
              <w:spacing w:after="0" w:line="240" w:lineRule="auto"/>
              <w:jc w:val="center"/>
              <w:rPr>
                <w:rFonts w:ascii="Times New Roman" w:eastAsia="Times New Roman" w:hAnsi="Times New Roman" w:cs="Times New Roman"/>
                <w:bCs/>
                <w:color w:val="000000"/>
                <w:sz w:val="16"/>
                <w:szCs w:val="16"/>
                <w:lang w:eastAsia="tr-TR"/>
              </w:rPr>
            </w:pPr>
            <w:r>
              <w:rPr>
                <w:rFonts w:ascii="Times New Roman" w:eastAsia="Times New Roman" w:hAnsi="Times New Roman" w:cs="Times New Roman"/>
                <w:bCs/>
                <w:color w:val="000000"/>
                <w:sz w:val="16"/>
                <w:szCs w:val="16"/>
                <w:lang w:eastAsia="tr-TR"/>
              </w:rPr>
              <w:t>14:28</w:t>
            </w:r>
          </w:p>
        </w:tc>
      </w:tr>
      <w:tr w:rsidR="00C47044" w:rsidRPr="00855D8A" w:rsidTr="00C47044">
        <w:trPr>
          <w:trHeight w:val="283"/>
        </w:trPr>
        <w:tc>
          <w:tcPr>
            <w:tcW w:w="523" w:type="dxa"/>
            <w:tcBorders>
              <w:top w:val="nil"/>
              <w:left w:val="single" w:sz="4" w:space="0" w:color="auto"/>
              <w:bottom w:val="single" w:sz="4" w:space="0" w:color="auto"/>
              <w:right w:val="single" w:sz="4" w:space="0" w:color="auto"/>
            </w:tcBorders>
            <w:shd w:val="clear" w:color="000000" w:fill="93CDDD"/>
            <w:noWrap/>
            <w:vAlign w:val="center"/>
            <w:hideMark/>
          </w:tcPr>
          <w:p w:rsidR="00855D8A" w:rsidRPr="00C47044" w:rsidRDefault="00855D8A" w:rsidP="00855D8A">
            <w:pPr>
              <w:spacing w:after="0" w:line="240" w:lineRule="auto"/>
              <w:jc w:val="center"/>
              <w:rPr>
                <w:rFonts w:ascii="Times New Roman" w:eastAsia="Times New Roman" w:hAnsi="Times New Roman" w:cs="Times New Roman"/>
                <w:b/>
                <w:bCs/>
                <w:color w:val="000000"/>
                <w:sz w:val="16"/>
                <w:szCs w:val="16"/>
                <w:lang w:eastAsia="tr-TR"/>
              </w:rPr>
            </w:pPr>
            <w:r w:rsidRPr="00C47044">
              <w:rPr>
                <w:rFonts w:ascii="Times New Roman" w:eastAsia="Times New Roman" w:hAnsi="Times New Roman" w:cs="Times New Roman"/>
                <w:b/>
                <w:bCs/>
                <w:color w:val="000000"/>
                <w:sz w:val="16"/>
                <w:szCs w:val="16"/>
                <w:lang w:eastAsia="tr-TR"/>
              </w:rPr>
              <w:t>30</w:t>
            </w:r>
          </w:p>
        </w:tc>
        <w:tc>
          <w:tcPr>
            <w:tcW w:w="611" w:type="dxa"/>
            <w:tcBorders>
              <w:top w:val="nil"/>
              <w:left w:val="nil"/>
              <w:bottom w:val="single" w:sz="4" w:space="0" w:color="auto"/>
              <w:right w:val="single" w:sz="4" w:space="0" w:color="auto"/>
            </w:tcBorders>
            <w:shd w:val="clear" w:color="000000" w:fill="FFFFFF"/>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Ankara</w:t>
            </w:r>
          </w:p>
        </w:tc>
        <w:tc>
          <w:tcPr>
            <w:tcW w:w="781" w:type="dxa"/>
            <w:tcBorders>
              <w:top w:val="nil"/>
              <w:left w:val="nil"/>
              <w:bottom w:val="single" w:sz="4" w:space="0" w:color="auto"/>
              <w:right w:val="single" w:sz="4" w:space="0" w:color="auto"/>
            </w:tcBorders>
            <w:shd w:val="clear" w:color="000000" w:fill="FFFFFF"/>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Çankaya</w:t>
            </w:r>
          </w:p>
        </w:tc>
        <w:tc>
          <w:tcPr>
            <w:tcW w:w="1218" w:type="dxa"/>
            <w:tcBorders>
              <w:top w:val="nil"/>
              <w:left w:val="nil"/>
              <w:bottom w:val="single" w:sz="4" w:space="0" w:color="auto"/>
              <w:right w:val="single" w:sz="4" w:space="0" w:color="auto"/>
            </w:tcBorders>
            <w:shd w:val="clear" w:color="000000" w:fill="FFFFFF"/>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Mühye</w:t>
            </w:r>
          </w:p>
        </w:tc>
        <w:tc>
          <w:tcPr>
            <w:tcW w:w="850"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29634/11</w:t>
            </w:r>
          </w:p>
        </w:tc>
        <w:tc>
          <w:tcPr>
            <w:tcW w:w="851"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Konut</w:t>
            </w:r>
          </w:p>
        </w:tc>
        <w:tc>
          <w:tcPr>
            <w:tcW w:w="850"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19</w:t>
            </w:r>
          </w:p>
        </w:tc>
        <w:tc>
          <w:tcPr>
            <w:tcW w:w="993"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77</w:t>
            </w:r>
          </w:p>
        </w:tc>
        <w:tc>
          <w:tcPr>
            <w:tcW w:w="992"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3+1</w:t>
            </w:r>
          </w:p>
        </w:tc>
        <w:tc>
          <w:tcPr>
            <w:tcW w:w="1417"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M</w:t>
            </w:r>
          </w:p>
        </w:tc>
        <w:tc>
          <w:tcPr>
            <w:tcW w:w="2127"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120</w:t>
            </w:r>
          </w:p>
        </w:tc>
        <w:tc>
          <w:tcPr>
            <w:tcW w:w="2126"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6.200.000,00</w:t>
            </w:r>
          </w:p>
        </w:tc>
        <w:tc>
          <w:tcPr>
            <w:tcW w:w="1559"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right"/>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186.000,00</w:t>
            </w:r>
          </w:p>
        </w:tc>
        <w:tc>
          <w:tcPr>
            <w:tcW w:w="709" w:type="dxa"/>
            <w:tcBorders>
              <w:top w:val="nil"/>
              <w:left w:val="nil"/>
              <w:bottom w:val="single" w:sz="4" w:space="0" w:color="auto"/>
              <w:right w:val="single" w:sz="4" w:space="0" w:color="auto"/>
            </w:tcBorders>
            <w:shd w:val="clear" w:color="auto" w:fill="auto"/>
            <w:noWrap/>
            <w:vAlign w:val="center"/>
            <w:hideMark/>
          </w:tcPr>
          <w:p w:rsidR="00855D8A" w:rsidRPr="00855D8A" w:rsidRDefault="00894A12" w:rsidP="00855D8A">
            <w:pPr>
              <w:spacing w:after="0" w:line="240" w:lineRule="auto"/>
              <w:jc w:val="center"/>
              <w:rPr>
                <w:rFonts w:ascii="Times New Roman" w:eastAsia="Times New Roman" w:hAnsi="Times New Roman" w:cs="Times New Roman"/>
                <w:bCs/>
                <w:color w:val="000000"/>
                <w:sz w:val="16"/>
                <w:szCs w:val="16"/>
                <w:lang w:eastAsia="tr-TR"/>
              </w:rPr>
            </w:pPr>
            <w:r>
              <w:rPr>
                <w:rFonts w:ascii="Times New Roman" w:eastAsia="Times New Roman" w:hAnsi="Times New Roman" w:cs="Times New Roman"/>
                <w:bCs/>
                <w:color w:val="000000"/>
                <w:sz w:val="16"/>
                <w:szCs w:val="16"/>
                <w:lang w:eastAsia="tr-TR"/>
              </w:rPr>
              <w:t>14:29</w:t>
            </w:r>
          </w:p>
        </w:tc>
      </w:tr>
      <w:tr w:rsidR="00C47044" w:rsidRPr="00855D8A" w:rsidTr="00C47044">
        <w:trPr>
          <w:trHeight w:val="283"/>
        </w:trPr>
        <w:tc>
          <w:tcPr>
            <w:tcW w:w="523" w:type="dxa"/>
            <w:tcBorders>
              <w:top w:val="nil"/>
              <w:left w:val="single" w:sz="4" w:space="0" w:color="auto"/>
              <w:bottom w:val="single" w:sz="4" w:space="0" w:color="auto"/>
              <w:right w:val="single" w:sz="4" w:space="0" w:color="auto"/>
            </w:tcBorders>
            <w:shd w:val="clear" w:color="000000" w:fill="93CDDD"/>
            <w:noWrap/>
            <w:vAlign w:val="center"/>
            <w:hideMark/>
          </w:tcPr>
          <w:p w:rsidR="00855D8A" w:rsidRPr="00C47044" w:rsidRDefault="00855D8A" w:rsidP="00855D8A">
            <w:pPr>
              <w:spacing w:after="0" w:line="240" w:lineRule="auto"/>
              <w:jc w:val="center"/>
              <w:rPr>
                <w:rFonts w:ascii="Times New Roman" w:eastAsia="Times New Roman" w:hAnsi="Times New Roman" w:cs="Times New Roman"/>
                <w:b/>
                <w:bCs/>
                <w:color w:val="000000"/>
                <w:sz w:val="16"/>
                <w:szCs w:val="16"/>
                <w:lang w:eastAsia="tr-TR"/>
              </w:rPr>
            </w:pPr>
            <w:r w:rsidRPr="00C47044">
              <w:rPr>
                <w:rFonts w:ascii="Times New Roman" w:eastAsia="Times New Roman" w:hAnsi="Times New Roman" w:cs="Times New Roman"/>
                <w:b/>
                <w:bCs/>
                <w:color w:val="000000"/>
                <w:sz w:val="16"/>
                <w:szCs w:val="16"/>
                <w:lang w:eastAsia="tr-TR"/>
              </w:rPr>
              <w:t>31</w:t>
            </w:r>
          </w:p>
        </w:tc>
        <w:tc>
          <w:tcPr>
            <w:tcW w:w="611" w:type="dxa"/>
            <w:tcBorders>
              <w:top w:val="nil"/>
              <w:left w:val="nil"/>
              <w:bottom w:val="single" w:sz="4" w:space="0" w:color="auto"/>
              <w:right w:val="single" w:sz="4" w:space="0" w:color="auto"/>
            </w:tcBorders>
            <w:shd w:val="clear" w:color="000000" w:fill="FFFFFF"/>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Ankara</w:t>
            </w:r>
          </w:p>
        </w:tc>
        <w:tc>
          <w:tcPr>
            <w:tcW w:w="781" w:type="dxa"/>
            <w:tcBorders>
              <w:top w:val="nil"/>
              <w:left w:val="nil"/>
              <w:bottom w:val="single" w:sz="4" w:space="0" w:color="auto"/>
              <w:right w:val="single" w:sz="4" w:space="0" w:color="auto"/>
            </w:tcBorders>
            <w:shd w:val="clear" w:color="000000" w:fill="FFFFFF"/>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Çankaya</w:t>
            </w:r>
          </w:p>
        </w:tc>
        <w:tc>
          <w:tcPr>
            <w:tcW w:w="1218" w:type="dxa"/>
            <w:tcBorders>
              <w:top w:val="nil"/>
              <w:left w:val="nil"/>
              <w:bottom w:val="single" w:sz="4" w:space="0" w:color="auto"/>
              <w:right w:val="single" w:sz="4" w:space="0" w:color="auto"/>
            </w:tcBorders>
            <w:shd w:val="clear" w:color="000000" w:fill="FFFFFF"/>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Mühye</w:t>
            </w:r>
          </w:p>
        </w:tc>
        <w:tc>
          <w:tcPr>
            <w:tcW w:w="850"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29634/11</w:t>
            </w:r>
          </w:p>
        </w:tc>
        <w:tc>
          <w:tcPr>
            <w:tcW w:w="851"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Konut</w:t>
            </w:r>
          </w:p>
        </w:tc>
        <w:tc>
          <w:tcPr>
            <w:tcW w:w="850"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18</w:t>
            </w:r>
          </w:p>
        </w:tc>
        <w:tc>
          <w:tcPr>
            <w:tcW w:w="993"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72</w:t>
            </w:r>
          </w:p>
        </w:tc>
        <w:tc>
          <w:tcPr>
            <w:tcW w:w="992"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3+1</w:t>
            </w:r>
          </w:p>
        </w:tc>
        <w:tc>
          <w:tcPr>
            <w:tcW w:w="1417"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N</w:t>
            </w:r>
          </w:p>
        </w:tc>
        <w:tc>
          <w:tcPr>
            <w:tcW w:w="2127"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120</w:t>
            </w:r>
          </w:p>
        </w:tc>
        <w:tc>
          <w:tcPr>
            <w:tcW w:w="2126"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center"/>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6.200.000,00</w:t>
            </w:r>
          </w:p>
        </w:tc>
        <w:tc>
          <w:tcPr>
            <w:tcW w:w="1559" w:type="dxa"/>
            <w:tcBorders>
              <w:top w:val="nil"/>
              <w:left w:val="nil"/>
              <w:bottom w:val="single" w:sz="4" w:space="0" w:color="auto"/>
              <w:right w:val="single" w:sz="4" w:space="0" w:color="auto"/>
            </w:tcBorders>
            <w:shd w:val="clear" w:color="auto" w:fill="auto"/>
            <w:noWrap/>
            <w:vAlign w:val="center"/>
            <w:hideMark/>
          </w:tcPr>
          <w:p w:rsidR="00855D8A" w:rsidRPr="00855D8A" w:rsidRDefault="00855D8A" w:rsidP="00855D8A">
            <w:pPr>
              <w:spacing w:after="0" w:line="240" w:lineRule="auto"/>
              <w:jc w:val="right"/>
              <w:rPr>
                <w:rFonts w:ascii="Times New Roman" w:eastAsia="Times New Roman" w:hAnsi="Times New Roman" w:cs="Times New Roman"/>
                <w:bCs/>
                <w:color w:val="000000"/>
                <w:sz w:val="16"/>
                <w:szCs w:val="16"/>
                <w:lang w:eastAsia="tr-TR"/>
              </w:rPr>
            </w:pPr>
            <w:r w:rsidRPr="00855D8A">
              <w:rPr>
                <w:rFonts w:ascii="Times New Roman" w:eastAsia="Times New Roman" w:hAnsi="Times New Roman" w:cs="Times New Roman"/>
                <w:bCs/>
                <w:color w:val="000000"/>
                <w:sz w:val="16"/>
                <w:szCs w:val="16"/>
                <w:lang w:eastAsia="tr-TR"/>
              </w:rPr>
              <w:t>186.000,00</w:t>
            </w:r>
          </w:p>
        </w:tc>
        <w:tc>
          <w:tcPr>
            <w:tcW w:w="709" w:type="dxa"/>
            <w:tcBorders>
              <w:top w:val="nil"/>
              <w:left w:val="nil"/>
              <w:bottom w:val="single" w:sz="4" w:space="0" w:color="auto"/>
              <w:right w:val="single" w:sz="4" w:space="0" w:color="auto"/>
            </w:tcBorders>
            <w:shd w:val="clear" w:color="auto" w:fill="auto"/>
            <w:noWrap/>
            <w:vAlign w:val="center"/>
            <w:hideMark/>
          </w:tcPr>
          <w:p w:rsidR="00855D8A" w:rsidRPr="00855D8A" w:rsidRDefault="00894A12" w:rsidP="00855D8A">
            <w:pPr>
              <w:spacing w:after="0" w:line="240" w:lineRule="auto"/>
              <w:jc w:val="center"/>
              <w:rPr>
                <w:rFonts w:ascii="Times New Roman" w:eastAsia="Times New Roman" w:hAnsi="Times New Roman" w:cs="Times New Roman"/>
                <w:bCs/>
                <w:color w:val="000000"/>
                <w:sz w:val="16"/>
                <w:szCs w:val="16"/>
                <w:lang w:eastAsia="tr-TR"/>
              </w:rPr>
            </w:pPr>
            <w:r>
              <w:rPr>
                <w:rFonts w:ascii="Times New Roman" w:eastAsia="Times New Roman" w:hAnsi="Times New Roman" w:cs="Times New Roman"/>
                <w:bCs/>
                <w:color w:val="000000"/>
                <w:sz w:val="16"/>
                <w:szCs w:val="16"/>
                <w:lang w:eastAsia="tr-TR"/>
              </w:rPr>
              <w:t>14:30</w:t>
            </w:r>
          </w:p>
        </w:tc>
      </w:tr>
    </w:tbl>
    <w:p w:rsidR="00D70A3E" w:rsidRDefault="00D70A3E" w:rsidP="00505C5D">
      <w:pPr>
        <w:pStyle w:val="ListeParagraf"/>
        <w:spacing w:before="0" w:beforeAutospacing="0" w:after="0" w:afterAutospacing="0"/>
        <w:ind w:right="-313"/>
        <w:contextualSpacing/>
        <w:jc w:val="center"/>
        <w:rPr>
          <w:b/>
        </w:rPr>
      </w:pPr>
    </w:p>
    <w:p w:rsidR="00505C5D" w:rsidRDefault="00505C5D" w:rsidP="00505C5D">
      <w:pPr>
        <w:spacing w:after="0" w:line="240" w:lineRule="auto"/>
        <w:rPr>
          <w:rFonts w:ascii="Times New Roman" w:eastAsia="Times New Roman" w:hAnsi="Times New Roman" w:cs="Times New Roman"/>
          <w:color w:val="000000"/>
          <w:sz w:val="16"/>
          <w:szCs w:val="16"/>
          <w:lang w:eastAsia="tr-TR"/>
        </w:rPr>
      </w:pPr>
    </w:p>
    <w:p w:rsidR="00505C5D" w:rsidRPr="0013637A" w:rsidRDefault="00505C5D" w:rsidP="00505C5D">
      <w:pPr>
        <w:ind w:left="7080" w:right="-313"/>
        <w:jc w:val="right"/>
        <w:rPr>
          <w:rFonts w:ascii="Times New Roman" w:hAnsi="Times New Roman" w:cs="Times New Roman"/>
          <w:sz w:val="24"/>
          <w:szCs w:val="24"/>
        </w:rPr>
      </w:pPr>
      <w:r w:rsidRPr="0013637A">
        <w:rPr>
          <w:rFonts w:ascii="Times New Roman" w:hAnsi="Times New Roman" w:cs="Times New Roman"/>
          <w:b/>
          <w:sz w:val="24"/>
          <w:szCs w:val="24"/>
        </w:rPr>
        <w:t xml:space="preserve">Ankara Büyükşehir Belediyesi İnternet Adresi </w:t>
      </w:r>
      <w:hyperlink r:id="rId6" w:history="1">
        <w:r w:rsidRPr="0013637A">
          <w:rPr>
            <w:rStyle w:val="Kpr"/>
            <w:rFonts w:ascii="Times New Roman" w:hAnsi="Times New Roman" w:cs="Times New Roman"/>
            <w:b/>
            <w:sz w:val="24"/>
            <w:szCs w:val="24"/>
          </w:rPr>
          <w:t>www.ankara.bel.tr</w:t>
        </w:r>
      </w:hyperlink>
      <w:r w:rsidRPr="0013637A">
        <w:rPr>
          <w:rFonts w:ascii="Times New Roman" w:hAnsi="Times New Roman" w:cs="Times New Roman"/>
          <w:sz w:val="24"/>
          <w:szCs w:val="24"/>
        </w:rPr>
        <w:t>.</w:t>
      </w:r>
    </w:p>
    <w:tbl>
      <w:tblPr>
        <w:tblStyle w:val="TabloKlavuzu"/>
        <w:tblW w:w="0" w:type="auto"/>
        <w:tblLook w:val="04A0"/>
      </w:tblPr>
      <w:tblGrid>
        <w:gridCol w:w="2093"/>
        <w:gridCol w:w="283"/>
        <w:gridCol w:w="6804"/>
      </w:tblGrid>
      <w:tr w:rsidR="00505C5D" w:rsidRPr="00F21514" w:rsidTr="00505C5D">
        <w:trPr>
          <w:trHeight w:val="227"/>
        </w:trPr>
        <w:tc>
          <w:tcPr>
            <w:tcW w:w="2093" w:type="dxa"/>
            <w:vAlign w:val="center"/>
          </w:tcPr>
          <w:p w:rsidR="00505C5D" w:rsidRPr="0013637A" w:rsidRDefault="00505C5D" w:rsidP="00505C5D">
            <w:pPr>
              <w:ind w:right="-313"/>
              <w:rPr>
                <w:rFonts w:ascii="Times New Roman" w:hAnsi="Times New Roman" w:cs="Times New Roman"/>
                <w:b/>
                <w:i/>
                <w:sz w:val="24"/>
                <w:szCs w:val="24"/>
              </w:rPr>
            </w:pPr>
            <w:r w:rsidRPr="0013637A">
              <w:rPr>
                <w:rFonts w:ascii="Times New Roman" w:hAnsi="Times New Roman" w:cs="Times New Roman"/>
                <w:b/>
                <w:i/>
                <w:sz w:val="24"/>
                <w:szCs w:val="24"/>
              </w:rPr>
              <w:t>İDARENİN ADI</w:t>
            </w:r>
          </w:p>
        </w:tc>
        <w:tc>
          <w:tcPr>
            <w:tcW w:w="283" w:type="dxa"/>
            <w:vAlign w:val="center"/>
          </w:tcPr>
          <w:p w:rsidR="00505C5D" w:rsidRPr="0013637A" w:rsidRDefault="00505C5D" w:rsidP="00505C5D">
            <w:pPr>
              <w:ind w:right="-313"/>
              <w:rPr>
                <w:rFonts w:ascii="Times New Roman" w:hAnsi="Times New Roman" w:cs="Times New Roman"/>
                <w:b/>
                <w:sz w:val="24"/>
                <w:szCs w:val="24"/>
              </w:rPr>
            </w:pPr>
            <w:r w:rsidRPr="0013637A">
              <w:rPr>
                <w:rFonts w:ascii="Times New Roman" w:hAnsi="Times New Roman" w:cs="Times New Roman"/>
                <w:b/>
                <w:sz w:val="24"/>
                <w:szCs w:val="24"/>
              </w:rPr>
              <w:t>:</w:t>
            </w:r>
          </w:p>
        </w:tc>
        <w:tc>
          <w:tcPr>
            <w:tcW w:w="6804" w:type="dxa"/>
            <w:vAlign w:val="center"/>
          </w:tcPr>
          <w:p w:rsidR="00505C5D" w:rsidRPr="0013637A" w:rsidRDefault="00505C5D" w:rsidP="00505C5D">
            <w:pPr>
              <w:ind w:right="-313"/>
              <w:rPr>
                <w:rFonts w:ascii="Times New Roman" w:hAnsi="Times New Roman" w:cs="Times New Roman"/>
                <w:i/>
                <w:sz w:val="24"/>
                <w:szCs w:val="24"/>
              </w:rPr>
            </w:pPr>
            <w:r w:rsidRPr="0013637A">
              <w:rPr>
                <w:rFonts w:ascii="Times New Roman" w:hAnsi="Times New Roman" w:cs="Times New Roman"/>
                <w:i/>
                <w:sz w:val="24"/>
                <w:szCs w:val="24"/>
              </w:rPr>
              <w:t>ANKARA BÜYÜKŞEHİR BELEDİYE BAŞKANLIĞI</w:t>
            </w:r>
          </w:p>
        </w:tc>
      </w:tr>
      <w:tr w:rsidR="00505C5D" w:rsidRPr="00F21514" w:rsidTr="00505C5D">
        <w:trPr>
          <w:trHeight w:val="397"/>
        </w:trPr>
        <w:tc>
          <w:tcPr>
            <w:tcW w:w="2093" w:type="dxa"/>
            <w:vAlign w:val="center"/>
          </w:tcPr>
          <w:p w:rsidR="00505C5D" w:rsidRPr="0013637A" w:rsidRDefault="00505C5D" w:rsidP="00505C5D">
            <w:pPr>
              <w:ind w:right="-313"/>
              <w:rPr>
                <w:rFonts w:ascii="Times New Roman" w:hAnsi="Times New Roman" w:cs="Times New Roman"/>
                <w:b/>
                <w:i/>
                <w:sz w:val="24"/>
                <w:szCs w:val="24"/>
              </w:rPr>
            </w:pPr>
            <w:r w:rsidRPr="0013637A">
              <w:rPr>
                <w:rFonts w:ascii="Times New Roman" w:hAnsi="Times New Roman" w:cs="Times New Roman"/>
                <w:b/>
                <w:i/>
                <w:sz w:val="24"/>
                <w:szCs w:val="24"/>
              </w:rPr>
              <w:t>BİRİM</w:t>
            </w:r>
          </w:p>
        </w:tc>
        <w:tc>
          <w:tcPr>
            <w:tcW w:w="283" w:type="dxa"/>
            <w:vAlign w:val="center"/>
          </w:tcPr>
          <w:p w:rsidR="00505C5D" w:rsidRPr="0013637A" w:rsidRDefault="00505C5D" w:rsidP="00505C5D">
            <w:pPr>
              <w:ind w:right="-313"/>
              <w:rPr>
                <w:rFonts w:ascii="Times New Roman" w:hAnsi="Times New Roman" w:cs="Times New Roman"/>
                <w:b/>
                <w:sz w:val="24"/>
                <w:szCs w:val="24"/>
              </w:rPr>
            </w:pPr>
            <w:r w:rsidRPr="0013637A">
              <w:rPr>
                <w:rFonts w:ascii="Times New Roman" w:hAnsi="Times New Roman" w:cs="Times New Roman"/>
                <w:b/>
                <w:sz w:val="24"/>
                <w:szCs w:val="24"/>
              </w:rPr>
              <w:t>:</w:t>
            </w:r>
          </w:p>
        </w:tc>
        <w:tc>
          <w:tcPr>
            <w:tcW w:w="6804" w:type="dxa"/>
            <w:vAlign w:val="center"/>
          </w:tcPr>
          <w:p w:rsidR="00505C5D" w:rsidRPr="0013637A" w:rsidRDefault="00505C5D" w:rsidP="00505C5D">
            <w:pPr>
              <w:ind w:right="-313"/>
              <w:rPr>
                <w:rFonts w:ascii="Times New Roman" w:hAnsi="Times New Roman" w:cs="Times New Roman"/>
                <w:i/>
                <w:sz w:val="24"/>
                <w:szCs w:val="24"/>
              </w:rPr>
            </w:pPr>
            <w:r w:rsidRPr="0013637A">
              <w:rPr>
                <w:rFonts w:ascii="Times New Roman" w:hAnsi="Times New Roman" w:cs="Times New Roman"/>
                <w:i/>
                <w:sz w:val="24"/>
                <w:szCs w:val="24"/>
              </w:rPr>
              <w:t>EMLAK ve İSTİMLAK DAİRESİ BAŞKANLIĞI</w:t>
            </w:r>
          </w:p>
          <w:p w:rsidR="00505C5D" w:rsidRPr="0013637A" w:rsidRDefault="00505C5D" w:rsidP="00505C5D">
            <w:pPr>
              <w:ind w:right="-313"/>
              <w:rPr>
                <w:rFonts w:ascii="Times New Roman" w:hAnsi="Times New Roman" w:cs="Times New Roman"/>
                <w:i/>
                <w:sz w:val="24"/>
                <w:szCs w:val="24"/>
              </w:rPr>
            </w:pPr>
            <w:r w:rsidRPr="0013637A">
              <w:rPr>
                <w:rFonts w:ascii="Times New Roman" w:hAnsi="Times New Roman" w:cs="Times New Roman"/>
                <w:i/>
                <w:sz w:val="24"/>
                <w:szCs w:val="24"/>
              </w:rPr>
              <w:t>GAYRİMENKUL DEĞERLEME ve İHALE ŞUBE MÜDÜRLÜĞÜ</w:t>
            </w:r>
          </w:p>
        </w:tc>
      </w:tr>
      <w:tr w:rsidR="00505C5D" w:rsidRPr="00F21514" w:rsidTr="00505C5D">
        <w:trPr>
          <w:trHeight w:val="283"/>
        </w:trPr>
        <w:tc>
          <w:tcPr>
            <w:tcW w:w="2093" w:type="dxa"/>
            <w:vAlign w:val="center"/>
          </w:tcPr>
          <w:p w:rsidR="00505C5D" w:rsidRPr="0013637A" w:rsidRDefault="00505C5D" w:rsidP="00505C5D">
            <w:pPr>
              <w:ind w:right="-313"/>
              <w:rPr>
                <w:rFonts w:ascii="Times New Roman" w:hAnsi="Times New Roman" w:cs="Times New Roman"/>
                <w:b/>
                <w:i/>
                <w:sz w:val="24"/>
                <w:szCs w:val="24"/>
              </w:rPr>
            </w:pPr>
            <w:r w:rsidRPr="0013637A">
              <w:rPr>
                <w:rFonts w:ascii="Times New Roman" w:hAnsi="Times New Roman" w:cs="Times New Roman"/>
                <w:b/>
                <w:i/>
                <w:sz w:val="24"/>
                <w:szCs w:val="24"/>
              </w:rPr>
              <w:t>ADRES</w:t>
            </w:r>
          </w:p>
        </w:tc>
        <w:tc>
          <w:tcPr>
            <w:tcW w:w="283" w:type="dxa"/>
            <w:vAlign w:val="center"/>
          </w:tcPr>
          <w:p w:rsidR="00505C5D" w:rsidRPr="0013637A" w:rsidRDefault="00505C5D" w:rsidP="00505C5D">
            <w:pPr>
              <w:ind w:right="-313"/>
              <w:rPr>
                <w:rFonts w:ascii="Times New Roman" w:hAnsi="Times New Roman" w:cs="Times New Roman"/>
                <w:b/>
                <w:sz w:val="24"/>
                <w:szCs w:val="24"/>
              </w:rPr>
            </w:pPr>
            <w:r w:rsidRPr="0013637A">
              <w:rPr>
                <w:rFonts w:ascii="Times New Roman" w:hAnsi="Times New Roman" w:cs="Times New Roman"/>
                <w:b/>
                <w:sz w:val="24"/>
                <w:szCs w:val="24"/>
              </w:rPr>
              <w:t>:</w:t>
            </w:r>
          </w:p>
        </w:tc>
        <w:tc>
          <w:tcPr>
            <w:tcW w:w="6804" w:type="dxa"/>
            <w:vAlign w:val="center"/>
          </w:tcPr>
          <w:p w:rsidR="00505C5D" w:rsidRPr="0013637A" w:rsidRDefault="00505C5D" w:rsidP="00505C5D">
            <w:pPr>
              <w:ind w:right="-313"/>
              <w:rPr>
                <w:rFonts w:ascii="Times New Roman" w:hAnsi="Times New Roman" w:cs="Times New Roman"/>
                <w:i/>
                <w:sz w:val="24"/>
                <w:szCs w:val="24"/>
              </w:rPr>
            </w:pPr>
            <w:r w:rsidRPr="0013637A">
              <w:rPr>
                <w:rFonts w:ascii="Times New Roman" w:hAnsi="Times New Roman" w:cs="Times New Roman"/>
                <w:i/>
                <w:sz w:val="24"/>
                <w:szCs w:val="24"/>
              </w:rPr>
              <w:t>EMNİYET MAHALLESİ HİPODROM CADDESİ NO:5 KAT 14 YENİMAHALLE/ANKARA</w:t>
            </w:r>
          </w:p>
        </w:tc>
      </w:tr>
      <w:tr w:rsidR="00505C5D" w:rsidRPr="00F21514" w:rsidTr="00505C5D">
        <w:trPr>
          <w:trHeight w:val="227"/>
        </w:trPr>
        <w:tc>
          <w:tcPr>
            <w:tcW w:w="2093" w:type="dxa"/>
            <w:vAlign w:val="center"/>
          </w:tcPr>
          <w:p w:rsidR="00505C5D" w:rsidRPr="0013637A" w:rsidRDefault="00505C5D" w:rsidP="00505C5D">
            <w:pPr>
              <w:ind w:right="-313"/>
              <w:rPr>
                <w:rFonts w:ascii="Times New Roman" w:hAnsi="Times New Roman" w:cs="Times New Roman"/>
                <w:b/>
                <w:i/>
                <w:sz w:val="24"/>
                <w:szCs w:val="24"/>
              </w:rPr>
            </w:pPr>
            <w:r w:rsidRPr="0013637A">
              <w:rPr>
                <w:rFonts w:ascii="Times New Roman" w:hAnsi="Times New Roman" w:cs="Times New Roman"/>
                <w:b/>
                <w:i/>
                <w:sz w:val="24"/>
                <w:szCs w:val="24"/>
              </w:rPr>
              <w:t>TELEFON</w:t>
            </w:r>
          </w:p>
        </w:tc>
        <w:tc>
          <w:tcPr>
            <w:tcW w:w="283" w:type="dxa"/>
            <w:vAlign w:val="center"/>
          </w:tcPr>
          <w:p w:rsidR="00505C5D" w:rsidRPr="0013637A" w:rsidRDefault="00505C5D" w:rsidP="00505C5D">
            <w:pPr>
              <w:ind w:right="-313"/>
              <w:rPr>
                <w:rFonts w:ascii="Times New Roman" w:hAnsi="Times New Roman" w:cs="Times New Roman"/>
                <w:b/>
                <w:sz w:val="24"/>
                <w:szCs w:val="24"/>
              </w:rPr>
            </w:pPr>
            <w:r w:rsidRPr="0013637A">
              <w:rPr>
                <w:rFonts w:ascii="Times New Roman" w:hAnsi="Times New Roman" w:cs="Times New Roman"/>
                <w:b/>
                <w:sz w:val="24"/>
                <w:szCs w:val="24"/>
              </w:rPr>
              <w:t>:</w:t>
            </w:r>
          </w:p>
        </w:tc>
        <w:tc>
          <w:tcPr>
            <w:tcW w:w="6804" w:type="dxa"/>
            <w:vAlign w:val="center"/>
          </w:tcPr>
          <w:p w:rsidR="00505C5D" w:rsidRPr="0013637A" w:rsidRDefault="00505C5D" w:rsidP="00505C5D">
            <w:pPr>
              <w:ind w:right="-313"/>
              <w:rPr>
                <w:rFonts w:ascii="Times New Roman" w:hAnsi="Times New Roman" w:cs="Times New Roman"/>
                <w:i/>
                <w:sz w:val="24"/>
                <w:szCs w:val="24"/>
              </w:rPr>
            </w:pPr>
            <w:r w:rsidRPr="0013637A">
              <w:rPr>
                <w:rFonts w:ascii="Times New Roman" w:hAnsi="Times New Roman" w:cs="Times New Roman"/>
                <w:i/>
                <w:sz w:val="24"/>
                <w:szCs w:val="24"/>
              </w:rPr>
              <w:t xml:space="preserve">0 312 507 25 69 </w:t>
            </w:r>
          </w:p>
        </w:tc>
      </w:tr>
      <w:tr w:rsidR="00505C5D" w:rsidRPr="00F21514" w:rsidTr="00505C5D">
        <w:trPr>
          <w:trHeight w:val="227"/>
        </w:trPr>
        <w:tc>
          <w:tcPr>
            <w:tcW w:w="2093" w:type="dxa"/>
            <w:vAlign w:val="center"/>
          </w:tcPr>
          <w:p w:rsidR="00505C5D" w:rsidRPr="0013637A" w:rsidRDefault="00505C5D" w:rsidP="00505C5D">
            <w:pPr>
              <w:ind w:right="-313"/>
              <w:rPr>
                <w:rFonts w:ascii="Times New Roman" w:hAnsi="Times New Roman" w:cs="Times New Roman"/>
                <w:b/>
                <w:i/>
                <w:sz w:val="24"/>
                <w:szCs w:val="24"/>
              </w:rPr>
            </w:pPr>
            <w:r w:rsidRPr="0013637A">
              <w:rPr>
                <w:rFonts w:ascii="Times New Roman" w:hAnsi="Times New Roman" w:cs="Times New Roman"/>
                <w:b/>
                <w:i/>
                <w:sz w:val="24"/>
                <w:szCs w:val="24"/>
              </w:rPr>
              <w:t>FAX</w:t>
            </w:r>
          </w:p>
        </w:tc>
        <w:tc>
          <w:tcPr>
            <w:tcW w:w="283" w:type="dxa"/>
            <w:vAlign w:val="center"/>
          </w:tcPr>
          <w:p w:rsidR="00505C5D" w:rsidRPr="0013637A" w:rsidRDefault="00505C5D" w:rsidP="00505C5D">
            <w:pPr>
              <w:ind w:right="-313"/>
              <w:rPr>
                <w:rFonts w:ascii="Times New Roman" w:hAnsi="Times New Roman" w:cs="Times New Roman"/>
                <w:b/>
                <w:sz w:val="24"/>
                <w:szCs w:val="24"/>
              </w:rPr>
            </w:pPr>
            <w:r w:rsidRPr="0013637A">
              <w:rPr>
                <w:rFonts w:ascii="Times New Roman" w:hAnsi="Times New Roman" w:cs="Times New Roman"/>
                <w:b/>
                <w:sz w:val="24"/>
                <w:szCs w:val="24"/>
              </w:rPr>
              <w:t>:</w:t>
            </w:r>
          </w:p>
        </w:tc>
        <w:tc>
          <w:tcPr>
            <w:tcW w:w="6804" w:type="dxa"/>
            <w:vAlign w:val="center"/>
          </w:tcPr>
          <w:p w:rsidR="00505C5D" w:rsidRPr="0013637A" w:rsidRDefault="00505C5D" w:rsidP="00505C5D">
            <w:pPr>
              <w:ind w:right="-313"/>
              <w:rPr>
                <w:rFonts w:ascii="Times New Roman" w:hAnsi="Times New Roman" w:cs="Times New Roman"/>
                <w:i/>
                <w:sz w:val="24"/>
                <w:szCs w:val="24"/>
              </w:rPr>
            </w:pPr>
            <w:r w:rsidRPr="0013637A">
              <w:rPr>
                <w:rFonts w:ascii="Times New Roman" w:hAnsi="Times New Roman" w:cs="Times New Roman"/>
                <w:i/>
                <w:sz w:val="24"/>
                <w:szCs w:val="24"/>
              </w:rPr>
              <w:t>0 312 507 26 11</w:t>
            </w:r>
          </w:p>
        </w:tc>
      </w:tr>
    </w:tbl>
    <w:p w:rsidR="00505C5D" w:rsidRPr="00F21514" w:rsidRDefault="00505C5D" w:rsidP="00505C5D">
      <w:pPr>
        <w:ind w:right="-313"/>
        <w:jc w:val="both"/>
        <w:rPr>
          <w:b/>
          <w:sz w:val="18"/>
          <w:szCs w:val="18"/>
        </w:rPr>
      </w:pPr>
    </w:p>
    <w:p w:rsidR="00DC57AD" w:rsidRDefault="00DC57AD"/>
    <w:sectPr w:rsidR="00DC57AD" w:rsidSect="00505C5D">
      <w:pgSz w:w="16838" w:h="11906" w:orient="landscape"/>
      <w:pgMar w:top="426" w:right="720" w:bottom="284"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3806" w:rsidRDefault="00293806" w:rsidP="00C26D2A">
      <w:pPr>
        <w:spacing w:after="0" w:line="240" w:lineRule="auto"/>
      </w:pPr>
      <w:r>
        <w:separator/>
      </w:r>
    </w:p>
  </w:endnote>
  <w:endnote w:type="continuationSeparator" w:id="1">
    <w:p w:rsidR="00293806" w:rsidRDefault="00293806" w:rsidP="00C26D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3806" w:rsidRDefault="00293806" w:rsidP="00C26D2A">
      <w:pPr>
        <w:spacing w:after="0" w:line="240" w:lineRule="auto"/>
      </w:pPr>
      <w:r>
        <w:separator/>
      </w:r>
    </w:p>
  </w:footnote>
  <w:footnote w:type="continuationSeparator" w:id="1">
    <w:p w:rsidR="00293806" w:rsidRDefault="00293806" w:rsidP="00C26D2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505C5D"/>
    <w:rsid w:val="001841DE"/>
    <w:rsid w:val="001F3457"/>
    <w:rsid w:val="002401D5"/>
    <w:rsid w:val="002641E8"/>
    <w:rsid w:val="00293806"/>
    <w:rsid w:val="00311D8B"/>
    <w:rsid w:val="0033657C"/>
    <w:rsid w:val="003C0E16"/>
    <w:rsid w:val="003F1AFC"/>
    <w:rsid w:val="004312C3"/>
    <w:rsid w:val="00481FB3"/>
    <w:rsid w:val="00494568"/>
    <w:rsid w:val="004E6327"/>
    <w:rsid w:val="00505C5D"/>
    <w:rsid w:val="005536CD"/>
    <w:rsid w:val="006E3074"/>
    <w:rsid w:val="00751DAE"/>
    <w:rsid w:val="007847E4"/>
    <w:rsid w:val="00810E80"/>
    <w:rsid w:val="00855D8A"/>
    <w:rsid w:val="00894A12"/>
    <w:rsid w:val="008D7B52"/>
    <w:rsid w:val="0090552A"/>
    <w:rsid w:val="00A97FFC"/>
    <w:rsid w:val="00AE1248"/>
    <w:rsid w:val="00B10580"/>
    <w:rsid w:val="00B8010F"/>
    <w:rsid w:val="00BB2C1D"/>
    <w:rsid w:val="00C26D2A"/>
    <w:rsid w:val="00C47044"/>
    <w:rsid w:val="00C64744"/>
    <w:rsid w:val="00C812B2"/>
    <w:rsid w:val="00D0377C"/>
    <w:rsid w:val="00D365AF"/>
    <w:rsid w:val="00D70A3E"/>
    <w:rsid w:val="00DB7275"/>
    <w:rsid w:val="00DC57AD"/>
    <w:rsid w:val="00E21371"/>
    <w:rsid w:val="00E87555"/>
    <w:rsid w:val="00EB4706"/>
    <w:rsid w:val="00EC5086"/>
    <w:rsid w:val="00F57B4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C5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05C5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rsid w:val="00505C5D"/>
    <w:rPr>
      <w:color w:val="0000FF"/>
      <w:u w:val="single"/>
    </w:rPr>
  </w:style>
  <w:style w:type="table" w:styleId="TabloKlavuzu">
    <w:name w:val="Table Grid"/>
    <w:basedOn w:val="NormalTablo"/>
    <w:uiPriority w:val="59"/>
    <w:rsid w:val="00505C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tbilgi">
    <w:name w:val="header"/>
    <w:basedOn w:val="Normal"/>
    <w:link w:val="stbilgiChar"/>
    <w:uiPriority w:val="99"/>
    <w:semiHidden/>
    <w:unhideWhenUsed/>
    <w:rsid w:val="00C26D2A"/>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26D2A"/>
  </w:style>
  <w:style w:type="paragraph" w:styleId="Altbilgi">
    <w:name w:val="footer"/>
    <w:basedOn w:val="Normal"/>
    <w:link w:val="AltbilgiChar"/>
    <w:uiPriority w:val="99"/>
    <w:unhideWhenUsed/>
    <w:rsid w:val="00C26D2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26D2A"/>
  </w:style>
  <w:style w:type="paragraph" w:styleId="BalonMetni">
    <w:name w:val="Balloon Text"/>
    <w:basedOn w:val="Normal"/>
    <w:link w:val="BalonMetniChar"/>
    <w:uiPriority w:val="99"/>
    <w:semiHidden/>
    <w:unhideWhenUsed/>
    <w:rsid w:val="00BB2C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B2C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8112653">
      <w:bodyDiv w:val="1"/>
      <w:marLeft w:val="0"/>
      <w:marRight w:val="0"/>
      <w:marTop w:val="0"/>
      <w:marBottom w:val="0"/>
      <w:divBdr>
        <w:top w:val="none" w:sz="0" w:space="0" w:color="auto"/>
        <w:left w:val="none" w:sz="0" w:space="0" w:color="auto"/>
        <w:bottom w:val="none" w:sz="0" w:space="0" w:color="auto"/>
        <w:right w:val="none" w:sz="0" w:space="0" w:color="auto"/>
      </w:divBdr>
    </w:div>
    <w:div w:id="353264503">
      <w:bodyDiv w:val="1"/>
      <w:marLeft w:val="0"/>
      <w:marRight w:val="0"/>
      <w:marTop w:val="0"/>
      <w:marBottom w:val="0"/>
      <w:divBdr>
        <w:top w:val="none" w:sz="0" w:space="0" w:color="auto"/>
        <w:left w:val="none" w:sz="0" w:space="0" w:color="auto"/>
        <w:bottom w:val="none" w:sz="0" w:space="0" w:color="auto"/>
        <w:right w:val="none" w:sz="0" w:space="0" w:color="auto"/>
      </w:divBdr>
    </w:div>
    <w:div w:id="1312709708">
      <w:bodyDiv w:val="1"/>
      <w:marLeft w:val="0"/>
      <w:marRight w:val="0"/>
      <w:marTop w:val="0"/>
      <w:marBottom w:val="0"/>
      <w:divBdr>
        <w:top w:val="none" w:sz="0" w:space="0" w:color="auto"/>
        <w:left w:val="none" w:sz="0" w:space="0" w:color="auto"/>
        <w:bottom w:val="none" w:sz="0" w:space="0" w:color="auto"/>
        <w:right w:val="none" w:sz="0" w:space="0" w:color="auto"/>
      </w:divBdr>
    </w:div>
    <w:div w:id="1457216269">
      <w:bodyDiv w:val="1"/>
      <w:marLeft w:val="0"/>
      <w:marRight w:val="0"/>
      <w:marTop w:val="0"/>
      <w:marBottom w:val="0"/>
      <w:divBdr>
        <w:top w:val="none" w:sz="0" w:space="0" w:color="auto"/>
        <w:left w:val="none" w:sz="0" w:space="0" w:color="auto"/>
        <w:bottom w:val="none" w:sz="0" w:space="0" w:color="auto"/>
        <w:right w:val="none" w:sz="0" w:space="0" w:color="auto"/>
      </w:divBdr>
    </w:div>
    <w:div w:id="1486318574">
      <w:bodyDiv w:val="1"/>
      <w:marLeft w:val="0"/>
      <w:marRight w:val="0"/>
      <w:marTop w:val="0"/>
      <w:marBottom w:val="0"/>
      <w:divBdr>
        <w:top w:val="none" w:sz="0" w:space="0" w:color="auto"/>
        <w:left w:val="none" w:sz="0" w:space="0" w:color="auto"/>
        <w:bottom w:val="none" w:sz="0" w:space="0" w:color="auto"/>
        <w:right w:val="none" w:sz="0" w:space="0" w:color="auto"/>
      </w:divBdr>
    </w:div>
    <w:div w:id="1752190560">
      <w:bodyDiv w:val="1"/>
      <w:marLeft w:val="0"/>
      <w:marRight w:val="0"/>
      <w:marTop w:val="0"/>
      <w:marBottom w:val="0"/>
      <w:divBdr>
        <w:top w:val="none" w:sz="0" w:space="0" w:color="auto"/>
        <w:left w:val="none" w:sz="0" w:space="0" w:color="auto"/>
        <w:bottom w:val="none" w:sz="0" w:space="0" w:color="auto"/>
        <w:right w:val="none" w:sz="0" w:space="0" w:color="auto"/>
      </w:divBdr>
    </w:div>
    <w:div w:id="1769235419">
      <w:bodyDiv w:val="1"/>
      <w:marLeft w:val="0"/>
      <w:marRight w:val="0"/>
      <w:marTop w:val="0"/>
      <w:marBottom w:val="0"/>
      <w:divBdr>
        <w:top w:val="none" w:sz="0" w:space="0" w:color="auto"/>
        <w:left w:val="none" w:sz="0" w:space="0" w:color="auto"/>
        <w:bottom w:val="none" w:sz="0" w:space="0" w:color="auto"/>
        <w:right w:val="none" w:sz="0" w:space="0" w:color="auto"/>
      </w:divBdr>
    </w:div>
    <w:div w:id="1797865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nkara.bel.tr"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3</Pages>
  <Words>1345</Words>
  <Characters>7667</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betül.özcinar</dc:creator>
  <cp:lastModifiedBy>betül.özcinar</cp:lastModifiedBy>
  <cp:revision>14</cp:revision>
  <cp:lastPrinted>2025-01-03T13:16:00Z</cp:lastPrinted>
  <dcterms:created xsi:type="dcterms:W3CDTF">2025-01-03T06:45:00Z</dcterms:created>
  <dcterms:modified xsi:type="dcterms:W3CDTF">2025-04-25T13:31:00Z</dcterms:modified>
</cp:coreProperties>
</file>