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C" w:rsidRDefault="007C4D2C" w:rsidP="00E148E4"/>
    <w:p w:rsidR="007C4D2C" w:rsidRPr="007C6922" w:rsidRDefault="007C4D2C" w:rsidP="00E148E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C6922" w:rsidTr="00630EB7">
        <w:trPr>
          <w:trHeight w:val="1008"/>
        </w:trPr>
        <w:tc>
          <w:tcPr>
            <w:tcW w:w="3510" w:type="dxa"/>
          </w:tcPr>
          <w:p w:rsidR="005C0890" w:rsidRPr="007C6922" w:rsidRDefault="005C0890" w:rsidP="00E148E4">
            <w:pPr>
              <w:jc w:val="center"/>
            </w:pPr>
            <w:r w:rsidRPr="007C6922">
              <w:t>T.C.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ANKARA BÜYÜKŞEHİR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BELEDİYE MECLİSİ</w:t>
            </w:r>
          </w:p>
        </w:tc>
      </w:tr>
    </w:tbl>
    <w:p w:rsidR="00697D2F" w:rsidRDefault="00697D2F" w:rsidP="00E148E4">
      <w:pPr>
        <w:tabs>
          <w:tab w:val="left" w:pos="1935"/>
        </w:tabs>
        <w:jc w:val="both"/>
      </w:pPr>
    </w:p>
    <w:p w:rsidR="007C4D2C" w:rsidRPr="007C6922" w:rsidRDefault="007C4D2C" w:rsidP="00E148E4">
      <w:pPr>
        <w:tabs>
          <w:tab w:val="left" w:pos="1935"/>
        </w:tabs>
        <w:jc w:val="both"/>
      </w:pPr>
      <w:r>
        <w:t xml:space="preserve">  </w:t>
      </w:r>
    </w:p>
    <w:p w:rsidR="00394163" w:rsidRPr="007C6922" w:rsidRDefault="004C01A3" w:rsidP="007C4D2C">
      <w:pPr>
        <w:tabs>
          <w:tab w:val="left" w:pos="9355"/>
        </w:tabs>
        <w:jc w:val="both"/>
      </w:pPr>
      <w:r w:rsidRPr="007C6922">
        <w:t xml:space="preserve">Karar No: </w:t>
      </w:r>
      <w:r w:rsidR="00E857A8">
        <w:t>505</w:t>
      </w:r>
      <w:r w:rsidR="005C0890" w:rsidRPr="007C6922">
        <w:t xml:space="preserve">                                      </w:t>
      </w:r>
      <w:r w:rsidR="00833D98" w:rsidRPr="007C6922">
        <w:t xml:space="preserve">       </w:t>
      </w:r>
      <w:r w:rsidR="00C35F29" w:rsidRPr="007C6922">
        <w:t xml:space="preserve">                                  </w:t>
      </w:r>
      <w:r w:rsidR="00833D98" w:rsidRPr="007C6922">
        <w:t xml:space="preserve">                </w:t>
      </w:r>
      <w:r w:rsidR="004B2891" w:rsidRPr="007C6922">
        <w:t xml:space="preserve">  </w:t>
      </w:r>
      <w:r w:rsidR="007C4D2C">
        <w:t xml:space="preserve">  </w:t>
      </w:r>
      <w:r w:rsidR="004B2891" w:rsidRPr="007C6922">
        <w:t xml:space="preserve">  </w:t>
      </w:r>
      <w:r w:rsidR="00833D98" w:rsidRPr="007C6922">
        <w:t xml:space="preserve">       </w:t>
      </w:r>
      <w:r w:rsidR="00C444E9" w:rsidRPr="007C6922">
        <w:t xml:space="preserve">  </w:t>
      </w:r>
      <w:r w:rsidR="00172F10">
        <w:t xml:space="preserve">    </w:t>
      </w:r>
      <w:r w:rsidR="00204DEC">
        <w:t>07</w:t>
      </w:r>
      <w:r w:rsidR="00305F2F" w:rsidRPr="007C6922">
        <w:t>.</w:t>
      </w:r>
      <w:r w:rsidR="00204DEC">
        <w:t>04</w:t>
      </w:r>
      <w:r w:rsidR="0091377C" w:rsidRPr="007C6922">
        <w:t>.2025</w:t>
      </w:r>
    </w:p>
    <w:p w:rsidR="00A53C6A" w:rsidRPr="007C6922" w:rsidRDefault="00A53C6A" w:rsidP="00E148E4">
      <w:pPr>
        <w:tabs>
          <w:tab w:val="left" w:pos="9356"/>
        </w:tabs>
        <w:jc w:val="both"/>
      </w:pPr>
    </w:p>
    <w:p w:rsidR="00697D2F" w:rsidRPr="007C6922" w:rsidRDefault="005C0890" w:rsidP="00E148E4">
      <w:pPr>
        <w:jc w:val="center"/>
      </w:pPr>
      <w:r w:rsidRPr="007C6922">
        <w:t>K A R A R</w:t>
      </w:r>
    </w:p>
    <w:p w:rsidR="00A53C6A" w:rsidRPr="007C6922" w:rsidRDefault="00A53C6A" w:rsidP="00E148E4"/>
    <w:p w:rsidR="00027228" w:rsidRPr="007C6922" w:rsidRDefault="00027228" w:rsidP="00E148E4"/>
    <w:p w:rsidR="00445795" w:rsidRPr="007C6922" w:rsidRDefault="00445795" w:rsidP="00E148E4"/>
    <w:p w:rsidR="0077160C" w:rsidRPr="007C6922" w:rsidRDefault="00E857A8" w:rsidP="00727A2A">
      <w:pPr>
        <w:tabs>
          <w:tab w:val="left" w:pos="8931"/>
          <w:tab w:val="left" w:pos="9355"/>
        </w:tabs>
        <w:ind w:firstLine="708"/>
        <w:jc w:val="both"/>
      </w:pPr>
      <w:proofErr w:type="spellStart"/>
      <w:r w:rsidRPr="00F937C8">
        <w:t>Kahramankazan</w:t>
      </w:r>
      <w:proofErr w:type="spellEnd"/>
      <w:r w:rsidRPr="00F937C8">
        <w:t xml:space="preserve"> Belediyesine tahsis edilen 15-4139 ABB no.lu kazıyıcı-yükleyici iş makinesi ve 06 AS 5778 plakalı damperli kamyonun tahsisinin 6 (altı) ay süreyle uzatılmasına</w:t>
      </w:r>
      <w:r w:rsidR="00713CF6">
        <w:t xml:space="preserve"> ilişkin </w:t>
      </w:r>
      <w:r w:rsidR="007D2500">
        <w:t>Fen İşleri</w:t>
      </w:r>
      <w:r w:rsidR="00C822AD">
        <w:t xml:space="preserve"> Dairesi Başkanlığının</w:t>
      </w:r>
      <w:r w:rsidR="00204DEC" w:rsidRPr="007C6922">
        <w:t xml:space="preserve"> </w:t>
      </w:r>
      <w:r w:rsidR="00C822AD">
        <w:t>2</w:t>
      </w:r>
      <w:r w:rsidR="00204DEC">
        <w:t>7</w:t>
      </w:r>
      <w:r w:rsidR="0077160C" w:rsidRPr="007C6922">
        <w:t>.0</w:t>
      </w:r>
      <w:r w:rsidR="00204DEC">
        <w:t>3</w:t>
      </w:r>
      <w:r w:rsidR="0077160C" w:rsidRPr="007C6922">
        <w:t>.202</w:t>
      </w:r>
      <w:r w:rsidR="00BC4CED" w:rsidRPr="007C6922">
        <w:t>5</w:t>
      </w:r>
      <w:r w:rsidR="0077160C" w:rsidRPr="007C6922">
        <w:t xml:space="preserve"> tarihli</w:t>
      </w:r>
      <w:r w:rsidR="00C42696">
        <w:t xml:space="preserve"> ve E-</w:t>
      </w:r>
      <w:r>
        <w:t>1651044</w:t>
      </w:r>
      <w:r w:rsidR="00C42696">
        <w:t xml:space="preserve"> sayılı yazısı</w:t>
      </w:r>
      <w:r w:rsidR="0077160C" w:rsidRPr="007C6922">
        <w:t xml:space="preserve"> Büyükşehir Belediye Meclisi</w:t>
      </w:r>
      <w:r w:rsidR="0095547C">
        <w:t>n</w:t>
      </w:r>
      <w:r w:rsidR="0077160C" w:rsidRPr="007C6922">
        <w:t xml:space="preserve">in </w:t>
      </w:r>
      <w:r w:rsidR="00204DEC">
        <w:t>07.04</w:t>
      </w:r>
      <w:r w:rsidR="0077160C" w:rsidRPr="007C6922">
        <w:t>.202</w:t>
      </w:r>
      <w:r w:rsidR="0091377C" w:rsidRPr="007C6922">
        <w:t>5</w:t>
      </w:r>
      <w:r w:rsidR="0077160C" w:rsidRPr="007C6922">
        <w:t xml:space="preserve"> tarihli toplantısında okundu.</w:t>
      </w:r>
    </w:p>
    <w:p w:rsidR="0077160C" w:rsidRPr="007C6922" w:rsidRDefault="0077160C" w:rsidP="00727A2A">
      <w:pPr>
        <w:tabs>
          <w:tab w:val="left" w:pos="9355"/>
        </w:tabs>
        <w:ind w:firstLine="708"/>
        <w:jc w:val="both"/>
      </w:pPr>
    </w:p>
    <w:p w:rsidR="00E857A8" w:rsidRDefault="0077160C" w:rsidP="00E857A8">
      <w:pPr>
        <w:tabs>
          <w:tab w:val="left" w:pos="9356"/>
        </w:tabs>
        <w:ind w:firstLine="708"/>
        <w:jc w:val="both"/>
      </w:pPr>
      <w:r w:rsidRPr="007C6922">
        <w:t xml:space="preserve">Konunun Komisyona gönderilmeden görüşülüp karara bağlanmasını isteyen Meclis </w:t>
      </w:r>
      <w:r w:rsidR="006C2BA2">
        <w:t>1</w:t>
      </w:r>
      <w:r w:rsidRPr="007C6922">
        <w:t xml:space="preserve">. Başkan Vekili </w:t>
      </w:r>
      <w:r w:rsidR="006C2BA2">
        <w:t xml:space="preserve">Ertan </w:t>
      </w:r>
      <w:proofErr w:type="spellStart"/>
      <w:r w:rsidR="006C2BA2">
        <w:t>IŞIK’ın</w:t>
      </w:r>
      <w:proofErr w:type="spellEnd"/>
      <w:r w:rsidRPr="007C6922">
        <w:t xml:space="preserve"> şifahi önerisinin kabulü ile konu üzerinde yapılan görüşmelerden sonra;</w:t>
      </w:r>
      <w:r w:rsidR="00713CF6">
        <w:t xml:space="preserve"> </w:t>
      </w:r>
      <w:proofErr w:type="spellStart"/>
      <w:r w:rsidR="00E857A8" w:rsidRPr="00E857A8">
        <w:t>Kahramankazan</w:t>
      </w:r>
      <w:proofErr w:type="spellEnd"/>
      <w:r w:rsidR="00E857A8" w:rsidRPr="00E857A8">
        <w:t xml:space="preserve"> Belediye Başkanlığı Fen İşleri Müdürlüğü</w:t>
      </w:r>
      <w:r w:rsidR="00E857A8">
        <w:t>nün</w:t>
      </w:r>
      <w:r w:rsidR="00E857A8" w:rsidRPr="00E857A8">
        <w:t xml:space="preserve"> 12.03.2025 tarihli ve </w:t>
      </w:r>
      <w:r w:rsidR="00E857A8">
        <w:t>E-</w:t>
      </w:r>
      <w:r w:rsidR="00E857A8" w:rsidRPr="00E857A8">
        <w:t>3426</w:t>
      </w:r>
      <w:r w:rsidR="00E857A8">
        <w:t xml:space="preserve"> sayılı</w:t>
      </w:r>
      <w:r w:rsidR="00E857A8" w:rsidRPr="00E857A8">
        <w:t xml:space="preserve"> yazı</w:t>
      </w:r>
      <w:r w:rsidR="00E857A8">
        <w:t>sın</w:t>
      </w:r>
      <w:r w:rsidR="00E857A8" w:rsidRPr="00E857A8">
        <w:t xml:space="preserve">da, </w:t>
      </w:r>
      <w:r w:rsidR="00E857A8">
        <w:t xml:space="preserve">Büyükşehir </w:t>
      </w:r>
      <w:r w:rsidR="00E857A8" w:rsidRPr="00E857A8">
        <w:t>Belediye</w:t>
      </w:r>
      <w:r w:rsidR="00E857A8">
        <w:t>si</w:t>
      </w:r>
      <w:r w:rsidR="00E857A8" w:rsidRPr="00E857A8">
        <w:t xml:space="preserve"> Fen İşleri Daire Başkanlığı Yol ve Asfalt Şube Müdürlüğü tarafından </w:t>
      </w:r>
      <w:r w:rsidR="00E857A8">
        <w:t xml:space="preserve">Büyükşehir Belediyesi Meclisinin </w:t>
      </w:r>
      <w:r w:rsidR="00E857A8" w:rsidRPr="00E857A8">
        <w:t>09.10.2024 tarihli ve 1269 sayılı Kararı</w:t>
      </w:r>
      <w:r w:rsidR="00E857A8">
        <w:t>na</w:t>
      </w:r>
      <w:r w:rsidR="00E857A8" w:rsidRPr="00E857A8">
        <w:t xml:space="preserve"> istinaden, </w:t>
      </w:r>
      <w:proofErr w:type="spellStart"/>
      <w:r w:rsidR="00E857A8" w:rsidRPr="00E857A8">
        <w:t>Kahramankazan</w:t>
      </w:r>
      <w:proofErr w:type="spellEnd"/>
      <w:r w:rsidR="00E857A8" w:rsidRPr="00E857A8">
        <w:t xml:space="preserve"> Belediye Başkanlığı emrine protokol yapılarak geçici olarak 6 (altı) ay süreliğine görevlendirilen 15-4139 ABB numaralı kazıyıcı-yükleyici iş makinesi ve 06 AS 5778 plakalı damperli kamyonun 09.04.2025 tarihinde bitecek olan görevlendirme süresinin ihtiyacın devam etmesi ne</w:t>
      </w:r>
      <w:r w:rsidR="00E857A8">
        <w:t xml:space="preserve">deniyle uzatılması talep edilmiş olup, </w:t>
      </w:r>
    </w:p>
    <w:p w:rsidR="00E857A8" w:rsidRDefault="00E857A8" w:rsidP="00E857A8">
      <w:pPr>
        <w:tabs>
          <w:tab w:val="left" w:pos="9356"/>
        </w:tabs>
        <w:ind w:firstLine="708"/>
        <w:jc w:val="both"/>
      </w:pPr>
    </w:p>
    <w:p w:rsidR="00A53C6A" w:rsidRPr="007C6922" w:rsidRDefault="00E857A8" w:rsidP="00E857A8">
      <w:pPr>
        <w:tabs>
          <w:tab w:val="left" w:pos="9356"/>
        </w:tabs>
        <w:ind w:firstLine="708"/>
        <w:jc w:val="both"/>
      </w:pPr>
      <w:r>
        <w:t>Bu nedenle</w:t>
      </w:r>
      <w:r w:rsidRPr="00E857A8">
        <w:t xml:space="preserve">; </w:t>
      </w:r>
      <w:r>
        <w:t xml:space="preserve">Büyükşehir Belediyesi Meclisinin </w:t>
      </w:r>
      <w:r w:rsidRPr="00E857A8">
        <w:t>09.10.2024 tarihli ve 1269 sayılı Kararı</w:t>
      </w:r>
      <w:r>
        <w:t>na</w:t>
      </w:r>
      <w:r w:rsidRPr="00E857A8">
        <w:t xml:space="preserve"> istinaden, </w:t>
      </w:r>
      <w:proofErr w:type="spellStart"/>
      <w:r w:rsidRPr="00E857A8">
        <w:t>Kahramankazan</w:t>
      </w:r>
      <w:proofErr w:type="spellEnd"/>
      <w:r w:rsidRPr="00E857A8">
        <w:t xml:space="preserve"> Belediye Başkanlığı emrine protokol yapılarak geçici olarak 6 (altı) ay süreliğine görevlendirilen, </w:t>
      </w:r>
      <w:r>
        <w:t xml:space="preserve">Büyükşehir Belediyesi </w:t>
      </w:r>
      <w:r w:rsidRPr="00E857A8">
        <w:t>Fen İşleri Daire Başkanlığı Yol ve Asfalt Şube Müdürlüğü envanterine kayıtlı 15-4139 ABB numaralı kazıyıcı-yükleyici iş makinesi ve 06 AS 5778 plakalı damperli kamyonun 09.04.2025 tarihinde bitecek olan görevlendirme süresinin yapılacak yeni protokol ile 09.10.2025 tarihine kadar 6 (altı) ay süreliğine uzatılması ve sonrasında yine ihtiyacın devam etmesi halinde tekrar süre uzatımı yapılabilmesi</w:t>
      </w:r>
      <w:r>
        <w:t xml:space="preserve">ne </w:t>
      </w:r>
      <w:r w:rsidR="00B40C32" w:rsidRPr="007C6922">
        <w:t xml:space="preserve">ilişkin </w:t>
      </w:r>
      <w:r w:rsidR="004B4C39" w:rsidRPr="007C6922">
        <w:t>teklif oylanarak</w:t>
      </w:r>
      <w:r w:rsidR="007C4D2C">
        <w:t xml:space="preserve"> </w:t>
      </w:r>
      <w:r w:rsidR="004B4C39" w:rsidRPr="007C6922">
        <w:t>oy</w:t>
      </w:r>
      <w:r w:rsidR="000C604F">
        <w:t>birliği</w:t>
      </w:r>
      <w:r w:rsidR="004B4C39" w:rsidRPr="007C6922">
        <w:t xml:space="preserve"> ile kabul edildi.</w:t>
      </w:r>
    </w:p>
    <w:p w:rsidR="00445795" w:rsidRPr="007C6922" w:rsidRDefault="00445795" w:rsidP="00E148E4">
      <w:pPr>
        <w:tabs>
          <w:tab w:val="left" w:pos="9356"/>
        </w:tabs>
        <w:ind w:firstLine="708"/>
        <w:jc w:val="both"/>
      </w:pPr>
    </w:p>
    <w:p w:rsidR="009D25DE" w:rsidRDefault="009D25DE" w:rsidP="00E148E4">
      <w:pPr>
        <w:tabs>
          <w:tab w:val="left" w:pos="851"/>
        </w:tabs>
        <w:jc w:val="both"/>
      </w:pPr>
    </w:p>
    <w:p w:rsidR="00204DEC" w:rsidRDefault="00204DEC" w:rsidP="00E148E4">
      <w:pPr>
        <w:tabs>
          <w:tab w:val="left" w:pos="851"/>
        </w:tabs>
        <w:jc w:val="both"/>
      </w:pPr>
    </w:p>
    <w:p w:rsidR="00F63051" w:rsidRDefault="00F63051" w:rsidP="00E148E4">
      <w:pPr>
        <w:tabs>
          <w:tab w:val="left" w:pos="851"/>
        </w:tabs>
        <w:jc w:val="both"/>
      </w:pPr>
    </w:p>
    <w:p w:rsidR="00775B91" w:rsidRPr="007C6922" w:rsidRDefault="00775B91" w:rsidP="00E148E4">
      <w:pPr>
        <w:tabs>
          <w:tab w:val="left" w:pos="851"/>
        </w:tabs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7160C" w:rsidRPr="007C6922" w:rsidTr="002C01C9">
        <w:trPr>
          <w:trHeight w:val="375"/>
          <w:jc w:val="center"/>
        </w:trPr>
        <w:tc>
          <w:tcPr>
            <w:tcW w:w="3402" w:type="dxa"/>
          </w:tcPr>
          <w:p w:rsidR="0077160C" w:rsidRPr="007C6922" w:rsidRDefault="006C2BA2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Ertan IŞIK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6C2BA2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7160C" w:rsidRPr="007C6922" w:rsidRDefault="00204DE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7160C" w:rsidRPr="007C6922" w:rsidRDefault="0077160C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77160C" w:rsidRPr="007C6922" w:rsidRDefault="006C2BA2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  <w:bookmarkEnd w:id="0"/>
    </w:tbl>
    <w:p w:rsidR="00067346" w:rsidRPr="007C6922" w:rsidRDefault="00067346" w:rsidP="00E148E4">
      <w:pPr>
        <w:tabs>
          <w:tab w:val="left" w:pos="851"/>
        </w:tabs>
        <w:jc w:val="both"/>
      </w:pPr>
    </w:p>
    <w:sectPr w:rsidR="00067346" w:rsidRPr="007C6922" w:rsidSect="00F6305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9F3DA1"/>
    <w:multiLevelType w:val="multilevel"/>
    <w:tmpl w:val="2FB81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228"/>
    <w:rsid w:val="00027D2F"/>
    <w:rsid w:val="00031A6F"/>
    <w:rsid w:val="00032AF3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832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04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9E6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F1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DEC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1C9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E6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E54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751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579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3C3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4C39"/>
    <w:rsid w:val="004B5F48"/>
    <w:rsid w:val="004B668B"/>
    <w:rsid w:val="004B6B59"/>
    <w:rsid w:val="004B731C"/>
    <w:rsid w:val="004B7C76"/>
    <w:rsid w:val="004C01A3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920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BA2"/>
    <w:rsid w:val="006C2E54"/>
    <w:rsid w:val="006C2E9A"/>
    <w:rsid w:val="006C3903"/>
    <w:rsid w:val="006C411D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CF6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A2A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5B91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4D2C"/>
    <w:rsid w:val="007C53C2"/>
    <w:rsid w:val="007C54A2"/>
    <w:rsid w:val="007C5F6F"/>
    <w:rsid w:val="007C6922"/>
    <w:rsid w:val="007C7856"/>
    <w:rsid w:val="007C7BF9"/>
    <w:rsid w:val="007D0C0B"/>
    <w:rsid w:val="007D1301"/>
    <w:rsid w:val="007D2500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3D8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47C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66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319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835"/>
    <w:rsid w:val="00A52D7F"/>
    <w:rsid w:val="00A53545"/>
    <w:rsid w:val="00A53978"/>
    <w:rsid w:val="00A53C6A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04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F63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32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88C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774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CED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744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696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2AD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1A6"/>
    <w:rsid w:val="00D44471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DA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CB7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8E4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268FF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57A8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279E8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6D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05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Balk10">
    <w:name w:val="Başlık #1_"/>
    <w:basedOn w:val="VarsaylanParagrafYazTipi"/>
    <w:link w:val="Balk11"/>
    <w:rsid w:val="00F446D0"/>
    <w:rPr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Gvdemetni0"/>
    <w:rsid w:val="00F4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Balk11">
    <w:name w:val="Başlık #1"/>
    <w:basedOn w:val="Normal"/>
    <w:link w:val="Balk10"/>
    <w:rsid w:val="00F446D0"/>
    <w:pPr>
      <w:shd w:val="clear" w:color="auto" w:fill="FFFFFF"/>
      <w:spacing w:after="900" w:line="274" w:lineRule="exact"/>
      <w:jc w:val="right"/>
      <w:outlineLvl w:val="0"/>
    </w:pPr>
    <w:rPr>
      <w:sz w:val="22"/>
      <w:szCs w:val="22"/>
    </w:rPr>
  </w:style>
  <w:style w:type="character" w:customStyle="1" w:styleId="Balk20">
    <w:name w:val="Başlık #2_"/>
    <w:basedOn w:val="VarsaylanParagrafYazTipi"/>
    <w:link w:val="Balk21"/>
    <w:rsid w:val="00F446D0"/>
    <w:rPr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F446D0"/>
    <w:pPr>
      <w:shd w:val="clear" w:color="auto" w:fill="FFFFFF"/>
      <w:spacing w:after="1500" w:line="274" w:lineRule="exact"/>
      <w:jc w:val="right"/>
      <w:outlineLvl w:val="1"/>
    </w:pPr>
    <w:rPr>
      <w:sz w:val="22"/>
      <w:szCs w:val="22"/>
    </w:rPr>
  </w:style>
  <w:style w:type="character" w:styleId="Vurgu">
    <w:name w:val="Emphasis"/>
    <w:basedOn w:val="VarsaylanParagrafYazTipi"/>
    <w:uiPriority w:val="20"/>
    <w:qFormat/>
    <w:rsid w:val="00C82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D7BA-5E2C-4A45-9B9C-D0B24A38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2025-04-08T12:19:00Z</cp:lastPrinted>
  <dcterms:created xsi:type="dcterms:W3CDTF">2025-04-08T12:19:00Z</dcterms:created>
  <dcterms:modified xsi:type="dcterms:W3CDTF">2025-04-08T12:27:00Z</dcterms:modified>
</cp:coreProperties>
</file>