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A926C7" w:rsidRDefault="005B2ED8" w:rsidP="002561E5">
      <w:pPr>
        <w:ind w:right="-1"/>
        <w:jc w:val="both"/>
      </w:pPr>
      <w:r>
        <w:t xml:space="preserve">Karar No: </w:t>
      </w:r>
      <w:r w:rsidR="00846677">
        <w:t>538</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B73ABE">
        <w:t>08</w:t>
      </w:r>
      <w:r w:rsidR="00305F2F">
        <w:t>.</w:t>
      </w:r>
      <w:r w:rsidR="00962D1A">
        <w:t>0</w:t>
      </w:r>
      <w:r w:rsidR="00B73ABE">
        <w:t>4</w:t>
      </w:r>
      <w:r w:rsidR="0077160C">
        <w:t>.202</w:t>
      </w:r>
      <w:r w:rsidR="00A518C9">
        <w:t>5</w:t>
      </w:r>
    </w:p>
    <w:p w:rsidR="00846677" w:rsidRDefault="00846677" w:rsidP="002561E5">
      <w:pPr>
        <w:ind w:right="-1"/>
        <w:jc w:val="both"/>
      </w:pPr>
    </w:p>
    <w:p w:rsidR="00B30A30" w:rsidRDefault="00B30A30" w:rsidP="00AA7ED1">
      <w:pPr>
        <w:tabs>
          <w:tab w:val="left" w:pos="9356"/>
        </w:tabs>
        <w:ind w:right="-1"/>
        <w:jc w:val="both"/>
      </w:pPr>
    </w:p>
    <w:p w:rsidR="005C7B72" w:rsidRDefault="005C0890" w:rsidP="0028089D">
      <w:pPr>
        <w:ind w:right="-1"/>
        <w:jc w:val="center"/>
      </w:pPr>
      <w:r w:rsidRPr="002D00A5">
        <w:t>K A R A R</w:t>
      </w:r>
    </w:p>
    <w:p w:rsidR="00846677" w:rsidRDefault="00846677" w:rsidP="0028089D">
      <w:pPr>
        <w:ind w:right="-1"/>
        <w:jc w:val="center"/>
      </w:pPr>
    </w:p>
    <w:p w:rsidR="00846677" w:rsidRDefault="00846677" w:rsidP="0028089D">
      <w:pPr>
        <w:ind w:right="-1"/>
        <w:jc w:val="center"/>
      </w:pPr>
    </w:p>
    <w:p w:rsidR="00C16E86" w:rsidRDefault="00C16E86" w:rsidP="00AA7ED1">
      <w:pPr>
        <w:ind w:right="-1"/>
      </w:pPr>
    </w:p>
    <w:p w:rsidR="00EC582E" w:rsidRDefault="00846677" w:rsidP="00AA7ED1">
      <w:pPr>
        <w:ind w:right="-1" w:firstLine="708"/>
        <w:jc w:val="both"/>
      </w:pPr>
      <w:r w:rsidRPr="00F937C8">
        <w:t xml:space="preserve">Gölbaşı İlçesi </w:t>
      </w:r>
      <w:proofErr w:type="spellStart"/>
      <w:r w:rsidRPr="00F937C8">
        <w:t>İncek</w:t>
      </w:r>
      <w:proofErr w:type="spellEnd"/>
      <w:r w:rsidRPr="00F937C8">
        <w:t xml:space="preserve"> Mahallesi 123109 ada 1 parselde 1/1000 ölçekli uygulama imar plan değişikliğine yapılan itiraza ilişkin</w:t>
      </w:r>
      <w:r>
        <w:t xml:space="preserve"> </w:t>
      </w:r>
      <w:r w:rsidR="00005846" w:rsidRPr="00A35AF8">
        <w:t>İmar ve Bayındırlık</w:t>
      </w:r>
      <w:r w:rsidR="00A574C9" w:rsidRPr="007F325F">
        <w:t xml:space="preserve"> Komisyonu</w:t>
      </w:r>
      <w:r w:rsidR="00005846">
        <w:t xml:space="preserve">nun </w:t>
      </w:r>
      <w:r>
        <w:t>21</w:t>
      </w:r>
      <w:r w:rsidR="00005846">
        <w:t>.</w:t>
      </w:r>
      <w:r w:rsidR="00962D1A">
        <w:t>0</w:t>
      </w:r>
      <w:r w:rsidR="00B73ABE">
        <w:t>3</w:t>
      </w:r>
      <w:r w:rsidR="00B52587">
        <w:t>.2025</w:t>
      </w:r>
      <w:r w:rsidR="00EC582E" w:rsidRPr="00E35A5A">
        <w:t xml:space="preserve"> tarihli ve </w:t>
      </w:r>
      <w:r w:rsidR="00B52FA1">
        <w:t>5</w:t>
      </w:r>
      <w:r>
        <w:t>76</w:t>
      </w:r>
      <w:r w:rsidR="0028089D">
        <w:t xml:space="preserve"> </w:t>
      </w:r>
      <w:r w:rsidR="00EC582E" w:rsidRPr="00E35A5A">
        <w:t xml:space="preserve">sayılı Raporu Büyükşehir Belediye Meclisinin </w:t>
      </w:r>
      <w:r w:rsidR="00B73ABE">
        <w:t>08</w:t>
      </w:r>
      <w:r w:rsidR="00EC582E" w:rsidRPr="00E35A5A">
        <w:t>.</w:t>
      </w:r>
      <w:r w:rsidR="00962D1A">
        <w:t>0</w:t>
      </w:r>
      <w:r w:rsidR="00B73ABE">
        <w:t>4</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846677" w:rsidRDefault="00EC582E" w:rsidP="00846677">
      <w:pPr>
        <w:tabs>
          <w:tab w:val="left" w:pos="0"/>
        </w:tabs>
        <w:ind w:firstLine="709"/>
        <w:jc w:val="both"/>
      </w:pPr>
      <w:r w:rsidRPr="00E35A5A">
        <w:t>Konu üzerinde yapılan görüşmelerde;</w:t>
      </w:r>
      <w:r w:rsidR="00896330">
        <w:t xml:space="preserve"> </w:t>
      </w:r>
      <w:r w:rsidR="00846677" w:rsidRPr="00790FF3">
        <w:t xml:space="preserve">Ankara Büyükşehir Belediye Meclisinin 14.01.2025 gün ve 38 sayılı </w:t>
      </w:r>
      <w:r w:rsidR="00846677">
        <w:t>K</w:t>
      </w:r>
      <w:r w:rsidR="00846677" w:rsidRPr="00790FF3">
        <w:t xml:space="preserve">ararı ile onaylanan, Gölbaşı İlçesi, </w:t>
      </w:r>
      <w:proofErr w:type="spellStart"/>
      <w:r w:rsidR="00846677" w:rsidRPr="00790FF3">
        <w:t>İncek</w:t>
      </w:r>
      <w:proofErr w:type="spellEnd"/>
      <w:r w:rsidR="00846677" w:rsidRPr="00790FF3">
        <w:t xml:space="preserve"> Mahallesi 123109 ada 1 parselde yapı yüksekliğinin belirlenmesi ve plan notunun iptaline ilişkin 1/1000 ölçekli Uygulama İmar Planı Değişikliğinin ilan/askı işlemleri 30.01.2025-28.02.2025 tarihleri arasında </w:t>
      </w:r>
      <w:r w:rsidR="00846677">
        <w:t xml:space="preserve">İmar ve Şehircilik Dairesi </w:t>
      </w:r>
      <w:r w:rsidR="00846677" w:rsidRPr="00790FF3">
        <w:t>Başkanlığı</w:t>
      </w:r>
      <w:r w:rsidR="00846677">
        <w:t>n</w:t>
      </w:r>
      <w:r w:rsidR="00846677" w:rsidRPr="00790FF3">
        <w:t>ca yürütülmüş olup, ilan/askı süresi içinde 1(</w:t>
      </w:r>
      <w:r w:rsidR="00846677">
        <w:t>Bir) adet itirazda bulunulduğu,</w:t>
      </w:r>
    </w:p>
    <w:p w:rsidR="00846677" w:rsidRDefault="00846677" w:rsidP="00846677">
      <w:pPr>
        <w:tabs>
          <w:tab w:val="left" w:pos="0"/>
        </w:tabs>
        <w:ind w:firstLine="709"/>
        <w:jc w:val="both"/>
      </w:pPr>
    </w:p>
    <w:p w:rsidR="00846677" w:rsidRPr="00790FF3" w:rsidRDefault="00846677" w:rsidP="00846677">
      <w:pPr>
        <w:tabs>
          <w:tab w:val="left" w:pos="0"/>
        </w:tabs>
        <w:ind w:firstLine="709"/>
        <w:jc w:val="both"/>
        <w:rPr>
          <w:b/>
        </w:rPr>
      </w:pPr>
      <w:r w:rsidRPr="00790FF3">
        <w:rPr>
          <w:b/>
        </w:rPr>
        <w:t>Yapılan incelemede;</w:t>
      </w:r>
    </w:p>
    <w:p w:rsidR="00846677" w:rsidRDefault="00846677" w:rsidP="00846677">
      <w:pPr>
        <w:tabs>
          <w:tab w:val="left" w:pos="0"/>
        </w:tabs>
        <w:ind w:firstLine="709"/>
        <w:jc w:val="both"/>
        <w:rPr>
          <w:b/>
        </w:rPr>
      </w:pPr>
    </w:p>
    <w:p w:rsidR="00846677" w:rsidRDefault="00846677" w:rsidP="00846677">
      <w:pPr>
        <w:tabs>
          <w:tab w:val="left" w:pos="0"/>
        </w:tabs>
        <w:ind w:firstLine="709"/>
        <w:jc w:val="both"/>
      </w:pPr>
      <w:r w:rsidRPr="00790FF3">
        <w:rPr>
          <w:b/>
        </w:rPr>
        <w:t>İtiraza konu imar planı değişikliğinin mülkiyet ve imar durumunun;</w:t>
      </w:r>
      <w:r w:rsidR="00580A8C">
        <w:t>  Mülkiyeti A****</w:t>
      </w:r>
      <w:r w:rsidRPr="00790FF3">
        <w:t xml:space="preserve"> Gayrimenkul Portföy Yönetimi </w:t>
      </w:r>
      <w:proofErr w:type="spellStart"/>
      <w:r w:rsidRPr="00790FF3">
        <w:t>A.Ş.'ye</w:t>
      </w:r>
      <w:proofErr w:type="spellEnd"/>
      <w:r w:rsidRPr="00790FF3">
        <w:t xml:space="preserve"> ait </w:t>
      </w:r>
      <w:proofErr w:type="spellStart"/>
      <w:r w:rsidRPr="00790FF3">
        <w:t>İncek</w:t>
      </w:r>
      <w:proofErr w:type="spellEnd"/>
      <w:r w:rsidRPr="00790FF3">
        <w:t xml:space="preserve"> Mahallesi 123109 ada 1 no</w:t>
      </w:r>
      <w:r>
        <w:t>.</w:t>
      </w:r>
      <w:r w:rsidRPr="00790FF3">
        <w:t>lu parselin10.816 m</w:t>
      </w:r>
      <w:r w:rsidRPr="00304B0A">
        <w:rPr>
          <w:vertAlign w:val="superscript"/>
        </w:rPr>
        <w:t>2</w:t>
      </w:r>
      <w:r w:rsidRPr="00790FF3">
        <w:t>büyüklüğünde olduğu, 123109 ada 1 no</w:t>
      </w:r>
      <w:r>
        <w:t>.</w:t>
      </w:r>
      <w:r w:rsidRPr="00790FF3">
        <w:t xml:space="preserve">lu parselin (mülga 111434 ada 1 parsel) Belediye Meclisinin 2009/447 sayılı kararı ile onaylanan 1/5000 ölçekli </w:t>
      </w:r>
      <w:proofErr w:type="spellStart"/>
      <w:r>
        <w:t>İ</w:t>
      </w:r>
      <w:r w:rsidRPr="00790FF3">
        <w:t>ncek</w:t>
      </w:r>
      <w:proofErr w:type="spellEnd"/>
      <w:r w:rsidRPr="00790FF3">
        <w:t xml:space="preserve"> Mahallesi ve Çevresi  Nazım İmar Planı  ve Belediye Meclisi</w:t>
      </w:r>
      <w:r>
        <w:t>nin</w:t>
      </w:r>
      <w:r w:rsidRPr="00790FF3">
        <w:t xml:space="preserve"> 2009/1650 sayılı </w:t>
      </w:r>
      <w:r>
        <w:t>K</w:t>
      </w:r>
      <w:r w:rsidRPr="00790FF3">
        <w:t xml:space="preserve">ararıyla onaylanan Taşpınar, </w:t>
      </w:r>
      <w:proofErr w:type="spellStart"/>
      <w:r w:rsidRPr="00790FF3">
        <w:t>Kızılcaşar</w:t>
      </w:r>
      <w:proofErr w:type="spellEnd"/>
      <w:r w:rsidRPr="00790FF3">
        <w:t xml:space="preserve">, </w:t>
      </w:r>
      <w:proofErr w:type="spellStart"/>
      <w:r w:rsidRPr="00790FF3">
        <w:t>İncek</w:t>
      </w:r>
      <w:proofErr w:type="spellEnd"/>
      <w:r w:rsidRPr="00790FF3">
        <w:t xml:space="preserve"> Kentsel Dönüşüm ve Gelişim Proje Alanı Batı Etabı 1/1000 ölçekli uygulama imar planı kapsamında E:0.30 Hmax:6.50 m. yapılaşma koşullarına sahip konut alanı kullanımında kalmakta iken, Ankara Büyükşehir Belediye Meclisinin 13.03.2015 gün ve 589 sayılı </w:t>
      </w:r>
      <w:r>
        <w:t>K</w:t>
      </w:r>
      <w:r w:rsidRPr="00790FF3">
        <w:t xml:space="preserve">ararı ile 1/5000 ölçekli Nazım İmar Planı değişikliğinin, Ankara Büyükşehir Belediye Meclisinin 09.09.2015 tarih ve 1756 sayılı </w:t>
      </w:r>
      <w:r>
        <w:t>K</w:t>
      </w:r>
      <w:r w:rsidRPr="00790FF3">
        <w:t>ararıyla da 1/1000 ölçekli uygulama imar planı değişikliğinin onaylandığı, söz konusu plan değişiklikleri kapsamında 123109 ada 1 no</w:t>
      </w:r>
      <w:r>
        <w:t>.</w:t>
      </w:r>
      <w:r w:rsidRPr="00790FF3">
        <w:t xml:space="preserve">lu parselin E:1,60 </w:t>
      </w:r>
      <w:proofErr w:type="spellStart"/>
      <w:proofErr w:type="gramStart"/>
      <w:r w:rsidRPr="00790FF3">
        <w:t>Yençok:Serbest</w:t>
      </w:r>
      <w:proofErr w:type="spellEnd"/>
      <w:proofErr w:type="gramEnd"/>
      <w:r w:rsidRPr="00790FF3">
        <w:t xml:space="preserve"> yapılaşma koşulları ile </w:t>
      </w:r>
      <w:proofErr w:type="spellStart"/>
      <w:r w:rsidRPr="00790FF3">
        <w:t>Ticaret+Konut</w:t>
      </w:r>
      <w:proofErr w:type="spellEnd"/>
      <w:r w:rsidRPr="00790FF3">
        <w:t xml:space="preserve"> Alanı (TİCK) olarak planlandığı, parselin imar planında </w:t>
      </w:r>
      <w:proofErr w:type="spellStart"/>
      <w:r w:rsidRPr="00790FF3">
        <w:t>Yençok:Serbest</w:t>
      </w:r>
      <w:proofErr w:type="spellEnd"/>
      <w:r w:rsidRPr="00790FF3">
        <w:t xml:space="preserve"> olan yapı yüksekliği kararının 25 kat olarak belirlenmesi ve plan notu iptalini öngören 1/1000 ölçekli Uygulama İmar Planı Değişikliği teklifinin ise Ankara Büyükşehir Belediye Meclisinin 14.01.2025 gün ve 38 sayılı </w:t>
      </w:r>
      <w:r>
        <w:t>K</w:t>
      </w:r>
      <w:r w:rsidRPr="00790FF3">
        <w:t xml:space="preserve">ararı ile kat adedinin  22 kat olarak belirlenmesi suretiyle </w:t>
      </w:r>
      <w:proofErr w:type="spellStart"/>
      <w:r w:rsidRPr="00790FF3">
        <w:t>tadilen</w:t>
      </w:r>
      <w:proofErr w:type="spellEnd"/>
      <w:r w:rsidRPr="00790FF3">
        <w:t xml:space="preserve"> onaylandığı, söz konusu 1/1000 ölçekli uygulama imar planı değişikliğinin ilan/askı işlemlerinin 30.01.2025-28.02.2025 tarih aralığında Başkanlığımızca yürütüldüğü, ilan/askı süresi içerisinde ilgide kayıtlı dilekçe ile itiraz edildiğinden Ankara Büyükşehir Belediye Meclisinin 14.01.2025 gün ve 38 sayılı </w:t>
      </w:r>
      <w:r>
        <w:t>K</w:t>
      </w:r>
      <w:r w:rsidRPr="00790FF3">
        <w:t>ararı ile onaylanan imar planı değ</w:t>
      </w:r>
      <w:r>
        <w:t>işiklinin kesinlik kazanmadığı,</w:t>
      </w:r>
    </w:p>
    <w:p w:rsidR="00846677" w:rsidRDefault="00846677" w:rsidP="00846677">
      <w:pPr>
        <w:tabs>
          <w:tab w:val="left" w:pos="0"/>
        </w:tabs>
        <w:ind w:firstLine="709"/>
        <w:jc w:val="both"/>
      </w:pPr>
    </w:p>
    <w:p w:rsidR="00846677" w:rsidRDefault="00846677" w:rsidP="00846677">
      <w:pPr>
        <w:tabs>
          <w:tab w:val="left" w:pos="0"/>
        </w:tabs>
        <w:ind w:firstLine="709"/>
        <w:jc w:val="both"/>
      </w:pPr>
    </w:p>
    <w:p w:rsidR="00846677" w:rsidRDefault="00846677" w:rsidP="00846677">
      <w:pPr>
        <w:tabs>
          <w:tab w:val="left" w:pos="0"/>
        </w:tabs>
        <w:ind w:firstLine="709"/>
        <w:jc w:val="both"/>
      </w:pPr>
    </w:p>
    <w:p w:rsidR="00846677" w:rsidRDefault="00846677" w:rsidP="00846677">
      <w:pPr>
        <w:tabs>
          <w:tab w:val="left" w:pos="0"/>
        </w:tabs>
        <w:ind w:firstLine="709"/>
        <w:jc w:val="both"/>
      </w:pPr>
    </w:p>
    <w:p w:rsidR="00846677" w:rsidRDefault="00846677" w:rsidP="00846677">
      <w:pPr>
        <w:tabs>
          <w:tab w:val="left" w:pos="0"/>
        </w:tabs>
        <w:ind w:firstLine="709"/>
        <w:jc w:val="both"/>
      </w:pPr>
    </w:p>
    <w:p w:rsidR="00846677" w:rsidRDefault="00846677" w:rsidP="00846677">
      <w:pPr>
        <w:tabs>
          <w:tab w:val="left" w:pos="0"/>
        </w:tabs>
        <w:ind w:firstLine="709"/>
        <w:jc w:val="both"/>
      </w:pPr>
    </w:p>
    <w:p w:rsidR="00846677" w:rsidRDefault="00846677" w:rsidP="00846677">
      <w:pPr>
        <w:tabs>
          <w:tab w:val="left" w:pos="0"/>
        </w:tabs>
        <w:ind w:firstLine="709"/>
        <w:jc w:val="both"/>
      </w:pPr>
    </w:p>
    <w:p w:rsidR="00846677" w:rsidRDefault="00846677" w:rsidP="00846677">
      <w:pPr>
        <w:tabs>
          <w:tab w:val="left" w:pos="0"/>
        </w:tabs>
        <w:ind w:firstLine="709"/>
        <w:jc w:val="both"/>
      </w:pPr>
    </w:p>
    <w:p w:rsidR="00846677" w:rsidRDefault="00846677" w:rsidP="00846677">
      <w:pPr>
        <w:tabs>
          <w:tab w:val="left" w:pos="0"/>
        </w:tabs>
        <w:ind w:firstLine="709"/>
        <w:jc w:val="both"/>
      </w:pPr>
    </w:p>
    <w:p w:rsidR="00846677" w:rsidRDefault="00846677" w:rsidP="00846677">
      <w:pPr>
        <w:tabs>
          <w:tab w:val="left" w:pos="0"/>
        </w:tabs>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46677" w:rsidRPr="002D00A5" w:rsidTr="00ED38E1">
        <w:trPr>
          <w:trHeight w:val="1008"/>
        </w:trPr>
        <w:tc>
          <w:tcPr>
            <w:tcW w:w="3510" w:type="dxa"/>
          </w:tcPr>
          <w:p w:rsidR="00846677" w:rsidRPr="002D00A5" w:rsidRDefault="00846677" w:rsidP="00ED38E1">
            <w:pPr>
              <w:ind w:right="-1"/>
              <w:jc w:val="center"/>
            </w:pPr>
            <w:r w:rsidRPr="002D00A5">
              <w:lastRenderedPageBreak/>
              <w:t>T.C.</w:t>
            </w:r>
          </w:p>
          <w:p w:rsidR="00846677" w:rsidRPr="002D00A5" w:rsidRDefault="00846677" w:rsidP="00ED38E1">
            <w:pPr>
              <w:ind w:right="-1"/>
              <w:jc w:val="center"/>
            </w:pPr>
            <w:r w:rsidRPr="002D00A5">
              <w:t>ANKARA BÜYÜKŞEHİR</w:t>
            </w:r>
          </w:p>
          <w:p w:rsidR="00846677" w:rsidRPr="002D00A5" w:rsidRDefault="00846677" w:rsidP="00ED38E1">
            <w:pPr>
              <w:ind w:right="-1"/>
              <w:jc w:val="center"/>
            </w:pPr>
            <w:r w:rsidRPr="002D00A5">
              <w:t>BELEDİYE MECLİSİ</w:t>
            </w:r>
          </w:p>
        </w:tc>
      </w:tr>
    </w:tbl>
    <w:p w:rsidR="00846677" w:rsidRDefault="00846677" w:rsidP="00846677">
      <w:pPr>
        <w:tabs>
          <w:tab w:val="left" w:pos="1935"/>
          <w:tab w:val="left" w:pos="9356"/>
        </w:tabs>
        <w:ind w:right="-1"/>
        <w:jc w:val="both"/>
      </w:pPr>
    </w:p>
    <w:p w:rsidR="00846677" w:rsidRDefault="00846677" w:rsidP="00846677">
      <w:pPr>
        <w:tabs>
          <w:tab w:val="left" w:pos="1935"/>
          <w:tab w:val="left" w:pos="9356"/>
        </w:tabs>
        <w:ind w:right="-1"/>
        <w:jc w:val="both"/>
      </w:pPr>
    </w:p>
    <w:p w:rsidR="00846677" w:rsidRDefault="00846677" w:rsidP="00846677">
      <w:pPr>
        <w:tabs>
          <w:tab w:val="left" w:pos="0"/>
        </w:tabs>
        <w:jc w:val="both"/>
      </w:pPr>
      <w:r>
        <w:t>Karar No: 538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846677" w:rsidRDefault="00846677" w:rsidP="00846677">
      <w:pPr>
        <w:tabs>
          <w:tab w:val="left" w:pos="0"/>
        </w:tabs>
        <w:jc w:val="both"/>
      </w:pPr>
    </w:p>
    <w:p w:rsidR="00846677" w:rsidRDefault="00846677" w:rsidP="00846677">
      <w:pPr>
        <w:tabs>
          <w:tab w:val="left" w:pos="0"/>
        </w:tabs>
        <w:jc w:val="center"/>
      </w:pPr>
      <w:r>
        <w:t>-2-</w:t>
      </w:r>
    </w:p>
    <w:p w:rsidR="00846677" w:rsidRDefault="00846677" w:rsidP="00846677">
      <w:pPr>
        <w:tabs>
          <w:tab w:val="left" w:pos="0"/>
        </w:tabs>
        <w:jc w:val="both"/>
      </w:pPr>
    </w:p>
    <w:p w:rsidR="00846677" w:rsidRDefault="00846677" w:rsidP="00846677">
      <w:pPr>
        <w:tabs>
          <w:tab w:val="left" w:pos="0"/>
        </w:tabs>
        <w:ind w:firstLine="709"/>
        <w:jc w:val="both"/>
      </w:pPr>
      <w:r w:rsidRPr="00790FF3">
        <w:t>Plan değişikliğine yapılan itirazlara ilişkin Ş</w:t>
      </w:r>
      <w:r w:rsidR="00580A8C">
        <w:t>****</w:t>
      </w:r>
      <w:r w:rsidRPr="00790FF3">
        <w:t xml:space="preserve"> K</w:t>
      </w:r>
      <w:r w:rsidR="00580A8C">
        <w:t>***</w:t>
      </w:r>
      <w:bookmarkStart w:id="0" w:name="_GoBack"/>
      <w:bookmarkEnd w:id="0"/>
      <w:r w:rsidRPr="00790FF3">
        <w:t>'</w:t>
      </w:r>
      <w:proofErr w:type="spellStart"/>
      <w:r w:rsidRPr="00790FF3">
        <w:t>nın</w:t>
      </w:r>
      <w:proofErr w:type="spellEnd"/>
      <w:r w:rsidRPr="00790FF3">
        <w:t xml:space="preserve"> 25.02.2025 tarihli ve 837731 kurum sayılı dilekçesi</w:t>
      </w:r>
      <w:r>
        <w:t>n</w:t>
      </w:r>
      <w:r w:rsidRPr="00790FF3">
        <w:t xml:space="preserve">de; Bahse konu olan taşınmazın Belediye Meclisinin 2009/447 sayılı Kararı ile onaylanan 1/5000 ölçekli </w:t>
      </w:r>
      <w:proofErr w:type="spellStart"/>
      <w:r w:rsidRPr="00790FF3">
        <w:t>İncek</w:t>
      </w:r>
      <w:proofErr w:type="spellEnd"/>
      <w:r w:rsidRPr="00790FF3">
        <w:t xml:space="preserve"> Mahallesi ve Çevresi Nazım İmar Planı ve Belediye Meclisi</w:t>
      </w:r>
      <w:r>
        <w:t>nin</w:t>
      </w:r>
      <w:r w:rsidRPr="00790FF3">
        <w:t xml:space="preserve"> 2009/1650 sayılı Kararıyla onaylanan Taşpınar, </w:t>
      </w:r>
      <w:proofErr w:type="spellStart"/>
      <w:r w:rsidRPr="00790FF3">
        <w:t>Kızılcaşar</w:t>
      </w:r>
      <w:proofErr w:type="spellEnd"/>
      <w:r w:rsidRPr="00790FF3">
        <w:t xml:space="preserve">, </w:t>
      </w:r>
      <w:proofErr w:type="spellStart"/>
      <w:r w:rsidRPr="00790FF3">
        <w:t>İncek</w:t>
      </w:r>
      <w:proofErr w:type="spellEnd"/>
      <w:r w:rsidRPr="00790FF3">
        <w:t xml:space="preserve"> Kentsel Dönüşüm ve Gelişim Proje Alanı Batı Etabı 1/1000 ölçekli uygulama imar planı kapsamında E:0.30 Hmax:6.50 m. yapılaşma koşullarına sahip konut alanı kullanımında kalmakta iken, Ankara Büyükşehir Belediye Meclisinin 13.03.2015 gün ve 589 sayılı Kararı ile 1/5000 ölçekli Nazım imar Planı değişikliğinin, Ankara Büyükşehir Belediye Meclisinin 09.09.2015 tarih ve 1756 sayılı Kararıyla da 1/1000 ölçekli uygulama imar planı değişikliğinin onaylandığı, söz konusu plan değişiklikleri kapsamında 123109 ada 1 no.lu parselin E:</w:t>
      </w:r>
      <w:r>
        <w:t>1</w:t>
      </w:r>
      <w:r w:rsidRPr="00790FF3">
        <w:t xml:space="preserve">,60 </w:t>
      </w:r>
      <w:proofErr w:type="spellStart"/>
      <w:proofErr w:type="gramStart"/>
      <w:r w:rsidRPr="00790FF3">
        <w:t>Yençok:Serbest</w:t>
      </w:r>
      <w:proofErr w:type="spellEnd"/>
      <w:proofErr w:type="gramEnd"/>
      <w:r w:rsidRPr="00790FF3">
        <w:t xml:space="preserve"> yapılaşma koşulları ile </w:t>
      </w:r>
      <w:proofErr w:type="spellStart"/>
      <w:r w:rsidRPr="00790FF3">
        <w:t>Ticaret+Konut</w:t>
      </w:r>
      <w:proofErr w:type="spellEnd"/>
      <w:r w:rsidRPr="00790FF3">
        <w:t xml:space="preserve"> Alanı (TİCK) olarak planlandığı belirtilerek, Her ne kadar 1/5000'lik plan kısmen kesinleşmiş gözükse de söz konusu planlar plan hiyerarşisine aykırı olarak yapıldığı, 1/100.000 ölçekli Çevre Düzeni Planına aykırılık teşkil ettiği,  bununla birlikte onaylanan planlarla mülkiyet hakkının ihlal edildiği, ​Aynı bölge ve yakın çevresinde yakın arazilerinin bulunduğu ve 2009/1650 sayılı </w:t>
      </w:r>
      <w:r>
        <w:t>Ka</w:t>
      </w:r>
      <w:r w:rsidRPr="00790FF3">
        <w:t xml:space="preserve">rarıyla onaylanan plan neticesi E:0.30 Hmax:6,50 m yapılaşma koşullarına sahip iken bahse konu arsada aynı imar planı kapsamı içerisinde bulunur iken sonrasında plan değişikleri adı altında kişiye özel ranta dayalı değişiklik kabul edildiği ve vicdanları yaraladığı, Her ne kadar açılan davalar sonrası planda kısmı düzeltmeler yapılsa da genel itibariyle hakkaniyetten uzak, rantçılığa dayalı kamu yararı gözetilmediğinin açık olduğundan bahisle, söz konusu planın, üst ölçekli plana uygun hale getirilmesi yani imar planındaki değişiklikten önceki Ankara Büyükşehir Belediye Meclisinin 2009/1650 sayılı </w:t>
      </w:r>
      <w:r>
        <w:t>K</w:t>
      </w:r>
      <w:r w:rsidRPr="00790FF3">
        <w:t>ararı ile onaylanan plandaki kullanımına dönülmesi talebi ile it</w:t>
      </w:r>
      <w:r>
        <w:t>iraz edildiğinin belirtildiği,</w:t>
      </w:r>
    </w:p>
    <w:p w:rsidR="00846677" w:rsidRDefault="00846677" w:rsidP="00846677">
      <w:pPr>
        <w:tabs>
          <w:tab w:val="left" w:pos="0"/>
        </w:tabs>
        <w:ind w:firstLine="709"/>
        <w:jc w:val="both"/>
      </w:pPr>
    </w:p>
    <w:p w:rsidR="00846677" w:rsidRDefault="00846677" w:rsidP="00846677">
      <w:pPr>
        <w:tabs>
          <w:tab w:val="left" w:pos="0"/>
        </w:tabs>
        <w:ind w:firstLine="709"/>
        <w:jc w:val="both"/>
      </w:pPr>
      <w:r w:rsidRPr="00AD18C8">
        <w:rPr>
          <w:b/>
        </w:rPr>
        <w:t>Başkanlığımızca yapılan değerlendirmede;</w:t>
      </w:r>
      <w:r w:rsidRPr="00790FF3">
        <w:t xml:space="preserve"> Ankara Büyükşehir Belediye Meclisinin 14.01.2025 gün ve 38 sayılı </w:t>
      </w:r>
      <w:r>
        <w:t>K</w:t>
      </w:r>
      <w:r w:rsidRPr="00790FF3">
        <w:t xml:space="preserve">ararı ile onaylanan ve ilan/askı süreci yürütülen 1/1000 ölçekli Uygulama İmar Planı Değişikliğinin konusunun, Gölbaşı İlçesi, </w:t>
      </w:r>
      <w:proofErr w:type="spellStart"/>
      <w:r w:rsidRPr="00790FF3">
        <w:t>İncek</w:t>
      </w:r>
      <w:proofErr w:type="spellEnd"/>
      <w:r w:rsidRPr="00790FF3">
        <w:t xml:space="preserve"> Mahallesi 123109 ada 1 parselde  yapı yüksekliğinin belirlenmesi ve plan notunun iptaline ilişkin kat yüksekliğinin belirlenmesine ilişkin olduğu, ilan/askı süresi içinde yapılan itiraza yönelik 3194 sayılı İmar Kanunu ve ilgili yönetmelik hükümleri çerçevesinde Belediyemiz Meclisince karar alınması gerektiğ</w:t>
      </w:r>
      <w:r>
        <w:t>i görüş ve sonucuna varıldığı,</w:t>
      </w:r>
    </w:p>
    <w:p w:rsidR="00846677" w:rsidRDefault="00846677" w:rsidP="00846677">
      <w:pPr>
        <w:tabs>
          <w:tab w:val="left" w:pos="0"/>
        </w:tabs>
        <w:ind w:firstLine="709"/>
        <w:jc w:val="both"/>
      </w:pPr>
    </w:p>
    <w:p w:rsidR="000B3D19" w:rsidRDefault="00846677" w:rsidP="00846677">
      <w:pPr>
        <w:tabs>
          <w:tab w:val="left" w:pos="0"/>
        </w:tabs>
        <w:ind w:firstLine="709"/>
        <w:jc w:val="both"/>
      </w:pPr>
      <w:r>
        <w:t xml:space="preserve">Hususları tespit edilmiş olup, </w:t>
      </w:r>
      <w:r w:rsidRPr="00790FF3">
        <w:t xml:space="preserve">Ankara Büyükşehir Belediye Meclisinin 14.01.2025 gün ve 38 sayılı </w:t>
      </w:r>
      <w:r>
        <w:t>K</w:t>
      </w:r>
      <w:r w:rsidRPr="00790FF3">
        <w:t>arar</w:t>
      </w:r>
      <w:r>
        <w:t>ı ile onaylanan, Gölbaşı İlçesi</w:t>
      </w:r>
      <w:r w:rsidRPr="00790FF3">
        <w:t xml:space="preserve"> </w:t>
      </w:r>
      <w:proofErr w:type="spellStart"/>
      <w:r w:rsidRPr="00790FF3">
        <w:t>İncek</w:t>
      </w:r>
      <w:proofErr w:type="spellEnd"/>
      <w:r w:rsidRPr="00790FF3">
        <w:t xml:space="preserve"> Mahallesi 123109 ada 1 parselde yapı yüksekliğinin belirlenmesi ve plan notunun iptaline </w:t>
      </w:r>
      <w:r>
        <w:t>yönelik</w:t>
      </w:r>
      <w:r w:rsidRPr="00790FF3">
        <w:t xml:space="preserve"> 1/1000 ölçekli uygulama imar planı değişikliğine ilan-askı süresi içinde yapılan itirazın</w:t>
      </w:r>
      <w:r>
        <w:t xml:space="preserve"> “</w:t>
      </w:r>
      <w:proofErr w:type="spellStart"/>
      <w:r>
        <w:t>reddi”ne</w:t>
      </w:r>
      <w:proofErr w:type="spellEnd"/>
      <w:r w:rsidR="006B7589">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D31A50">
        <w:t xml:space="preserve"> </w:t>
      </w:r>
      <w:r w:rsidR="006B7589" w:rsidRPr="006B7589">
        <w:t>MHP</w:t>
      </w:r>
      <w:r w:rsidR="00075D5B">
        <w:t xml:space="preserve"> ve BBP gu</w:t>
      </w:r>
      <w:r w:rsidR="006B7589" w:rsidRPr="006B7589">
        <w:t>ru</w:t>
      </w:r>
      <w:r w:rsidR="00075D5B">
        <w:t>plarının</w:t>
      </w:r>
      <w:r w:rsidR="006B7589" w:rsidRPr="006B7589">
        <w:t xml:space="preserve"> </w:t>
      </w:r>
      <w:proofErr w:type="spellStart"/>
      <w:r w:rsidR="006B7589" w:rsidRPr="006B7589">
        <w:t>red</w:t>
      </w:r>
      <w:proofErr w:type="spellEnd"/>
      <w:r w:rsidR="006B7589" w:rsidRPr="006B7589">
        <w:t xml:space="preserve"> oyuna karşı</w:t>
      </w:r>
      <w:r w:rsidR="00B52FA1">
        <w:t xml:space="preserve"> </w:t>
      </w:r>
      <w:r w:rsidR="00EC582E" w:rsidRPr="00896330">
        <w:t>oy</w:t>
      </w:r>
      <w:r w:rsidR="006B7589">
        <w:t>çokluğu</w:t>
      </w:r>
      <w:r w:rsidR="00EC582E" w:rsidRPr="00896330">
        <w:t xml:space="preserve"> ile kabul edildi.</w:t>
      </w: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p w:rsidR="003E0984" w:rsidRDefault="003E0984"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B73ABE"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B73ABE" w:rsidP="00C0341E">
            <w:pPr>
              <w:tabs>
                <w:tab w:val="left" w:pos="3268"/>
              </w:tabs>
              <w:jc w:val="center"/>
              <w:rPr>
                <w:color w:val="000000"/>
              </w:rPr>
            </w:pPr>
            <w:r>
              <w:rPr>
                <w:color w:val="000000"/>
              </w:rPr>
              <w:t xml:space="preserve">Evrim </w:t>
            </w:r>
            <w:r w:rsidR="004D7D19">
              <w:rPr>
                <w:color w:val="000000"/>
              </w:rPr>
              <w:t>KÜÇÜK</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D5B"/>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D7CC4"/>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1E5"/>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984"/>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0A8C"/>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51F1"/>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B7589"/>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6677"/>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2FA1"/>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A50"/>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2B318A"/>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8BDEA-957A-4DDF-8504-A6E5AEB59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751</Words>
  <Characters>5342</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5</cp:revision>
  <cp:lastPrinted>2025-04-09T12:02:00Z</cp:lastPrinted>
  <dcterms:created xsi:type="dcterms:W3CDTF">2025-04-09T09:51:00Z</dcterms:created>
  <dcterms:modified xsi:type="dcterms:W3CDTF">2025-04-14T07:29:00Z</dcterms:modified>
</cp:coreProperties>
</file>