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4BE" w:rsidRPr="002F14BE" w:rsidRDefault="002F14BE" w:rsidP="002F14BE">
      <w:pPr>
        <w:shd w:val="clear" w:color="auto" w:fill="F8F8F8"/>
        <w:spacing w:before="240" w:after="150" w:line="240" w:lineRule="auto"/>
        <w:jc w:val="both"/>
        <w:outlineLvl w:val="1"/>
        <w:rPr>
          <w:rFonts w:ascii="Times New Roman" w:eastAsia="Times New Roman" w:hAnsi="Times New Roman" w:cs="Times New Roman"/>
          <w:color w:val="B36151"/>
          <w:sz w:val="24"/>
          <w:szCs w:val="24"/>
          <w:lang w:eastAsia="tr-TR"/>
        </w:rPr>
      </w:pPr>
      <w:r w:rsidRPr="002F14BE">
        <w:rPr>
          <w:rFonts w:ascii="Times New Roman" w:eastAsia="Times New Roman" w:hAnsi="Times New Roman" w:cs="Times New Roman"/>
          <w:color w:val="B36151"/>
          <w:sz w:val="24"/>
          <w:szCs w:val="24"/>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47"/>
        <w:gridCol w:w="802"/>
      </w:tblGrid>
      <w:tr w:rsidR="002F14BE" w:rsidRPr="002F14BE" w:rsidTr="002F14BE">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b/>
                <w:bCs/>
                <w:color w:val="585858"/>
                <w:sz w:val="24"/>
                <w:szCs w:val="24"/>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21</w:t>
            </w:r>
          </w:p>
        </w:tc>
      </w:tr>
      <w:tr w:rsidR="002F14BE" w:rsidRPr="002F14BE" w:rsidTr="00A96561">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b/>
                <w:bCs/>
                <w:color w:val="585858"/>
                <w:sz w:val="24"/>
                <w:szCs w:val="24"/>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13 b/3</w:t>
            </w:r>
          </w:p>
        </w:tc>
      </w:tr>
      <w:tr w:rsidR="002F14BE" w:rsidRPr="002F14BE" w:rsidTr="00A96561">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b/>
                <w:bCs/>
                <w:color w:val="585858"/>
                <w:sz w:val="24"/>
                <w:szCs w:val="24"/>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p>
        </w:tc>
      </w:tr>
      <w:tr w:rsidR="002F14BE" w:rsidRPr="002F14BE" w:rsidTr="00A96561">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b/>
                <w:bCs/>
                <w:color w:val="585858"/>
                <w:sz w:val="24"/>
                <w:szCs w:val="24"/>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Hayır</w:t>
            </w:r>
          </w:p>
        </w:tc>
      </w:tr>
      <w:tr w:rsidR="002F14BE" w:rsidRPr="002F14BE" w:rsidTr="00A96561">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b/>
                <w:bCs/>
                <w:color w:val="585858"/>
                <w:sz w:val="24"/>
                <w:szCs w:val="24"/>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p>
        </w:tc>
      </w:tr>
      <w:tr w:rsidR="002F14BE" w:rsidRPr="002F14BE" w:rsidTr="00A96561">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b/>
                <w:bCs/>
                <w:color w:val="585858"/>
                <w:sz w:val="24"/>
                <w:szCs w:val="24"/>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F14BE" w:rsidRPr="002F14BE" w:rsidRDefault="002F14BE" w:rsidP="002F14BE">
            <w:pPr>
              <w:spacing w:after="0" w:line="240" w:lineRule="atLeast"/>
              <w:jc w:val="both"/>
              <w:rPr>
                <w:rFonts w:ascii="Times New Roman" w:eastAsia="Times New Roman" w:hAnsi="Times New Roman" w:cs="Times New Roman"/>
                <w:color w:val="585858"/>
                <w:sz w:val="24"/>
                <w:szCs w:val="24"/>
                <w:lang w:eastAsia="tr-TR"/>
              </w:rPr>
            </w:pPr>
            <w:r w:rsidRPr="002F14BE">
              <w:rPr>
                <w:rFonts w:ascii="Times New Roman" w:eastAsia="Times New Roman" w:hAnsi="Times New Roman" w:cs="Times New Roman"/>
                <w:color w:val="585858"/>
                <w:sz w:val="24"/>
                <w:szCs w:val="24"/>
                <w:lang w:eastAsia="tr-TR"/>
              </w:rPr>
              <w:t>Evet</w:t>
            </w:r>
          </w:p>
        </w:tc>
      </w:tr>
    </w:tbl>
    <w:p w:rsidR="002F14BE" w:rsidRPr="002F14BE" w:rsidRDefault="002F14BE" w:rsidP="002F14BE">
      <w:pPr>
        <w:spacing w:before="300" w:after="300" w:line="240" w:lineRule="auto"/>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pict>
          <v:rect id="_x0000_i1025" style="width:0;height:1.5pt" o:hralign="left" o:hrstd="t" o:hrnoshade="t" o:hr="t" fillcolor="#585858" stroked="f"/>
        </w:pict>
      </w:r>
    </w:p>
    <w:p w:rsidR="002F14BE" w:rsidRPr="002F14BE" w:rsidRDefault="002F14BE" w:rsidP="002F14BE">
      <w:pPr>
        <w:spacing w:before="300" w:after="300" w:line="240" w:lineRule="auto"/>
        <w:jc w:val="center"/>
        <w:rPr>
          <w:rFonts w:ascii="Times New Roman" w:eastAsia="Times New Roman" w:hAnsi="Times New Roman" w:cs="Times New Roman"/>
          <w:color w:val="585858"/>
          <w:sz w:val="24"/>
          <w:szCs w:val="24"/>
          <w:shd w:val="clear" w:color="auto" w:fill="F8F8F8"/>
          <w:lang w:eastAsia="tr-TR"/>
        </w:rPr>
      </w:pPr>
      <w:r w:rsidRPr="002F14BE">
        <w:rPr>
          <w:rFonts w:ascii="Times New Roman" w:eastAsia="Times New Roman" w:hAnsi="Times New Roman" w:cs="Times New Roman"/>
          <w:b/>
          <w:bCs/>
          <w:color w:val="585858"/>
          <w:sz w:val="24"/>
          <w:szCs w:val="24"/>
          <w:shd w:val="clear" w:color="auto" w:fill="F8F8F8"/>
          <w:lang w:eastAsia="tr-TR"/>
        </w:rPr>
        <w:t>HIRDAVAT MALZEMELERİ SATIN ALINACAKTIR</w:t>
      </w:r>
    </w:p>
    <w:p w:rsidR="002F14BE" w:rsidRPr="00A96561" w:rsidRDefault="002F14BE" w:rsidP="002F14BE">
      <w:pPr>
        <w:spacing w:after="300" w:line="240" w:lineRule="auto"/>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585858"/>
          <w:sz w:val="24"/>
          <w:szCs w:val="24"/>
          <w:u w:val="single"/>
          <w:shd w:val="clear" w:color="auto" w:fill="F8F8F8"/>
          <w:lang w:eastAsia="tr-TR"/>
        </w:rPr>
        <w:t>ANKARA BÜYÜKŞEHİR BELEDİYESİ İTFAİYE DAİRESİ BAŞKANLIĞI</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118ABE"/>
          <w:sz w:val="24"/>
          <w:szCs w:val="24"/>
          <w:shd w:val="clear" w:color="auto" w:fill="F8F8F8"/>
          <w:lang w:eastAsia="tr-TR"/>
        </w:rPr>
        <w:t>Hırdavat Malzemeleri</w:t>
      </w:r>
      <w:r w:rsidRPr="00A96561">
        <w:rPr>
          <w:rFonts w:ascii="Times New Roman" w:eastAsia="Times New Roman" w:hAnsi="Times New Roman" w:cs="Times New Roman"/>
          <w:color w:val="585858"/>
          <w:sz w:val="24"/>
          <w:szCs w:val="24"/>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200"/>
        <w:gridCol w:w="5542"/>
      </w:tblGrid>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2024/1132914</w:t>
            </w:r>
          </w:p>
        </w:tc>
      </w:tr>
    </w:tbl>
    <w:p w:rsidR="002F14BE" w:rsidRPr="00A96561" w:rsidRDefault="002F14BE" w:rsidP="002F14BE">
      <w:pPr>
        <w:spacing w:after="0" w:line="240" w:lineRule="auto"/>
        <w:rPr>
          <w:rFonts w:ascii="Times New Roman" w:eastAsia="Times New Roman" w:hAnsi="Times New Roman" w:cs="Times New Roman"/>
          <w:vanish/>
          <w:color w:val="585858"/>
          <w:sz w:val="24"/>
          <w:szCs w:val="24"/>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2F14BE" w:rsidRPr="002F14BE" w:rsidTr="002F14B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B04935"/>
                <w:sz w:val="24"/>
                <w:szCs w:val="24"/>
                <w:lang w:eastAsia="tr-TR"/>
              </w:rPr>
              <w:t>1-İdarenin</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a)</w:t>
            </w:r>
            <w:r w:rsidRPr="002F14BE">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ANKARA BÜYÜKŞEHİR BELEDİYESİ İTFAİYE DAİRESİ BAŞKANLIĞI</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b)</w:t>
            </w:r>
            <w:r w:rsidRPr="002F14BE">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Turgut Özal Bulvarı No: 9 İskitler ALTINDAĞ/ANKARA</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c)</w:t>
            </w:r>
            <w:r w:rsidRPr="002F14BE">
              <w:rPr>
                <w:rFonts w:ascii="Times New Roman" w:eastAsia="Times New Roman" w:hAnsi="Times New Roman" w:cs="Times New Roman"/>
                <w:sz w:val="24"/>
                <w:szCs w:val="24"/>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proofErr w:type="gramStart"/>
            <w:r w:rsidRPr="00A96561">
              <w:rPr>
                <w:rFonts w:ascii="Times New Roman" w:eastAsia="Times New Roman" w:hAnsi="Times New Roman" w:cs="Times New Roman"/>
                <w:b/>
                <w:bCs/>
                <w:color w:val="118ABE"/>
                <w:sz w:val="24"/>
                <w:szCs w:val="24"/>
                <w:lang w:eastAsia="tr-TR"/>
              </w:rPr>
              <w:t>3125074800</w:t>
            </w:r>
            <w:proofErr w:type="gramEnd"/>
            <w:r w:rsidRPr="00A96561">
              <w:rPr>
                <w:rFonts w:ascii="Times New Roman" w:eastAsia="Times New Roman" w:hAnsi="Times New Roman" w:cs="Times New Roman"/>
                <w:b/>
                <w:bCs/>
                <w:color w:val="118ABE"/>
                <w:sz w:val="24"/>
                <w:szCs w:val="24"/>
                <w:lang w:eastAsia="tr-TR"/>
              </w:rPr>
              <w:t xml:space="preserve"> - 3123419064</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ç)</w:t>
            </w:r>
            <w:r w:rsidRPr="002F14BE">
              <w:rPr>
                <w:rFonts w:ascii="Times New Roman" w:eastAsia="Times New Roman" w:hAnsi="Times New Roman" w:cs="Times New Roman"/>
                <w:sz w:val="24"/>
                <w:szCs w:val="24"/>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https://ekap.kik.gov.tr/EKAP/</w:t>
            </w:r>
          </w:p>
        </w:tc>
      </w:tr>
    </w:tbl>
    <w:p w:rsidR="002F14BE" w:rsidRPr="00A96561" w:rsidRDefault="002F14BE" w:rsidP="002F14BE">
      <w:pPr>
        <w:spacing w:after="0" w:line="240" w:lineRule="auto"/>
        <w:rPr>
          <w:rFonts w:ascii="Times New Roman" w:eastAsia="Times New Roman" w:hAnsi="Times New Roman" w:cs="Times New Roman"/>
          <w:color w:val="585858"/>
          <w:sz w:val="24"/>
          <w:szCs w:val="24"/>
          <w:shd w:val="clear" w:color="auto" w:fill="F8F8F8"/>
          <w:lang w:eastAsia="tr-TR"/>
        </w:rPr>
      </w:pP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B04935"/>
          <w:sz w:val="24"/>
          <w:szCs w:val="24"/>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a)</w:t>
            </w:r>
            <w:r w:rsidRPr="002F14BE">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Hırdavat Malzemeleri</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b)</w:t>
            </w:r>
            <w:r w:rsidRPr="002F14BE">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35 Kısım Hırdavat Malzemeleri</w:t>
            </w:r>
            <w:r w:rsidRPr="002F14BE">
              <w:rPr>
                <w:rFonts w:ascii="Times New Roman" w:eastAsia="Times New Roman" w:hAnsi="Times New Roman" w:cs="Times New Roman"/>
                <w:b/>
                <w:bCs/>
                <w:color w:val="118ABE"/>
                <w:sz w:val="24"/>
                <w:szCs w:val="24"/>
                <w:lang w:eastAsia="tr-TR"/>
              </w:rPr>
              <w:br/>
            </w:r>
            <w:r w:rsidRPr="00A96561">
              <w:rPr>
                <w:rFonts w:ascii="Times New Roman" w:eastAsia="Times New Roman" w:hAnsi="Times New Roman" w:cs="Times New Roman"/>
                <w:b/>
                <w:bCs/>
                <w:color w:val="118ABE"/>
                <w:sz w:val="24"/>
                <w:szCs w:val="24"/>
                <w:lang w:eastAsia="tr-TR"/>
              </w:rPr>
              <w:t xml:space="preserve">Ayrıntılı bilgiye </w:t>
            </w:r>
            <w:proofErr w:type="spellStart"/>
            <w:r w:rsidRPr="00A96561">
              <w:rPr>
                <w:rFonts w:ascii="Times New Roman" w:eastAsia="Times New Roman" w:hAnsi="Times New Roman" w:cs="Times New Roman"/>
                <w:b/>
                <w:bCs/>
                <w:color w:val="118ABE"/>
                <w:sz w:val="24"/>
                <w:szCs w:val="24"/>
                <w:lang w:eastAsia="tr-TR"/>
              </w:rPr>
              <w:t>EKAP’ta</w:t>
            </w:r>
            <w:proofErr w:type="spellEnd"/>
            <w:r w:rsidRPr="00A96561">
              <w:rPr>
                <w:rFonts w:ascii="Times New Roman" w:eastAsia="Times New Roman" w:hAnsi="Times New Roman" w:cs="Times New Roman"/>
                <w:b/>
                <w:bCs/>
                <w:color w:val="118ABE"/>
                <w:sz w:val="24"/>
                <w:szCs w:val="24"/>
                <w:lang w:eastAsia="tr-TR"/>
              </w:rPr>
              <w:t xml:space="preserve"> yer alan ihale dokümanı içinde bulunan idari şartnameden ulaşılabilir.</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c)</w:t>
            </w:r>
            <w:r w:rsidRPr="002F14BE">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İtfaiye Dairesi Başkanlığı Merkez Ambarı</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ç)</w:t>
            </w:r>
            <w:r w:rsidRPr="002F14BE">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a) Yüklenici, malzemeleri sözleşmenin imzalanmasını takip eden günden itibaren 90 (doksan) takvim günü içerisinde, tek seferde ve eksiksiz olarak İtfaiye Dairesi Başkanlığı Merkez Ambarına teslim edecektir.</w:t>
            </w:r>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d)</w:t>
            </w:r>
            <w:r w:rsidRPr="002F14BE">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Sözleşmenin imzalanmasını takip eden gün</w:t>
            </w:r>
          </w:p>
        </w:tc>
      </w:tr>
    </w:tbl>
    <w:p w:rsidR="002F14BE" w:rsidRPr="00A96561" w:rsidRDefault="002F14BE" w:rsidP="002F14BE">
      <w:pPr>
        <w:spacing w:after="0" w:line="240" w:lineRule="auto"/>
        <w:rPr>
          <w:rFonts w:ascii="Times New Roman" w:eastAsia="Times New Roman" w:hAnsi="Times New Roman" w:cs="Times New Roman"/>
          <w:color w:val="585858"/>
          <w:sz w:val="24"/>
          <w:szCs w:val="24"/>
          <w:shd w:val="clear" w:color="auto" w:fill="F8F8F8"/>
          <w:lang w:eastAsia="tr-TR"/>
        </w:rPr>
      </w:pP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B04935"/>
          <w:sz w:val="24"/>
          <w:szCs w:val="24"/>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a)</w:t>
            </w:r>
            <w:r w:rsidRPr="002F14BE">
              <w:rPr>
                <w:rFonts w:ascii="Times New Roman" w:eastAsia="Times New Roman" w:hAnsi="Times New Roman" w:cs="Times New Roman"/>
                <w:sz w:val="24"/>
                <w:szCs w:val="24"/>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 xml:space="preserve">01.10.2024 - </w:t>
            </w:r>
            <w:proofErr w:type="gramStart"/>
            <w:r w:rsidRPr="00A96561">
              <w:rPr>
                <w:rFonts w:ascii="Times New Roman" w:eastAsia="Times New Roman" w:hAnsi="Times New Roman" w:cs="Times New Roman"/>
                <w:b/>
                <w:bCs/>
                <w:color w:val="118ABE"/>
                <w:sz w:val="24"/>
                <w:szCs w:val="24"/>
                <w:lang w:eastAsia="tr-TR"/>
              </w:rPr>
              <w:t>10:30</w:t>
            </w:r>
            <w:proofErr w:type="gramEnd"/>
          </w:p>
        </w:tc>
      </w:tr>
      <w:tr w:rsidR="002F14BE" w:rsidRPr="002F14BE" w:rsidTr="002F14B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lastRenderedPageBreak/>
              <w:t>b)</w:t>
            </w:r>
            <w:r w:rsidRPr="002F14BE">
              <w:rPr>
                <w:rFonts w:ascii="Times New Roman" w:eastAsia="Times New Roman" w:hAnsi="Times New Roman" w:cs="Times New Roman"/>
                <w:sz w:val="24"/>
                <w:szCs w:val="24"/>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jc w:val="both"/>
              <w:rPr>
                <w:rFonts w:ascii="Times New Roman" w:eastAsia="Times New Roman" w:hAnsi="Times New Roman" w:cs="Times New Roman"/>
                <w:sz w:val="24"/>
                <w:szCs w:val="24"/>
                <w:lang w:eastAsia="tr-TR"/>
              </w:rPr>
            </w:pPr>
            <w:r w:rsidRPr="00A96561">
              <w:rPr>
                <w:rFonts w:ascii="Times New Roman" w:eastAsia="Times New Roman" w:hAnsi="Times New Roman" w:cs="Times New Roman"/>
                <w:b/>
                <w:bCs/>
                <w:color w:val="118ABE"/>
                <w:sz w:val="24"/>
                <w:szCs w:val="24"/>
                <w:lang w:eastAsia="tr-TR"/>
              </w:rPr>
              <w:t xml:space="preserve">Turgut Özal </w:t>
            </w:r>
            <w:proofErr w:type="spellStart"/>
            <w:r w:rsidRPr="00A96561">
              <w:rPr>
                <w:rFonts w:ascii="Times New Roman" w:eastAsia="Times New Roman" w:hAnsi="Times New Roman" w:cs="Times New Roman"/>
                <w:b/>
                <w:bCs/>
                <w:color w:val="118ABE"/>
                <w:sz w:val="24"/>
                <w:szCs w:val="24"/>
                <w:lang w:eastAsia="tr-TR"/>
              </w:rPr>
              <w:t>Blv</w:t>
            </w:r>
            <w:proofErr w:type="spellEnd"/>
            <w:r w:rsidRPr="00A96561">
              <w:rPr>
                <w:rFonts w:ascii="Times New Roman" w:eastAsia="Times New Roman" w:hAnsi="Times New Roman" w:cs="Times New Roman"/>
                <w:b/>
                <w:bCs/>
                <w:color w:val="118ABE"/>
                <w:sz w:val="24"/>
                <w:szCs w:val="24"/>
                <w:lang w:eastAsia="tr-TR"/>
              </w:rPr>
              <w:t>. No: 9 İskitler - Altındağ / Ankara İtfaiye Dairesi Başkanlığı İhale Salonu</w:t>
            </w:r>
          </w:p>
        </w:tc>
      </w:tr>
    </w:tbl>
    <w:p w:rsidR="002F14BE" w:rsidRPr="00A96561" w:rsidRDefault="002F14BE" w:rsidP="002F14BE">
      <w:pPr>
        <w:spacing w:after="0" w:line="240" w:lineRule="auto"/>
        <w:rPr>
          <w:rFonts w:ascii="Times New Roman" w:eastAsia="Times New Roman" w:hAnsi="Times New Roman" w:cs="Times New Roman"/>
          <w:color w:val="585858"/>
          <w:sz w:val="24"/>
          <w:szCs w:val="24"/>
          <w:shd w:val="clear" w:color="auto" w:fill="F8F8F8"/>
          <w:lang w:eastAsia="tr-TR"/>
        </w:rPr>
      </w:pP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4. İhaleye katılabilme şartları ve istenilen belgeler ile yeterlik değerlendirmesinde uygulanacak kriterler:</w:t>
      </w:r>
      <w:r w:rsidRPr="002F14BE">
        <w:rPr>
          <w:rFonts w:ascii="Times New Roman" w:eastAsia="Times New Roman" w:hAnsi="Times New Roman" w:cs="Times New Roman"/>
          <w:color w:val="585858"/>
          <w:sz w:val="24"/>
          <w:szCs w:val="24"/>
          <w:shd w:val="clear" w:color="auto" w:fill="F8F8F8"/>
          <w:lang w:eastAsia="tr-TR"/>
        </w:rPr>
        <w:br/>
      </w:r>
      <w:proofErr w:type="gramStart"/>
      <w:r w:rsidRPr="00A96561">
        <w:rPr>
          <w:rFonts w:ascii="Times New Roman" w:eastAsia="Times New Roman" w:hAnsi="Times New Roman" w:cs="Times New Roman"/>
          <w:b/>
          <w:bCs/>
          <w:color w:val="585858"/>
          <w:sz w:val="24"/>
          <w:szCs w:val="24"/>
          <w:shd w:val="clear" w:color="auto" w:fill="F8F8F8"/>
          <w:lang w:eastAsia="tr-TR"/>
        </w:rPr>
        <w:t>4.1</w:t>
      </w:r>
      <w:proofErr w:type="gramEnd"/>
      <w:r w:rsidRPr="00A96561">
        <w:rPr>
          <w:rFonts w:ascii="Times New Roman" w:eastAsia="Times New Roman" w:hAnsi="Times New Roman" w:cs="Times New Roman"/>
          <w:b/>
          <w:bCs/>
          <w:color w:val="585858"/>
          <w:sz w:val="24"/>
          <w:szCs w:val="24"/>
          <w:shd w:val="clear" w:color="auto" w:fill="F8F8F8"/>
          <w:lang w:eastAsia="tr-TR"/>
        </w:rPr>
        <w:t>.</w:t>
      </w:r>
      <w:r w:rsidRPr="00A96561">
        <w:rPr>
          <w:rFonts w:ascii="Times New Roman" w:eastAsia="Times New Roman" w:hAnsi="Times New Roman" w:cs="Times New Roman"/>
          <w:color w:val="585858"/>
          <w:sz w:val="24"/>
          <w:szCs w:val="24"/>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4.1.2.</w:t>
      </w:r>
      <w:r w:rsidRPr="00A96561">
        <w:rPr>
          <w:rFonts w:ascii="Times New Roman" w:eastAsia="Times New Roman" w:hAnsi="Times New Roman" w:cs="Times New Roman"/>
          <w:color w:val="585858"/>
          <w:sz w:val="24"/>
          <w:szCs w:val="24"/>
          <w:shd w:val="clear" w:color="auto" w:fill="F8F8F8"/>
          <w:lang w:eastAsia="tr-TR"/>
        </w:rPr>
        <w:t> Teklif vermeye yetkili olduğunu gösteren bilgiler;</w:t>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4.1.2.1.</w:t>
      </w:r>
      <w:r w:rsidRPr="00A96561">
        <w:rPr>
          <w:rFonts w:ascii="Times New Roman" w:eastAsia="Times New Roman" w:hAnsi="Times New Roman" w:cs="Times New Roman"/>
          <w:color w:val="585858"/>
          <w:sz w:val="24"/>
          <w:szCs w:val="24"/>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96561">
        <w:rPr>
          <w:rFonts w:ascii="Times New Roman" w:eastAsia="Times New Roman" w:hAnsi="Times New Roman" w:cs="Times New Roman"/>
          <w:color w:val="585858"/>
          <w:sz w:val="24"/>
          <w:szCs w:val="24"/>
          <w:shd w:val="clear" w:color="auto" w:fill="F8F8F8"/>
          <w:lang w:eastAsia="tr-TR"/>
        </w:rPr>
        <w:t>EKAP’tan</w:t>
      </w:r>
      <w:proofErr w:type="spellEnd"/>
      <w:r w:rsidRPr="00A96561">
        <w:rPr>
          <w:rFonts w:ascii="Times New Roman" w:eastAsia="Times New Roman" w:hAnsi="Times New Roman" w:cs="Times New Roman"/>
          <w:color w:val="585858"/>
          <w:sz w:val="24"/>
          <w:szCs w:val="24"/>
          <w:shd w:val="clear" w:color="auto" w:fill="F8F8F8"/>
          <w:lang w:eastAsia="tr-TR"/>
        </w:rPr>
        <w:t xml:space="preserve"> alınır.</w:t>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4.1.3.</w:t>
      </w:r>
      <w:r w:rsidRPr="00A96561">
        <w:rPr>
          <w:rFonts w:ascii="Times New Roman" w:eastAsia="Times New Roman" w:hAnsi="Times New Roman" w:cs="Times New Roman"/>
          <w:color w:val="585858"/>
          <w:sz w:val="24"/>
          <w:szCs w:val="24"/>
          <w:shd w:val="clear" w:color="auto" w:fill="F8F8F8"/>
          <w:lang w:eastAsia="tr-TR"/>
        </w:rPr>
        <w:t> Şekli ve içeriği İdari Şartnamede belirlenen teklif mektubu.</w:t>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4.1.4.</w:t>
      </w:r>
      <w:r w:rsidRPr="00A96561">
        <w:rPr>
          <w:rFonts w:ascii="Times New Roman" w:eastAsia="Times New Roman" w:hAnsi="Times New Roman" w:cs="Times New Roman"/>
          <w:color w:val="585858"/>
          <w:sz w:val="24"/>
          <w:szCs w:val="24"/>
          <w:shd w:val="clear" w:color="auto" w:fill="F8F8F8"/>
          <w:lang w:eastAsia="tr-TR"/>
        </w:rPr>
        <w:t> Şekli ve içeriği İdari Şartnamede belirlenen geçici teminat bilgileri.</w:t>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4.1.5</w:t>
      </w:r>
      <w:r w:rsidRPr="00A96561">
        <w:rPr>
          <w:rFonts w:ascii="Times New Roman" w:eastAsia="Times New Roman" w:hAnsi="Times New Roman" w:cs="Times New Roman"/>
          <w:color w:val="585858"/>
          <w:sz w:val="24"/>
          <w:szCs w:val="24"/>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F14BE" w:rsidRPr="002F14BE" w:rsidTr="002F14B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 xml:space="preserve">4.2. Ekonomik ve mali yeterliğe ilişkin belgeler ve bu belgelerin taşıması gereken </w:t>
            </w:r>
            <w:proofErr w:type="gramStart"/>
            <w:r w:rsidRPr="002F14BE">
              <w:rPr>
                <w:rFonts w:ascii="Times New Roman" w:eastAsia="Times New Roman" w:hAnsi="Times New Roman" w:cs="Times New Roman"/>
                <w:b/>
                <w:bCs/>
                <w:sz w:val="24"/>
                <w:szCs w:val="24"/>
                <w:lang w:eastAsia="tr-TR"/>
              </w:rPr>
              <w:t>kriterler</w:t>
            </w:r>
            <w:proofErr w:type="gramEnd"/>
            <w:r w:rsidRPr="002F14BE">
              <w:rPr>
                <w:rFonts w:ascii="Times New Roman" w:eastAsia="Times New Roman" w:hAnsi="Times New Roman" w:cs="Times New Roman"/>
                <w:b/>
                <w:bCs/>
                <w:sz w:val="24"/>
                <w:szCs w:val="24"/>
                <w:lang w:eastAsia="tr-TR"/>
              </w:rPr>
              <w:t>:</w:t>
            </w:r>
          </w:p>
        </w:tc>
      </w:tr>
      <w:tr w:rsidR="002F14BE" w:rsidRPr="002F14BE" w:rsidTr="002F14B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 xml:space="preserve">İdare tarafından ekonomik ve mali yeterliğe ilişkin </w:t>
            </w:r>
            <w:proofErr w:type="gramStart"/>
            <w:r w:rsidRPr="002F14BE">
              <w:rPr>
                <w:rFonts w:ascii="Times New Roman" w:eastAsia="Times New Roman" w:hAnsi="Times New Roman" w:cs="Times New Roman"/>
                <w:sz w:val="24"/>
                <w:szCs w:val="24"/>
                <w:lang w:eastAsia="tr-TR"/>
              </w:rPr>
              <w:t>kriter</w:t>
            </w:r>
            <w:proofErr w:type="gramEnd"/>
            <w:r w:rsidRPr="002F14BE">
              <w:rPr>
                <w:rFonts w:ascii="Times New Roman" w:eastAsia="Times New Roman" w:hAnsi="Times New Roman" w:cs="Times New Roman"/>
                <w:sz w:val="24"/>
                <w:szCs w:val="24"/>
                <w:lang w:eastAsia="tr-TR"/>
              </w:rPr>
              <w:t xml:space="preserve"> belirtilmemiştir.</w:t>
            </w:r>
          </w:p>
        </w:tc>
      </w:tr>
    </w:tbl>
    <w:p w:rsidR="002F14BE" w:rsidRPr="00A96561" w:rsidRDefault="002F14BE" w:rsidP="002F14BE">
      <w:pPr>
        <w:spacing w:after="0" w:line="240" w:lineRule="auto"/>
        <w:rPr>
          <w:rFonts w:ascii="Times New Roman" w:eastAsia="Times New Roman" w:hAnsi="Times New Roman" w:cs="Times New Roman"/>
          <w:vanish/>
          <w:color w:val="585858"/>
          <w:sz w:val="24"/>
          <w:szCs w:val="24"/>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F14BE" w:rsidRPr="002F14BE" w:rsidTr="002F14B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b/>
                <w:bCs/>
                <w:sz w:val="24"/>
                <w:szCs w:val="24"/>
                <w:lang w:eastAsia="tr-TR"/>
              </w:rPr>
              <w:t xml:space="preserve">4.3. Mesleki ve teknik yeterliğe ilişkin belgeler ve bu belgelerin taşıması gereken </w:t>
            </w:r>
            <w:proofErr w:type="gramStart"/>
            <w:r w:rsidRPr="002F14BE">
              <w:rPr>
                <w:rFonts w:ascii="Times New Roman" w:eastAsia="Times New Roman" w:hAnsi="Times New Roman" w:cs="Times New Roman"/>
                <w:b/>
                <w:bCs/>
                <w:sz w:val="24"/>
                <w:szCs w:val="24"/>
                <w:lang w:eastAsia="tr-TR"/>
              </w:rPr>
              <w:t>kriterler</w:t>
            </w:r>
            <w:proofErr w:type="gramEnd"/>
            <w:r w:rsidRPr="002F14BE">
              <w:rPr>
                <w:rFonts w:ascii="Times New Roman" w:eastAsia="Times New Roman" w:hAnsi="Times New Roman" w:cs="Times New Roman"/>
                <w:b/>
                <w:bCs/>
                <w:sz w:val="24"/>
                <w:szCs w:val="24"/>
                <w:lang w:eastAsia="tr-TR"/>
              </w:rPr>
              <w:t>:</w:t>
            </w:r>
          </w:p>
        </w:tc>
      </w:tr>
      <w:tr w:rsidR="002F14BE" w:rsidRPr="002F14BE" w:rsidTr="002F14B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F14BE" w:rsidRPr="002F14BE" w:rsidRDefault="002F14BE" w:rsidP="002F14BE">
            <w:pPr>
              <w:spacing w:after="0" w:line="240" w:lineRule="atLeast"/>
              <w:rPr>
                <w:rFonts w:ascii="Times New Roman" w:eastAsia="Times New Roman" w:hAnsi="Times New Roman" w:cs="Times New Roman"/>
                <w:sz w:val="24"/>
                <w:szCs w:val="24"/>
                <w:lang w:eastAsia="tr-TR"/>
              </w:rPr>
            </w:pPr>
            <w:r w:rsidRPr="002F14BE">
              <w:rPr>
                <w:rFonts w:ascii="Times New Roman" w:eastAsia="Times New Roman" w:hAnsi="Times New Roman" w:cs="Times New Roman"/>
                <w:sz w:val="24"/>
                <w:szCs w:val="24"/>
                <w:lang w:eastAsia="tr-TR"/>
              </w:rPr>
              <w:t xml:space="preserve">İdare tarafından mesleki ve teknik yeterliğe ilişkin </w:t>
            </w:r>
            <w:proofErr w:type="gramStart"/>
            <w:r w:rsidRPr="002F14BE">
              <w:rPr>
                <w:rFonts w:ascii="Times New Roman" w:eastAsia="Times New Roman" w:hAnsi="Times New Roman" w:cs="Times New Roman"/>
                <w:sz w:val="24"/>
                <w:szCs w:val="24"/>
                <w:lang w:eastAsia="tr-TR"/>
              </w:rPr>
              <w:t>kriter</w:t>
            </w:r>
            <w:proofErr w:type="gramEnd"/>
            <w:r w:rsidRPr="002F14BE">
              <w:rPr>
                <w:rFonts w:ascii="Times New Roman" w:eastAsia="Times New Roman" w:hAnsi="Times New Roman" w:cs="Times New Roman"/>
                <w:sz w:val="24"/>
                <w:szCs w:val="24"/>
                <w:lang w:eastAsia="tr-TR"/>
              </w:rPr>
              <w:t xml:space="preserve"> belirtilmemiştir.</w:t>
            </w:r>
          </w:p>
        </w:tc>
      </w:tr>
    </w:tbl>
    <w:p w:rsidR="002F14BE" w:rsidRPr="00A96561" w:rsidRDefault="002F14BE" w:rsidP="002F14BE">
      <w:pPr>
        <w:spacing w:after="0" w:line="240" w:lineRule="auto"/>
        <w:rPr>
          <w:rFonts w:ascii="Times New Roman" w:eastAsia="Times New Roman" w:hAnsi="Times New Roman" w:cs="Times New Roman"/>
          <w:color w:val="585858"/>
          <w:sz w:val="24"/>
          <w:szCs w:val="24"/>
          <w:shd w:val="clear" w:color="auto" w:fill="F8F8F8"/>
          <w:lang w:eastAsia="tr-TR"/>
        </w:rPr>
      </w:pP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5.</w:t>
      </w:r>
      <w:r w:rsidRPr="00A96561">
        <w:rPr>
          <w:rFonts w:ascii="Times New Roman" w:eastAsia="Times New Roman" w:hAnsi="Times New Roman" w:cs="Times New Roman"/>
          <w:color w:val="585858"/>
          <w:sz w:val="24"/>
          <w:szCs w:val="24"/>
          <w:shd w:val="clear" w:color="auto" w:fill="F8F8F8"/>
          <w:lang w:eastAsia="tr-TR"/>
        </w:rPr>
        <w:t> Ekonomik açıdan en avantajlı teklif sadece fiyat esasına göre belirlenecektir.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6.</w:t>
      </w:r>
      <w:r w:rsidRPr="00A96561">
        <w:rPr>
          <w:rFonts w:ascii="Times New Roman" w:eastAsia="Times New Roman" w:hAnsi="Times New Roman" w:cs="Times New Roman"/>
          <w:color w:val="585858"/>
          <w:sz w:val="24"/>
          <w:szCs w:val="24"/>
          <w:shd w:val="clear" w:color="auto" w:fill="F8F8F8"/>
          <w:lang w:eastAsia="tr-TR"/>
        </w:rPr>
        <w:t> İhaleye sadece yerli istekliler katılabilecek olup yerli malı teklif eden yerli istekliye ihalenin tamamında </w:t>
      </w:r>
      <w:r w:rsidRPr="00A96561">
        <w:rPr>
          <w:rFonts w:ascii="Times New Roman" w:eastAsia="Times New Roman" w:hAnsi="Times New Roman" w:cs="Times New Roman"/>
          <w:b/>
          <w:bCs/>
          <w:color w:val="118ABE"/>
          <w:sz w:val="24"/>
          <w:szCs w:val="24"/>
          <w:shd w:val="clear" w:color="auto" w:fill="F8F8F8"/>
          <w:lang w:eastAsia="tr-TR"/>
        </w:rPr>
        <w:t>% 15 (yüzde on beş) </w:t>
      </w:r>
      <w:r w:rsidRPr="00A96561">
        <w:rPr>
          <w:rFonts w:ascii="Times New Roman" w:eastAsia="Times New Roman" w:hAnsi="Times New Roman" w:cs="Times New Roman"/>
          <w:color w:val="585858"/>
          <w:sz w:val="24"/>
          <w:szCs w:val="24"/>
          <w:shd w:val="clear" w:color="auto" w:fill="F8F8F8"/>
          <w:lang w:eastAsia="tr-TR"/>
        </w:rPr>
        <w:t>oranında fiyat avantajı uygulanacaktır.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7.</w:t>
      </w:r>
      <w:r w:rsidRPr="00A96561">
        <w:rPr>
          <w:rFonts w:ascii="Times New Roman" w:eastAsia="Times New Roman" w:hAnsi="Times New Roman" w:cs="Times New Roman"/>
          <w:color w:val="585858"/>
          <w:sz w:val="24"/>
          <w:szCs w:val="24"/>
          <w:shd w:val="clear" w:color="auto" w:fill="F8F8F8"/>
          <w:lang w:eastAsia="tr-TR"/>
        </w:rPr>
        <w:t> İhale dokümanı EKAP üzerinden bedelsiz olarak görülebilir. Ancak, ihaleye teklif verecek olanların, e-imza kullanarak EKAP üzerinden ihale dokümanını indirmeleri zorunludur.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8.</w:t>
      </w:r>
      <w:r w:rsidRPr="00A96561">
        <w:rPr>
          <w:rFonts w:ascii="Times New Roman" w:eastAsia="Times New Roman" w:hAnsi="Times New Roman" w:cs="Times New Roman"/>
          <w:color w:val="585858"/>
          <w:sz w:val="24"/>
          <w:szCs w:val="24"/>
          <w:shd w:val="clear" w:color="auto" w:fill="F8F8F8"/>
          <w:lang w:eastAsia="tr-TR"/>
        </w:rPr>
        <w:t> Teklifler, EKAP üzerinden elektronik ortamda hazırlandıktan sonra, e-imza ile imzalanarak, teklife ilişkin e-anahtar ile birlikte ihale tarih ve saatine kadar EKAP üzerinden gönderilecektir.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9.</w:t>
      </w:r>
      <w:r w:rsidRPr="00A96561">
        <w:rPr>
          <w:rFonts w:ascii="Times New Roman" w:eastAsia="Times New Roman" w:hAnsi="Times New Roman" w:cs="Times New Roman"/>
          <w:color w:val="585858"/>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10.</w:t>
      </w:r>
      <w:r w:rsidRPr="00A96561">
        <w:rPr>
          <w:rFonts w:ascii="Times New Roman" w:eastAsia="Times New Roman" w:hAnsi="Times New Roman" w:cs="Times New Roman"/>
          <w:color w:val="585858"/>
          <w:sz w:val="24"/>
          <w:szCs w:val="24"/>
          <w:shd w:val="clear" w:color="auto" w:fill="F8F8F8"/>
          <w:lang w:eastAsia="tr-TR"/>
        </w:rPr>
        <w:t> Bu ihalede, kısmı teklif verilebilir.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11.</w:t>
      </w:r>
      <w:r w:rsidRPr="00A96561">
        <w:rPr>
          <w:rFonts w:ascii="Times New Roman" w:eastAsia="Times New Roman" w:hAnsi="Times New Roman" w:cs="Times New Roman"/>
          <w:color w:val="585858"/>
          <w:sz w:val="24"/>
          <w:szCs w:val="24"/>
          <w:shd w:val="clear" w:color="auto" w:fill="F8F8F8"/>
          <w:lang w:eastAsia="tr-TR"/>
        </w:rPr>
        <w:t> İstekliler teklif ettikleri bedelin %3’ünden az olmamak üzere kendi belirleyecekleri tutarda geçici teminat vereceklerdir.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12.</w:t>
      </w:r>
      <w:r w:rsidRPr="00A96561">
        <w:rPr>
          <w:rFonts w:ascii="Times New Roman" w:eastAsia="Times New Roman" w:hAnsi="Times New Roman" w:cs="Times New Roman"/>
          <w:color w:val="585858"/>
          <w:sz w:val="24"/>
          <w:szCs w:val="24"/>
          <w:shd w:val="clear" w:color="auto" w:fill="F8F8F8"/>
          <w:lang w:eastAsia="tr-TR"/>
        </w:rPr>
        <w:t> Bu ihalede elektronik eksiltme yapılmayacaktır.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13.</w:t>
      </w:r>
      <w:r w:rsidRPr="00A96561">
        <w:rPr>
          <w:rFonts w:ascii="Times New Roman" w:eastAsia="Times New Roman" w:hAnsi="Times New Roman" w:cs="Times New Roman"/>
          <w:color w:val="585858"/>
          <w:sz w:val="24"/>
          <w:szCs w:val="24"/>
          <w:shd w:val="clear" w:color="auto" w:fill="F8F8F8"/>
          <w:lang w:eastAsia="tr-TR"/>
        </w:rPr>
        <w:t> Verilen tekliflerin geçerlilik süresi, ihale tarihinden itibaren </w:t>
      </w:r>
      <w:r w:rsidRPr="00A96561">
        <w:rPr>
          <w:rFonts w:ascii="Times New Roman" w:eastAsia="Times New Roman" w:hAnsi="Times New Roman" w:cs="Times New Roman"/>
          <w:b/>
          <w:bCs/>
          <w:color w:val="118ABE"/>
          <w:sz w:val="24"/>
          <w:szCs w:val="24"/>
          <w:shd w:val="clear" w:color="auto" w:fill="F8F8F8"/>
          <w:lang w:eastAsia="tr-TR"/>
        </w:rPr>
        <w:t>120 (</w:t>
      </w:r>
      <w:proofErr w:type="spellStart"/>
      <w:r w:rsidRPr="00A96561">
        <w:rPr>
          <w:rFonts w:ascii="Times New Roman" w:eastAsia="Times New Roman" w:hAnsi="Times New Roman" w:cs="Times New Roman"/>
          <w:b/>
          <w:bCs/>
          <w:color w:val="118ABE"/>
          <w:sz w:val="24"/>
          <w:szCs w:val="24"/>
          <w:shd w:val="clear" w:color="auto" w:fill="F8F8F8"/>
          <w:lang w:eastAsia="tr-TR"/>
        </w:rPr>
        <w:t>YüzYirmi</w:t>
      </w:r>
      <w:proofErr w:type="spellEnd"/>
      <w:r w:rsidRPr="00A96561">
        <w:rPr>
          <w:rFonts w:ascii="Times New Roman" w:eastAsia="Times New Roman" w:hAnsi="Times New Roman" w:cs="Times New Roman"/>
          <w:b/>
          <w:bCs/>
          <w:color w:val="118ABE"/>
          <w:sz w:val="24"/>
          <w:szCs w:val="24"/>
          <w:shd w:val="clear" w:color="auto" w:fill="F8F8F8"/>
          <w:lang w:eastAsia="tr-TR"/>
        </w:rPr>
        <w:t>)</w:t>
      </w:r>
      <w:r w:rsidRPr="00A96561">
        <w:rPr>
          <w:rFonts w:ascii="Times New Roman" w:eastAsia="Times New Roman" w:hAnsi="Times New Roman" w:cs="Times New Roman"/>
          <w:color w:val="585858"/>
          <w:sz w:val="24"/>
          <w:szCs w:val="24"/>
          <w:shd w:val="clear" w:color="auto" w:fill="F8F8F8"/>
          <w:lang w:eastAsia="tr-TR"/>
        </w:rPr>
        <w:t> takvim günüdür.</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14.</w:t>
      </w:r>
      <w:r w:rsidRPr="00A96561">
        <w:rPr>
          <w:rFonts w:ascii="Times New Roman" w:eastAsia="Times New Roman" w:hAnsi="Times New Roman" w:cs="Times New Roman"/>
          <w:color w:val="585858"/>
          <w:sz w:val="24"/>
          <w:szCs w:val="24"/>
          <w:shd w:val="clear" w:color="auto" w:fill="F8F8F8"/>
          <w:lang w:eastAsia="tr-TR"/>
        </w:rPr>
        <w:t>Konsorsiyum olarak ihaleye teklif verilemez.</w:t>
      </w:r>
      <w:r w:rsidRPr="002F14BE">
        <w:rPr>
          <w:rFonts w:ascii="Times New Roman" w:eastAsia="Times New Roman" w:hAnsi="Times New Roman" w:cs="Times New Roman"/>
          <w:color w:val="585858"/>
          <w:sz w:val="24"/>
          <w:szCs w:val="24"/>
          <w:shd w:val="clear" w:color="auto" w:fill="F8F8F8"/>
          <w:lang w:eastAsia="tr-TR"/>
        </w:rPr>
        <w:br/>
      </w:r>
      <w:r w:rsidRPr="002F14BE">
        <w:rPr>
          <w:rFonts w:ascii="Times New Roman" w:eastAsia="Times New Roman" w:hAnsi="Times New Roman" w:cs="Times New Roman"/>
          <w:color w:val="585858"/>
          <w:sz w:val="24"/>
          <w:szCs w:val="24"/>
          <w:shd w:val="clear" w:color="auto" w:fill="F8F8F8"/>
          <w:lang w:eastAsia="tr-TR"/>
        </w:rPr>
        <w:br/>
      </w:r>
      <w:r w:rsidRPr="00A96561">
        <w:rPr>
          <w:rFonts w:ascii="Times New Roman" w:eastAsia="Times New Roman" w:hAnsi="Times New Roman" w:cs="Times New Roman"/>
          <w:b/>
          <w:bCs/>
          <w:color w:val="585858"/>
          <w:sz w:val="24"/>
          <w:szCs w:val="24"/>
          <w:shd w:val="clear" w:color="auto" w:fill="F8F8F8"/>
          <w:lang w:eastAsia="tr-TR"/>
        </w:rPr>
        <w:t>15. Diğer hususlar:</w:t>
      </w:r>
    </w:p>
    <w:p w:rsidR="002076C6" w:rsidRPr="00A96561" w:rsidRDefault="002F14BE" w:rsidP="00A96561">
      <w:pPr>
        <w:spacing w:after="0" w:line="240" w:lineRule="auto"/>
        <w:rPr>
          <w:rFonts w:ascii="Times New Roman" w:hAnsi="Times New Roman" w:cs="Times New Roman"/>
          <w:sz w:val="24"/>
          <w:szCs w:val="24"/>
        </w:rPr>
      </w:pPr>
      <w:r w:rsidRPr="002F14BE">
        <w:rPr>
          <w:rFonts w:ascii="Times New Roman" w:eastAsia="Times New Roman" w:hAnsi="Times New Roman" w:cs="Times New Roman"/>
          <w:color w:val="585858"/>
          <w:sz w:val="24"/>
          <w:szCs w:val="24"/>
          <w:shd w:val="clear" w:color="auto" w:fill="F8F8F8"/>
          <w:lang w:eastAsia="tr-TR"/>
        </w:rPr>
        <w:t>Teklif fiyatı ihale komisyonu tarafından aşırı düşük olarak tespit edilen isteklilerden Kanunun 38 inci maddesine göre açıklama istenecektir.</w:t>
      </w:r>
      <w:bookmarkStart w:id="0" w:name="_GoBack"/>
      <w:bookmarkEnd w:id="0"/>
    </w:p>
    <w:sectPr w:rsidR="002076C6" w:rsidRPr="00A96561" w:rsidSect="00A96561">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8B"/>
    <w:rsid w:val="0011198B"/>
    <w:rsid w:val="002076C6"/>
    <w:rsid w:val="002F14BE"/>
    <w:rsid w:val="00A96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455A"/>
  <w15:chartTrackingRefBased/>
  <w15:docId w15:val="{57F2DDAE-6196-4E96-B509-435F7A6F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F14B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F14BE"/>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2F14BE"/>
  </w:style>
  <w:style w:type="character" w:customStyle="1" w:styleId="idarebilgi">
    <w:name w:val="idarebilgi"/>
    <w:basedOn w:val="VarsaylanParagrafYazTipi"/>
    <w:rsid w:val="002F14BE"/>
  </w:style>
  <w:style w:type="character" w:customStyle="1" w:styleId="ilanbaslik">
    <w:name w:val="ilanbaslik"/>
    <w:basedOn w:val="VarsaylanParagrafYazTipi"/>
    <w:rsid w:val="002F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406514">
      <w:bodyDiv w:val="1"/>
      <w:marLeft w:val="0"/>
      <w:marRight w:val="0"/>
      <w:marTop w:val="0"/>
      <w:marBottom w:val="0"/>
      <w:divBdr>
        <w:top w:val="none" w:sz="0" w:space="0" w:color="auto"/>
        <w:left w:val="none" w:sz="0" w:space="0" w:color="auto"/>
        <w:bottom w:val="none" w:sz="0" w:space="0" w:color="auto"/>
        <w:right w:val="none" w:sz="0" w:space="0" w:color="auto"/>
      </w:divBdr>
      <w:divsChild>
        <w:div w:id="1054814513">
          <w:marLeft w:val="0"/>
          <w:marRight w:val="0"/>
          <w:marTop w:val="0"/>
          <w:marBottom w:val="0"/>
          <w:divBdr>
            <w:top w:val="none" w:sz="0" w:space="0" w:color="auto"/>
            <w:left w:val="none" w:sz="0" w:space="0" w:color="auto"/>
            <w:bottom w:val="none" w:sz="0" w:space="0" w:color="auto"/>
            <w:right w:val="none" w:sz="0" w:space="0" w:color="auto"/>
          </w:divBdr>
        </w:div>
        <w:div w:id="1575122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halil.korkut</dc:creator>
  <cp:keywords/>
  <dc:description/>
  <cp:lastModifiedBy>halil.korkut</cp:lastModifiedBy>
  <cp:revision>3</cp:revision>
  <dcterms:created xsi:type="dcterms:W3CDTF">2024-09-04T07:50:00Z</dcterms:created>
  <dcterms:modified xsi:type="dcterms:W3CDTF">2024-09-04T07:52:00Z</dcterms:modified>
</cp:coreProperties>
</file>