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AF" w:rsidRDefault="001B07AF"/>
    <w:p w:rsidR="001B07AF" w:rsidRDefault="001B07A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7B77A1" w:rsidP="009B07CB">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9406AE" w:rsidRDefault="009406AE" w:rsidP="009406AE">
      <w:pPr>
        <w:ind w:right="-1"/>
        <w:jc w:val="both"/>
      </w:pPr>
      <w:r w:rsidRPr="006D00CC">
        <w:t xml:space="preserve">Karar No: </w:t>
      </w:r>
      <w:r w:rsidR="007B77A1">
        <w:t>101</w:t>
      </w:r>
      <w:r w:rsidR="002045D5">
        <w:t>8</w:t>
      </w:r>
      <w:r>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w:t>
      </w:r>
      <w:r w:rsidRPr="006D00CC">
        <w:t xml:space="preserve"> </w:t>
      </w:r>
      <w:r w:rsidR="005906CC">
        <w:t xml:space="preserve">    </w:t>
      </w:r>
      <w:r>
        <w:t>1</w:t>
      </w:r>
      <w:r w:rsidR="007B77A1">
        <w:t>6</w:t>
      </w:r>
      <w:r w:rsidRPr="006D00CC">
        <w:t>.</w:t>
      </w:r>
      <w:r>
        <w:t>0</w:t>
      </w:r>
      <w:r w:rsidR="007B77A1">
        <w:t>5</w:t>
      </w:r>
      <w:r>
        <w:t>.2022</w:t>
      </w:r>
    </w:p>
    <w:p w:rsidR="009406AE" w:rsidRDefault="009406AE" w:rsidP="009406AE">
      <w:pPr>
        <w:ind w:right="-1"/>
        <w:jc w:val="both"/>
      </w:pPr>
    </w:p>
    <w:p w:rsidR="005361AC" w:rsidRDefault="005361AC" w:rsidP="009406AE">
      <w:pPr>
        <w:ind w:right="-1"/>
        <w:jc w:val="both"/>
      </w:pPr>
    </w:p>
    <w:p w:rsidR="009406AE" w:rsidRDefault="009406AE" w:rsidP="009406AE">
      <w:pPr>
        <w:ind w:right="-1"/>
        <w:jc w:val="center"/>
      </w:pPr>
      <w:r w:rsidRPr="006D00CC">
        <w:t>K A R A R</w:t>
      </w:r>
    </w:p>
    <w:p w:rsidR="009406AE" w:rsidRDefault="009406AE" w:rsidP="009406AE">
      <w:pPr>
        <w:ind w:right="-1"/>
        <w:jc w:val="center"/>
      </w:pPr>
    </w:p>
    <w:p w:rsidR="009406AE" w:rsidRDefault="009406AE" w:rsidP="009406AE">
      <w:pPr>
        <w:ind w:right="-1"/>
        <w:jc w:val="center"/>
      </w:pPr>
    </w:p>
    <w:p w:rsidR="009406AE" w:rsidRPr="008F019D" w:rsidRDefault="009406AE" w:rsidP="008F019D">
      <w:pPr>
        <w:ind w:right="-1"/>
        <w:jc w:val="both"/>
      </w:pPr>
    </w:p>
    <w:p w:rsidR="009406AE" w:rsidRPr="008F019D" w:rsidRDefault="009406AE" w:rsidP="001B07AF">
      <w:pPr>
        <w:tabs>
          <w:tab w:val="left" w:pos="709"/>
        </w:tabs>
        <w:ind w:right="-1"/>
        <w:jc w:val="both"/>
      </w:pPr>
    </w:p>
    <w:p w:rsidR="00C536D4" w:rsidRPr="000132EA" w:rsidRDefault="002045D5" w:rsidP="0097118F">
      <w:pPr>
        <w:tabs>
          <w:tab w:val="left" w:pos="709"/>
        </w:tabs>
        <w:ind w:firstLine="708"/>
        <w:jc w:val="both"/>
      </w:pPr>
      <w:r>
        <w:t>Büyükşehir Belediye Meclisinin 09.03.2022 tarihli ve 498 sayılı Kararında yapılan maddi hatanın düzeltilmesine</w:t>
      </w:r>
      <w:r w:rsidR="00A45965">
        <w:t xml:space="preserve"> </w:t>
      </w:r>
      <w:r w:rsidR="00C536D4" w:rsidRPr="000132EA">
        <w:t xml:space="preserve">ilişkin </w:t>
      </w:r>
      <w:r w:rsidR="00995A8A">
        <w:t>İmar ve Şehircilik Dairesi Başkanlığının</w:t>
      </w:r>
      <w:r w:rsidR="00B22577" w:rsidRPr="000132EA">
        <w:t xml:space="preserve"> </w:t>
      </w:r>
      <w:r w:rsidR="00995A8A">
        <w:t>E.448925</w:t>
      </w:r>
      <w:r w:rsidR="000836A7" w:rsidRPr="000132EA">
        <w:t xml:space="preserve"> sayılı yazısı Büyükşehir Belediye Meclisimizin</w:t>
      </w:r>
      <w:r w:rsidR="00C536D4" w:rsidRPr="000132EA">
        <w:t xml:space="preserve"> 1</w:t>
      </w:r>
      <w:r w:rsidR="007B77A1">
        <w:t>6</w:t>
      </w:r>
      <w:r w:rsidR="00C536D4" w:rsidRPr="000132EA">
        <w:t>.0</w:t>
      </w:r>
      <w:r w:rsidR="007B77A1">
        <w:t>5</w:t>
      </w:r>
      <w:r w:rsidR="00C536D4" w:rsidRPr="000132EA">
        <w:t>.2022 tarihli toplantısında okundu.</w:t>
      </w:r>
    </w:p>
    <w:p w:rsidR="00C536D4" w:rsidRPr="000132EA" w:rsidRDefault="00C536D4" w:rsidP="0097118F">
      <w:pPr>
        <w:tabs>
          <w:tab w:val="left" w:pos="0"/>
          <w:tab w:val="left" w:pos="709"/>
        </w:tabs>
        <w:ind w:firstLine="708"/>
        <w:jc w:val="both"/>
      </w:pPr>
    </w:p>
    <w:p w:rsidR="00995A8A" w:rsidRDefault="005906CC" w:rsidP="00995A8A">
      <w:pPr>
        <w:tabs>
          <w:tab w:val="left" w:pos="0"/>
          <w:tab w:val="left" w:pos="709"/>
        </w:tabs>
        <w:ind w:firstLine="708"/>
        <w:jc w:val="both"/>
      </w:pPr>
      <w:r w:rsidRPr="000132EA">
        <w:t>Konunun Komisyona gönderilmeden görüşülüp karar</w:t>
      </w:r>
      <w:r w:rsidR="000132EA" w:rsidRPr="000132EA">
        <w:t xml:space="preserve">a bağlanmasını isteyen Meclis </w:t>
      </w:r>
      <w:r w:rsidRPr="000132EA">
        <w:t>Başkan</w:t>
      </w:r>
      <w:r w:rsidR="007B77A1">
        <w:t xml:space="preserve"> V.Fatih </w:t>
      </w:r>
      <w:proofErr w:type="spellStart"/>
      <w:r w:rsidR="007B77A1">
        <w:t>ÜNAL</w:t>
      </w:r>
      <w:r w:rsidRPr="000132EA">
        <w:t>'ın</w:t>
      </w:r>
      <w:proofErr w:type="spellEnd"/>
      <w:r w:rsidRPr="000132EA">
        <w:t xml:space="preserve"> şifahi önerisinin kabulü ile konu üzerinde yapılan görüşmelerden sonra;</w:t>
      </w:r>
      <w:r w:rsidR="007B77A1">
        <w:t xml:space="preserve"> </w:t>
      </w:r>
      <w:r w:rsidR="00995A8A">
        <w:t xml:space="preserve">Etimesgut İlçesi Bağlıca Mahallesi 46771 ada güneyinde yer alan park alanındaki yapılaşmamış Doğalgaz </w:t>
      </w:r>
      <w:proofErr w:type="gramStart"/>
      <w:r w:rsidR="00995A8A">
        <w:t>Regülatör</w:t>
      </w:r>
      <w:proofErr w:type="gramEnd"/>
      <w:r w:rsidR="00995A8A">
        <w:t xml:space="preserve"> İstasyonu’nun 46816 ada batısındaki Park Alanı’na taşınmasına ilişkin 1/1000 ölçekli Uygulama İmar Plan Değişikliği Teklifi, Belediye Meclisimizin 09.03.2022 tarih ve 498 sayılı kararı ile tadilen onaylanmış, İmar ve Şehircilik Dairesi Başkanlığınca 46771 ada yerine sehven "46711 ada" yazılmış, meclis kararı da bu ada nu</w:t>
      </w:r>
      <w:r w:rsidR="006167EC">
        <w:t>marası ile onaylandığı tespit edilmiştir.</w:t>
      </w:r>
    </w:p>
    <w:p w:rsidR="00995A8A" w:rsidRDefault="00995A8A" w:rsidP="00995A8A">
      <w:pPr>
        <w:tabs>
          <w:tab w:val="left" w:pos="0"/>
          <w:tab w:val="left" w:pos="709"/>
        </w:tabs>
        <w:ind w:firstLine="708"/>
        <w:jc w:val="both"/>
      </w:pPr>
    </w:p>
    <w:p w:rsidR="00F45719" w:rsidRDefault="006167EC" w:rsidP="00A003A0">
      <w:pPr>
        <w:tabs>
          <w:tab w:val="left" w:pos="0"/>
          <w:tab w:val="left" w:pos="709"/>
        </w:tabs>
        <w:ind w:firstLine="708"/>
        <w:jc w:val="both"/>
      </w:pPr>
      <w:r>
        <w:t>Bu nedenle; Etimesgut İlçesi Bağlıca Mahallesi</w:t>
      </w:r>
      <w:r w:rsidR="006072F6">
        <w:t xml:space="preserve"> "46771"</w:t>
      </w:r>
      <w:r>
        <w:t xml:space="preserve"> ada</w:t>
      </w:r>
      <w:r w:rsidR="006072F6">
        <w:t xml:space="preserve"> olarak düzeltilmesine </w:t>
      </w:r>
      <w:r w:rsidR="00C536D4" w:rsidRPr="008F019D">
        <w:t>ilişkin teklif</w:t>
      </w:r>
      <w:r w:rsidR="00A003A0">
        <w:t xml:space="preserve"> </w:t>
      </w:r>
      <w:r w:rsidR="00C536D4" w:rsidRPr="008F019D">
        <w:t>oylanarak oybirliği ile kabul edildi.</w:t>
      </w:r>
    </w:p>
    <w:p w:rsidR="001B07AF" w:rsidRDefault="001B07AF" w:rsidP="001B07AF">
      <w:pPr>
        <w:tabs>
          <w:tab w:val="left" w:pos="709"/>
        </w:tabs>
        <w:ind w:firstLine="708"/>
        <w:jc w:val="both"/>
      </w:pPr>
    </w:p>
    <w:p w:rsidR="007B428D" w:rsidRDefault="007B428D" w:rsidP="00B85B77">
      <w:pPr>
        <w:ind w:firstLine="708"/>
        <w:jc w:val="both"/>
      </w:pPr>
    </w:p>
    <w:p w:rsidR="0097118F" w:rsidRDefault="0097118F" w:rsidP="00B85B77">
      <w:pPr>
        <w:ind w:firstLine="708"/>
        <w:jc w:val="both"/>
      </w:pPr>
    </w:p>
    <w:p w:rsidR="007B428D" w:rsidRDefault="007B428D"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D52FCB">
        <w:trPr>
          <w:trHeight w:val="594"/>
          <w:jc w:val="center"/>
        </w:trPr>
        <w:tc>
          <w:tcPr>
            <w:tcW w:w="3147" w:type="dxa"/>
          </w:tcPr>
          <w:p w:rsidR="002844A5" w:rsidRDefault="007B77A1" w:rsidP="00D52FCB">
            <w:pPr>
              <w:autoSpaceDE w:val="0"/>
              <w:autoSpaceDN w:val="0"/>
              <w:adjustRightInd w:val="0"/>
              <w:jc w:val="center"/>
              <w:rPr>
                <w:color w:val="000000"/>
              </w:rPr>
            </w:pPr>
            <w:r>
              <w:rPr>
                <w:color w:val="000000"/>
              </w:rPr>
              <w:t>Fatih ÜNAL</w:t>
            </w:r>
          </w:p>
          <w:p w:rsidR="002844A5" w:rsidRDefault="002844A5" w:rsidP="007B77A1">
            <w:pPr>
              <w:autoSpaceDE w:val="0"/>
              <w:autoSpaceDN w:val="0"/>
              <w:adjustRightInd w:val="0"/>
              <w:jc w:val="center"/>
              <w:rPr>
                <w:color w:val="000000"/>
              </w:rPr>
            </w:pPr>
            <w:r>
              <w:rPr>
                <w:color w:val="000000"/>
              </w:rPr>
              <w:t>Meclis</w:t>
            </w:r>
            <w:r w:rsidR="0097118F">
              <w:rPr>
                <w:color w:val="000000"/>
              </w:rPr>
              <w:t xml:space="preserve"> </w:t>
            </w:r>
            <w:r w:rsidR="007B77A1">
              <w:rPr>
                <w:color w:val="000000"/>
              </w:rPr>
              <w:t>1.</w:t>
            </w:r>
            <w:r>
              <w:rPr>
                <w:color w:val="000000"/>
              </w:rPr>
              <w:t>Başkan</w:t>
            </w:r>
            <w:r w:rsidR="007B77A1">
              <w:rPr>
                <w:color w:val="000000"/>
              </w:rPr>
              <w:t xml:space="preserve"> V.</w:t>
            </w:r>
          </w:p>
        </w:tc>
        <w:tc>
          <w:tcPr>
            <w:tcW w:w="3147" w:type="dxa"/>
            <w:vAlign w:val="center"/>
          </w:tcPr>
          <w:p w:rsidR="00092FDB" w:rsidRDefault="007B77A1" w:rsidP="00092FDB">
            <w:pPr>
              <w:autoSpaceDE w:val="0"/>
              <w:autoSpaceDN w:val="0"/>
              <w:adjustRightInd w:val="0"/>
              <w:jc w:val="center"/>
              <w:rPr>
                <w:color w:val="000000"/>
              </w:rPr>
            </w:pPr>
            <w:r>
              <w:rPr>
                <w:color w:val="000000"/>
              </w:rPr>
              <w:t>Harun ÖZTÜRK</w:t>
            </w:r>
          </w:p>
          <w:p w:rsidR="002844A5" w:rsidRDefault="002844A5" w:rsidP="00D52FC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92FDB" w:rsidRDefault="00092FDB" w:rsidP="00092FDB">
            <w:pPr>
              <w:tabs>
                <w:tab w:val="left" w:pos="3268"/>
              </w:tabs>
              <w:jc w:val="center"/>
              <w:rPr>
                <w:color w:val="000000"/>
              </w:rPr>
            </w:pPr>
            <w:r>
              <w:rPr>
                <w:color w:val="000000"/>
              </w:rPr>
              <w:t>Naci BAYANLI</w:t>
            </w:r>
          </w:p>
          <w:p w:rsidR="002844A5" w:rsidRDefault="002844A5" w:rsidP="00D52FCB">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B428D">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6F"/>
    <w:rsid w:val="0000133F"/>
    <w:rsid w:val="00002B31"/>
    <w:rsid w:val="00003874"/>
    <w:rsid w:val="00003E8A"/>
    <w:rsid w:val="00005C47"/>
    <w:rsid w:val="000066D6"/>
    <w:rsid w:val="00007574"/>
    <w:rsid w:val="0001039E"/>
    <w:rsid w:val="000132EA"/>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6A7"/>
    <w:rsid w:val="00083A45"/>
    <w:rsid w:val="00083A9A"/>
    <w:rsid w:val="00083ADA"/>
    <w:rsid w:val="00083D9A"/>
    <w:rsid w:val="00084A29"/>
    <w:rsid w:val="00086D4A"/>
    <w:rsid w:val="000878B8"/>
    <w:rsid w:val="00092176"/>
    <w:rsid w:val="00092FDB"/>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5D5"/>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0B5C"/>
    <w:rsid w:val="0022249C"/>
    <w:rsid w:val="002242DF"/>
    <w:rsid w:val="00225815"/>
    <w:rsid w:val="002266A0"/>
    <w:rsid w:val="002307DD"/>
    <w:rsid w:val="002321FD"/>
    <w:rsid w:val="00232584"/>
    <w:rsid w:val="002327F2"/>
    <w:rsid w:val="002355F5"/>
    <w:rsid w:val="002361D3"/>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2D16"/>
    <w:rsid w:val="002D3D51"/>
    <w:rsid w:val="002D51F9"/>
    <w:rsid w:val="002D5902"/>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B70"/>
    <w:rsid w:val="004A1D2F"/>
    <w:rsid w:val="004A30D5"/>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059"/>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A9D"/>
    <w:rsid w:val="005361AC"/>
    <w:rsid w:val="0054058C"/>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6CC"/>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2F6"/>
    <w:rsid w:val="006078FA"/>
    <w:rsid w:val="006100D0"/>
    <w:rsid w:val="00610276"/>
    <w:rsid w:val="00610957"/>
    <w:rsid w:val="00611A9F"/>
    <w:rsid w:val="0061367A"/>
    <w:rsid w:val="00613988"/>
    <w:rsid w:val="00614725"/>
    <w:rsid w:val="006154F7"/>
    <w:rsid w:val="00615692"/>
    <w:rsid w:val="00615D87"/>
    <w:rsid w:val="00616142"/>
    <w:rsid w:val="006167EC"/>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FC5"/>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B1D"/>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28D"/>
    <w:rsid w:val="007B49D9"/>
    <w:rsid w:val="007B5BE8"/>
    <w:rsid w:val="007B77A1"/>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F019D"/>
    <w:rsid w:val="008F0900"/>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5A8A"/>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3A0"/>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965"/>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DDB"/>
    <w:rsid w:val="00AC1F7C"/>
    <w:rsid w:val="00AC2174"/>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0929"/>
    <w:rsid w:val="00BD13E5"/>
    <w:rsid w:val="00BD1958"/>
    <w:rsid w:val="00BD240D"/>
    <w:rsid w:val="00BD2490"/>
    <w:rsid w:val="00BD3085"/>
    <w:rsid w:val="00BD3A16"/>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71C"/>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2B2"/>
    <w:rsid w:val="00CC2995"/>
    <w:rsid w:val="00CC302F"/>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DF7925"/>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57FA"/>
    <w:rsid w:val="00F3611E"/>
    <w:rsid w:val="00F36418"/>
    <w:rsid w:val="00F400B0"/>
    <w:rsid w:val="00F416AB"/>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2E8D"/>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6A51-DAA8-4B82-B43F-B2E65ABB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2022-05-18T11:33:00Z</cp:lastPrinted>
  <dcterms:created xsi:type="dcterms:W3CDTF">2022-05-17T13:20:00Z</dcterms:created>
  <dcterms:modified xsi:type="dcterms:W3CDTF">2022-05-18T11:33:00Z</dcterms:modified>
</cp:coreProperties>
</file>