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25A" w:rsidRPr="0023583B" w:rsidRDefault="00DC725A" w:rsidP="00DC725A">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DC725A" w:rsidRPr="0023583B" w:rsidTr="00AB074A">
        <w:trPr>
          <w:trHeight w:val="1000"/>
        </w:trPr>
        <w:tc>
          <w:tcPr>
            <w:tcW w:w="3085" w:type="dxa"/>
            <w:vAlign w:val="center"/>
          </w:tcPr>
          <w:p w:rsidR="00AB074A" w:rsidRDefault="00DC725A" w:rsidP="00AB074A">
            <w:pPr>
              <w:jc w:val="center"/>
            </w:pPr>
            <w:r w:rsidRPr="0023583B">
              <w:t>T.C.</w:t>
            </w:r>
          </w:p>
          <w:p w:rsidR="00DC725A" w:rsidRPr="0023583B" w:rsidRDefault="00DC725A" w:rsidP="00AB074A">
            <w:pPr>
              <w:jc w:val="center"/>
            </w:pPr>
            <w:r w:rsidRPr="0023583B">
              <w:t>ANKARA BÜYÜKŞEHİR</w:t>
            </w:r>
          </w:p>
          <w:p w:rsidR="00DC725A" w:rsidRPr="0023583B" w:rsidRDefault="00DC725A" w:rsidP="00AB074A">
            <w:pPr>
              <w:jc w:val="center"/>
            </w:pPr>
            <w:r w:rsidRPr="0023583B">
              <w:t>BELEDİYE MECLİSİ</w:t>
            </w:r>
          </w:p>
          <w:p w:rsidR="00DC725A" w:rsidRPr="0023583B" w:rsidRDefault="00DC725A" w:rsidP="00AB074A">
            <w:pPr>
              <w:jc w:val="center"/>
            </w:pPr>
          </w:p>
        </w:tc>
      </w:tr>
    </w:tbl>
    <w:p w:rsidR="00C7588B" w:rsidRPr="0023583B" w:rsidRDefault="00C7588B" w:rsidP="00DC725A">
      <w:pPr>
        <w:tabs>
          <w:tab w:val="left" w:pos="1935"/>
        </w:tabs>
        <w:jc w:val="both"/>
      </w:pPr>
    </w:p>
    <w:p w:rsidR="00243250" w:rsidRDefault="00243250" w:rsidP="002F33D3">
      <w:pPr>
        <w:ind w:right="-1"/>
        <w:jc w:val="both"/>
      </w:pPr>
    </w:p>
    <w:p w:rsidR="00DC725A" w:rsidRDefault="002856BD" w:rsidP="002F33D3">
      <w:pPr>
        <w:ind w:right="-1"/>
        <w:jc w:val="both"/>
      </w:pPr>
      <w:r w:rsidRPr="0023583B">
        <w:t>Karar No:</w:t>
      </w:r>
      <w:r w:rsidR="003228AC" w:rsidRPr="0023583B">
        <w:t xml:space="preserve"> </w:t>
      </w:r>
      <w:r w:rsidR="00F231D3">
        <w:t>51</w:t>
      </w:r>
      <w:r w:rsidR="009E7A57">
        <w:t>2</w:t>
      </w:r>
      <w:r w:rsidRPr="0023583B">
        <w:t xml:space="preserve"> </w:t>
      </w:r>
      <w:r w:rsidRPr="0023583B">
        <w:tab/>
      </w:r>
      <w:r w:rsidR="008F24B3">
        <w:t xml:space="preserve"> </w:t>
      </w:r>
      <w:r w:rsidR="008F24B3">
        <w:tab/>
      </w:r>
      <w:r w:rsidRPr="0023583B">
        <w:tab/>
        <w:t xml:space="preserve">     </w:t>
      </w:r>
      <w:r w:rsidR="00106A13" w:rsidRPr="0023583B">
        <w:tab/>
      </w:r>
      <w:r w:rsidR="00106A13" w:rsidRPr="0023583B">
        <w:tab/>
      </w:r>
      <w:r w:rsidR="00EB0EEC" w:rsidRPr="0023583B">
        <w:tab/>
      </w:r>
      <w:r w:rsidR="00EA7EF5" w:rsidRPr="0023583B">
        <w:t xml:space="preserve">        </w:t>
      </w:r>
      <w:r w:rsidR="00F02854" w:rsidRPr="0023583B">
        <w:t xml:space="preserve"> </w:t>
      </w:r>
      <w:r w:rsidR="00DA29AD" w:rsidRPr="0023583B">
        <w:t xml:space="preserve">         </w:t>
      </w:r>
      <w:r w:rsidR="003155C1" w:rsidRPr="0023583B">
        <w:t xml:space="preserve">       </w:t>
      </w:r>
      <w:r w:rsidR="00C56209">
        <w:t xml:space="preserve">          </w:t>
      </w:r>
      <w:r w:rsidR="007E481C">
        <w:t xml:space="preserve">    </w:t>
      </w:r>
      <w:r w:rsidR="00C56209">
        <w:t xml:space="preserve"> </w:t>
      </w:r>
      <w:r w:rsidR="008F24B3">
        <w:t xml:space="preserve"> </w:t>
      </w:r>
      <w:r w:rsidR="007E481C">
        <w:t>10</w:t>
      </w:r>
      <w:r w:rsidRPr="0023583B">
        <w:t>.</w:t>
      </w:r>
      <w:r w:rsidR="003228AC" w:rsidRPr="0023583B">
        <w:t>0</w:t>
      </w:r>
      <w:r w:rsidR="005439E3" w:rsidRPr="0023583B">
        <w:t>3</w:t>
      </w:r>
      <w:r w:rsidRPr="0023583B">
        <w:t>.20</w:t>
      </w:r>
      <w:r w:rsidR="003228AC" w:rsidRPr="0023583B">
        <w:t>21</w:t>
      </w:r>
    </w:p>
    <w:p w:rsidR="00243250" w:rsidRPr="0023583B" w:rsidRDefault="00243250" w:rsidP="002F33D3">
      <w:pPr>
        <w:ind w:right="-1"/>
        <w:jc w:val="both"/>
      </w:pPr>
    </w:p>
    <w:p w:rsidR="000E33A0" w:rsidRPr="0023583B" w:rsidRDefault="000E33A0" w:rsidP="002F33D3">
      <w:pPr>
        <w:ind w:right="543"/>
        <w:jc w:val="both"/>
      </w:pPr>
    </w:p>
    <w:p w:rsidR="002856BD" w:rsidRDefault="002856BD" w:rsidP="002F33D3">
      <w:pPr>
        <w:ind w:right="543"/>
        <w:jc w:val="center"/>
      </w:pPr>
      <w:r w:rsidRPr="0023583B">
        <w:t>K A R A R</w:t>
      </w:r>
    </w:p>
    <w:p w:rsidR="00AB074A" w:rsidRDefault="00AB074A" w:rsidP="002F33D3">
      <w:pPr>
        <w:ind w:right="543"/>
        <w:jc w:val="center"/>
      </w:pPr>
    </w:p>
    <w:p w:rsidR="00AB074A" w:rsidRDefault="00AB074A" w:rsidP="002F33D3">
      <w:pPr>
        <w:ind w:right="543"/>
        <w:jc w:val="center"/>
      </w:pPr>
    </w:p>
    <w:p w:rsidR="00AB074A" w:rsidRPr="0023583B" w:rsidRDefault="00AB074A" w:rsidP="002F33D3">
      <w:pPr>
        <w:ind w:right="543"/>
        <w:jc w:val="center"/>
      </w:pPr>
    </w:p>
    <w:p w:rsidR="003178B8" w:rsidRPr="00AB074A" w:rsidRDefault="009E7A57" w:rsidP="009E7A57">
      <w:pPr>
        <w:ind w:firstLine="708"/>
        <w:jc w:val="both"/>
      </w:pPr>
      <w:r>
        <w:t xml:space="preserve">Sincan İlçesi Saraycık Mahallesinde bulunan TOKİ bloklarının sorunlarının giderilmesine </w:t>
      </w:r>
      <w:r w:rsidR="003178B8" w:rsidRPr="00AB074A">
        <w:t xml:space="preserve">ilişkin </w:t>
      </w:r>
      <w:r w:rsidR="00F231D3" w:rsidRPr="007F09B4">
        <w:t>Ulaşım</w:t>
      </w:r>
      <w:r w:rsidR="003178B8" w:rsidRPr="00AB074A">
        <w:t xml:space="preserve"> Komisyonunun </w:t>
      </w:r>
      <w:r w:rsidR="007E481C" w:rsidRPr="00AB074A">
        <w:t>19</w:t>
      </w:r>
      <w:r w:rsidR="003178B8" w:rsidRPr="00AB074A">
        <w:t>.0</w:t>
      </w:r>
      <w:r w:rsidR="005439E3" w:rsidRPr="00AB074A">
        <w:t>2</w:t>
      </w:r>
      <w:r w:rsidR="003178B8" w:rsidRPr="00AB074A">
        <w:t xml:space="preserve">.2021 gün ve </w:t>
      </w:r>
      <w:r>
        <w:t>37</w:t>
      </w:r>
      <w:r w:rsidR="003178B8" w:rsidRPr="00AB074A">
        <w:t xml:space="preserve"> sayılı raporu Büy</w:t>
      </w:r>
      <w:r w:rsidR="005439E3" w:rsidRPr="00AB074A">
        <w:t xml:space="preserve">ükşehir Belediye Meclisimizin </w:t>
      </w:r>
      <w:r w:rsidR="007E481C" w:rsidRPr="00AB074A">
        <w:t>10</w:t>
      </w:r>
      <w:r w:rsidR="005439E3" w:rsidRPr="00AB074A">
        <w:t>.03</w:t>
      </w:r>
      <w:r w:rsidR="003178B8" w:rsidRPr="00AB074A">
        <w:t>.2021 tarihli toplantısında okundu.</w:t>
      </w:r>
    </w:p>
    <w:p w:rsidR="00AB074A" w:rsidRDefault="00AB074A" w:rsidP="009E7A57">
      <w:pPr>
        <w:ind w:firstLine="708"/>
        <w:jc w:val="both"/>
      </w:pPr>
    </w:p>
    <w:p w:rsidR="009E7A57" w:rsidRPr="005F114E" w:rsidRDefault="003178B8" w:rsidP="009E7A57">
      <w:pPr>
        <w:spacing w:line="240" w:lineRule="atLeast"/>
        <w:ind w:firstLine="708"/>
        <w:jc w:val="both"/>
        <w:rPr>
          <w:color w:val="000000"/>
        </w:rPr>
      </w:pPr>
      <w:proofErr w:type="gramStart"/>
      <w:r w:rsidRPr="00AB074A">
        <w:t>Konu üzerinde yapılan görüşmelerden sonra;</w:t>
      </w:r>
      <w:r w:rsidR="00C57958" w:rsidRPr="00AB074A">
        <w:t xml:space="preserve"> </w:t>
      </w:r>
      <w:r w:rsidR="009E7A57" w:rsidRPr="005F114E">
        <w:rPr>
          <w:color w:val="000000"/>
        </w:rPr>
        <w:t>Sincan ilçesi Saraycık Mahallesi'nde TOKİ bloklarının tamamlanması ile beraber birçok semt sakini geçtiğimiz yıldan itibaren evlerine taşınmış ve halen yeni teslimler ile beraber taşınmaya devam etmekte olduğu, bölgenin yeni bir yerleşim yeri olması nedeniyle bazı hizmet aksamaları meydana geldiği,  vatandaşlarımızın yaşadığı ana sorunlardan bir tanesi de ulaşım problemi olduğu, gerek yaya gerekse araç trafiğinde bazı sorunlar yaşanmakta olduğu;</w:t>
      </w:r>
      <w:proofErr w:type="gramEnd"/>
    </w:p>
    <w:p w:rsidR="009E7A57" w:rsidRPr="005F114E" w:rsidRDefault="009E7A57" w:rsidP="009E7A57">
      <w:pPr>
        <w:ind w:firstLine="708"/>
      </w:pPr>
    </w:p>
    <w:p w:rsidR="009E7A57" w:rsidRPr="005F114E" w:rsidRDefault="009E7A57" w:rsidP="009E7A57">
      <w:pPr>
        <w:ind w:firstLine="708"/>
      </w:pPr>
      <w:r w:rsidRPr="005F114E">
        <w:t>Bunlardan yaya sorunları olarak;</w:t>
      </w:r>
    </w:p>
    <w:p w:rsidR="009E7A57" w:rsidRPr="005F114E" w:rsidRDefault="009E7A57" w:rsidP="009E7A57">
      <w:pPr>
        <w:ind w:firstLine="708"/>
      </w:pPr>
    </w:p>
    <w:p w:rsidR="009E7A57" w:rsidRDefault="009E7A57" w:rsidP="009E7A57">
      <w:pPr>
        <w:ind w:firstLine="709"/>
        <w:jc w:val="both"/>
      </w:pPr>
      <w:r w:rsidRPr="005F114E">
        <w:t xml:space="preserve">TOKİ sakinlerinin özellikle sağlık işlemleri için başvurdukları hastane, sağlık ocağı, </w:t>
      </w:r>
      <w:r>
        <w:t xml:space="preserve">bunun </w:t>
      </w:r>
      <w:r w:rsidRPr="005F114E">
        <w:t>dışında pazar ve toplu taşıma hizmetlerini kullanmak istediklerinde güzergahları üzerinde bulunan Muammer AKSOY Caddesi’nin kullanılması gerekmekte</w:t>
      </w:r>
      <w:r>
        <w:t xml:space="preserve"> </w:t>
      </w:r>
      <w:proofErr w:type="gramStart"/>
      <w:r>
        <w:t>olduğu,s</w:t>
      </w:r>
      <w:r w:rsidRPr="005F114E">
        <w:t>emt</w:t>
      </w:r>
      <w:proofErr w:type="gramEnd"/>
      <w:r w:rsidRPr="005F114E">
        <w:t xml:space="preserve"> sakinleri bu hizmetleri ulaşmak için 2434 cadde ile </w:t>
      </w:r>
      <w:proofErr w:type="spellStart"/>
      <w:r w:rsidRPr="005F114E">
        <w:t>Şirinevler</w:t>
      </w:r>
      <w:proofErr w:type="spellEnd"/>
      <w:r w:rsidRPr="005F114E">
        <w:t xml:space="preserve"> Caddesi </w:t>
      </w:r>
      <w:proofErr w:type="spellStart"/>
      <w:r w:rsidRPr="005F114E">
        <w:t>kesişimini</w:t>
      </w:r>
      <w:proofErr w:type="spellEnd"/>
      <w:r w:rsidRPr="005F114E">
        <w:t xml:space="preserve">, 2432 cadde ile TOKİ 2.bölge 1. Etap </w:t>
      </w:r>
      <w:proofErr w:type="spellStart"/>
      <w:r w:rsidRPr="005F114E">
        <w:t>kesişimini</w:t>
      </w:r>
      <w:proofErr w:type="spellEnd"/>
      <w:r w:rsidRPr="005F114E">
        <w:t xml:space="preserve"> ve 2433 cadde ile 2432 cadde kesimlerini kullanmakta</w:t>
      </w:r>
      <w:r>
        <w:t xml:space="preserve"> olduğu,</w:t>
      </w:r>
    </w:p>
    <w:p w:rsidR="009E7A57" w:rsidRPr="005F114E" w:rsidRDefault="009E7A57" w:rsidP="009E7A57">
      <w:pPr>
        <w:ind w:firstLine="708"/>
        <w:jc w:val="both"/>
      </w:pPr>
    </w:p>
    <w:p w:rsidR="009E7A57" w:rsidRDefault="009E7A57" w:rsidP="009E7A57">
      <w:pPr>
        <w:ind w:firstLine="708"/>
        <w:jc w:val="both"/>
      </w:pPr>
      <w:r w:rsidRPr="005F114E">
        <w:t xml:space="preserve">Karşıdan karşıya geçişlerde yaya geçidinin bulunmaması ve ayrıca orta </w:t>
      </w:r>
      <w:proofErr w:type="gramStart"/>
      <w:r w:rsidRPr="005F114E">
        <w:t>refüj</w:t>
      </w:r>
      <w:proofErr w:type="gramEnd"/>
      <w:r w:rsidRPr="005F114E">
        <w:t xml:space="preserve"> ve kaldırım kenar taşlarının özellikle engelli vatandaşların geçişine imkan vermemesi nedeniyle tehlikeli durumlar yaşan</w:t>
      </w:r>
      <w:r>
        <w:t>dığı,</w:t>
      </w:r>
    </w:p>
    <w:p w:rsidR="009E7A57" w:rsidRPr="005F114E" w:rsidRDefault="009E7A57" w:rsidP="009E7A57">
      <w:pPr>
        <w:ind w:firstLine="708"/>
        <w:jc w:val="both"/>
      </w:pPr>
    </w:p>
    <w:p w:rsidR="009E7A57" w:rsidRDefault="009E7A57" w:rsidP="009E7A57">
      <w:pPr>
        <w:ind w:firstLine="708"/>
        <w:jc w:val="both"/>
      </w:pPr>
      <w:r w:rsidRPr="005F114E">
        <w:t>Anılan caddelerde yaya geçidi uygulaması</w:t>
      </w:r>
      <w:r>
        <w:t>nı</w:t>
      </w:r>
      <w:r w:rsidRPr="005F114E">
        <w:t>n yapılması ve trafik işaretlerinin konulması sorunun çözümüne yardımcı olac</w:t>
      </w:r>
      <w:r>
        <w:t>ağı,</w:t>
      </w:r>
    </w:p>
    <w:p w:rsidR="009E7A57" w:rsidRDefault="009E7A57" w:rsidP="009E7A57">
      <w:pPr>
        <w:ind w:firstLine="708"/>
        <w:jc w:val="both"/>
      </w:pPr>
    </w:p>
    <w:p w:rsidR="009E7A57" w:rsidRDefault="009E7A57" w:rsidP="009E7A57">
      <w:pPr>
        <w:ind w:firstLine="708"/>
        <w:jc w:val="both"/>
      </w:pPr>
      <w:r>
        <w:t>Araç Trafik sorunları;</w:t>
      </w:r>
    </w:p>
    <w:p w:rsidR="009E7A57" w:rsidRDefault="009E7A57" w:rsidP="009E7A57">
      <w:pPr>
        <w:ind w:firstLine="708"/>
        <w:jc w:val="both"/>
      </w:pPr>
    </w:p>
    <w:p w:rsidR="009E7A57" w:rsidRDefault="009E7A57" w:rsidP="009E7A57">
      <w:pPr>
        <w:ind w:firstLine="708"/>
        <w:jc w:val="both"/>
      </w:pPr>
      <w:r>
        <w:t xml:space="preserve">Bu bölgeden Sincan merkezi ya da Etimesgut istikametine gidilmek istendiğinde ya 2432.caddeden 2433 caddeye sağ dönüşü yapıp 2435 caddeyi kullanıp tekrar sağa dönüp </w:t>
      </w:r>
      <w:proofErr w:type="spellStart"/>
      <w:r>
        <w:t>Şirinevler</w:t>
      </w:r>
      <w:proofErr w:type="spellEnd"/>
      <w:r>
        <w:t xml:space="preserve"> </w:t>
      </w:r>
      <w:proofErr w:type="spellStart"/>
      <w:r>
        <w:t>caddesi'nden</w:t>
      </w:r>
      <w:proofErr w:type="spellEnd"/>
      <w:r>
        <w:t xml:space="preserve"> seyredip 405 sokak istikametine dönüş yapıp sonbahar sokak üzerine tekrar dönüş yapıp Hürriyet Caddesi üzerinden Muammer Aksoy Caddesi ne ulaşılabilmektedir.</w:t>
      </w:r>
    </w:p>
    <w:p w:rsidR="009E7A57" w:rsidRDefault="009E7A57" w:rsidP="009E7A57">
      <w:pPr>
        <w:ind w:firstLine="708"/>
        <w:jc w:val="both"/>
      </w:pPr>
    </w:p>
    <w:p w:rsidR="009E7A57" w:rsidRDefault="009E7A57" w:rsidP="009E7A57">
      <w:pPr>
        <w:ind w:firstLine="708"/>
        <w:jc w:val="both"/>
      </w:pPr>
      <w:r>
        <w:t xml:space="preserve">2432 caddeden Oruç Gazi Bulvarı istikametinde seyrederek sağa dönüş yapılmakta bu Bulvar ile 2435 cadde kavşağında bulunan dönel kavşaktan 1562 cadde istikametinden sağa dönüş yapılarak 1466 cadde kavşağı istikametine seyir edilmekte ve 1466 cadde yol </w:t>
      </w:r>
      <w:proofErr w:type="gramStart"/>
      <w:r>
        <w:t>güzergahından</w:t>
      </w:r>
      <w:proofErr w:type="gramEnd"/>
      <w:r>
        <w:t xml:space="preserve"> Ahi Mesut Bulvarı kullanılarak Sincan ya da Etimesgut ilçe merkezine ulaşılabilmektedir.</w:t>
      </w:r>
    </w:p>
    <w:p w:rsidR="009E7A57" w:rsidRDefault="009E7A57" w:rsidP="009E7A57">
      <w:pPr>
        <w:ind w:firstLine="708"/>
        <w:jc w:val="both"/>
      </w:pPr>
    </w:p>
    <w:p w:rsidR="009E7A57" w:rsidRDefault="009E7A57" w:rsidP="009E7A57">
      <w:pPr>
        <w:ind w:firstLine="708"/>
        <w:jc w:val="both"/>
      </w:pPr>
    </w:p>
    <w:p w:rsidR="009E7A57" w:rsidRDefault="009E7A57" w:rsidP="009E7A57">
      <w:pPr>
        <w:ind w:firstLine="708"/>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9E7A57" w:rsidRPr="0023583B" w:rsidTr="001D4494">
        <w:trPr>
          <w:trHeight w:val="1000"/>
        </w:trPr>
        <w:tc>
          <w:tcPr>
            <w:tcW w:w="3085" w:type="dxa"/>
            <w:vAlign w:val="center"/>
          </w:tcPr>
          <w:p w:rsidR="009E7A57" w:rsidRDefault="009E7A57" w:rsidP="001D4494">
            <w:pPr>
              <w:jc w:val="center"/>
            </w:pPr>
            <w:r w:rsidRPr="0023583B">
              <w:lastRenderedPageBreak/>
              <w:t>T.C.</w:t>
            </w:r>
          </w:p>
          <w:p w:rsidR="009E7A57" w:rsidRPr="0023583B" w:rsidRDefault="009E7A57" w:rsidP="001D4494">
            <w:pPr>
              <w:jc w:val="center"/>
            </w:pPr>
            <w:r w:rsidRPr="0023583B">
              <w:t>ANKARA BÜYÜKŞEHİR</w:t>
            </w:r>
          </w:p>
          <w:p w:rsidR="009E7A57" w:rsidRPr="0023583B" w:rsidRDefault="009E7A57" w:rsidP="001D4494">
            <w:pPr>
              <w:jc w:val="center"/>
            </w:pPr>
            <w:r w:rsidRPr="0023583B">
              <w:t>BELEDİYE MECLİSİ</w:t>
            </w:r>
          </w:p>
          <w:p w:rsidR="009E7A57" w:rsidRPr="0023583B" w:rsidRDefault="009E7A57" w:rsidP="001D4494">
            <w:pPr>
              <w:jc w:val="center"/>
            </w:pPr>
          </w:p>
        </w:tc>
      </w:tr>
    </w:tbl>
    <w:p w:rsidR="009E7A57" w:rsidRPr="0023583B" w:rsidRDefault="009E7A57" w:rsidP="009E7A57">
      <w:pPr>
        <w:tabs>
          <w:tab w:val="left" w:pos="1935"/>
        </w:tabs>
        <w:jc w:val="both"/>
      </w:pPr>
    </w:p>
    <w:p w:rsidR="009E7A57" w:rsidRDefault="009E7A57" w:rsidP="009E7A57">
      <w:pPr>
        <w:ind w:right="-1"/>
        <w:jc w:val="both"/>
      </w:pPr>
    </w:p>
    <w:p w:rsidR="009E7A57" w:rsidRDefault="009E7A57" w:rsidP="009E7A57">
      <w:pPr>
        <w:ind w:right="-1"/>
        <w:jc w:val="both"/>
      </w:pPr>
      <w:r w:rsidRPr="0023583B">
        <w:t xml:space="preserve">Karar No: </w:t>
      </w:r>
      <w:r>
        <w:t>512</w:t>
      </w:r>
      <w:r w:rsidRPr="0023583B">
        <w:t xml:space="preserve"> </w:t>
      </w:r>
      <w:r w:rsidRPr="0023583B">
        <w:tab/>
      </w:r>
      <w:r>
        <w:t xml:space="preserve"> </w:t>
      </w:r>
      <w:r>
        <w:tab/>
      </w:r>
      <w:r w:rsidRPr="0023583B">
        <w:tab/>
        <w:t xml:space="preserve">     </w:t>
      </w:r>
      <w:r w:rsidRPr="0023583B">
        <w:tab/>
      </w:r>
      <w:r w:rsidRPr="0023583B">
        <w:tab/>
      </w:r>
      <w:r w:rsidRPr="0023583B">
        <w:tab/>
        <w:t xml:space="preserve">                         </w:t>
      </w:r>
      <w:r>
        <w:t xml:space="preserve">                10</w:t>
      </w:r>
      <w:r w:rsidRPr="0023583B">
        <w:t>.03.2021</w:t>
      </w:r>
    </w:p>
    <w:p w:rsidR="009E7A57" w:rsidRDefault="009E7A57" w:rsidP="009E7A57">
      <w:pPr>
        <w:ind w:firstLine="708"/>
        <w:jc w:val="both"/>
      </w:pPr>
    </w:p>
    <w:p w:rsidR="009E7A57" w:rsidRDefault="009E7A57" w:rsidP="009E7A57">
      <w:pPr>
        <w:jc w:val="center"/>
      </w:pPr>
    </w:p>
    <w:p w:rsidR="009E7A57" w:rsidRDefault="009E7A57" w:rsidP="009E7A57">
      <w:pPr>
        <w:jc w:val="center"/>
      </w:pPr>
    </w:p>
    <w:p w:rsidR="009E7A57" w:rsidRDefault="009E7A57" w:rsidP="009E7A57">
      <w:pPr>
        <w:jc w:val="center"/>
      </w:pPr>
      <w:r>
        <w:t>-2-</w:t>
      </w:r>
    </w:p>
    <w:p w:rsidR="009E7A57" w:rsidRDefault="009E7A57" w:rsidP="009E7A57">
      <w:pPr>
        <w:ind w:firstLine="708"/>
        <w:jc w:val="both"/>
      </w:pPr>
    </w:p>
    <w:p w:rsidR="009E7A57" w:rsidRDefault="009E7A57" w:rsidP="009E7A57">
      <w:pPr>
        <w:ind w:firstLine="708"/>
        <w:jc w:val="both"/>
      </w:pPr>
    </w:p>
    <w:p w:rsidR="009E7A57" w:rsidRDefault="009E7A57" w:rsidP="009E7A57">
      <w:pPr>
        <w:ind w:firstLine="708"/>
        <w:jc w:val="both"/>
      </w:pPr>
    </w:p>
    <w:p w:rsidR="009E7A57" w:rsidRDefault="009E7A57" w:rsidP="009E7A57">
      <w:pPr>
        <w:ind w:firstLine="708"/>
        <w:jc w:val="both"/>
      </w:pPr>
    </w:p>
    <w:p w:rsidR="00304FEB" w:rsidRPr="00AB074A" w:rsidRDefault="009E7A57" w:rsidP="009E7A57">
      <w:pPr>
        <w:ind w:firstLine="708"/>
        <w:jc w:val="both"/>
      </w:pPr>
      <w:r>
        <w:t xml:space="preserve">Sincan İlçesi Saraycık Mahallesinde bulunan TOKİ bloklarının sorunlarının Fen İşleri ile Çevre Koruma ve Kontrol Dairesi Başkanlıklarınca giderilmesi için gerekli inceleme ve araştırmaların yapılmasına </w:t>
      </w:r>
      <w:r w:rsidR="003178B8" w:rsidRPr="00AB074A">
        <w:rPr>
          <w:rStyle w:val="FontStyle18"/>
          <w:sz w:val="24"/>
          <w:szCs w:val="24"/>
        </w:rPr>
        <w:t xml:space="preserve">ilişkin </w:t>
      </w:r>
      <w:r w:rsidR="00F231D3" w:rsidRPr="007F09B4">
        <w:t>Ulaşım</w:t>
      </w:r>
      <w:r w:rsidR="00C57958" w:rsidRPr="00AB074A">
        <w:t xml:space="preserve"> </w:t>
      </w:r>
      <w:r w:rsidR="003178B8" w:rsidRPr="00AB074A">
        <w:t>Komisyon Raporu oylanarak</w:t>
      </w:r>
      <w:r w:rsidR="002F33D3" w:rsidRPr="00AB074A">
        <w:t xml:space="preserve"> oybirliği</w:t>
      </w:r>
      <w:r w:rsidR="003178B8" w:rsidRPr="00AB074A">
        <w:t xml:space="preserve"> ile kabul edildi.</w:t>
      </w:r>
    </w:p>
    <w:p w:rsidR="002F33D3" w:rsidRPr="007E481C" w:rsidRDefault="002F33D3" w:rsidP="00DC725A">
      <w:pPr>
        <w:ind w:firstLine="708"/>
        <w:jc w:val="both"/>
      </w:pPr>
    </w:p>
    <w:p w:rsidR="007E481C" w:rsidRDefault="007E481C" w:rsidP="00DC725A">
      <w:pPr>
        <w:ind w:firstLine="708"/>
        <w:jc w:val="both"/>
      </w:pPr>
    </w:p>
    <w:p w:rsidR="00243250" w:rsidRPr="007E481C" w:rsidRDefault="00243250" w:rsidP="00DC725A">
      <w:pPr>
        <w:ind w:firstLine="708"/>
        <w:jc w:val="both"/>
      </w:pPr>
    </w:p>
    <w:p w:rsidR="00F45719" w:rsidRDefault="00F45719" w:rsidP="007E481C">
      <w:pPr>
        <w:jc w:val="both"/>
      </w:pPr>
    </w:p>
    <w:p w:rsidR="007E481C" w:rsidRPr="0023583B" w:rsidRDefault="007E481C" w:rsidP="007E481C">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2F33D3" w:rsidRPr="0023583B" w:rsidTr="00C56209">
        <w:trPr>
          <w:trHeight w:val="594"/>
          <w:jc w:val="center"/>
        </w:trPr>
        <w:tc>
          <w:tcPr>
            <w:tcW w:w="3147" w:type="dxa"/>
          </w:tcPr>
          <w:p w:rsidR="002F33D3" w:rsidRPr="0023583B" w:rsidRDefault="002F33D3" w:rsidP="00C56209">
            <w:pPr>
              <w:autoSpaceDE w:val="0"/>
              <w:autoSpaceDN w:val="0"/>
              <w:adjustRightInd w:val="0"/>
              <w:jc w:val="center"/>
              <w:rPr>
                <w:color w:val="000000"/>
              </w:rPr>
            </w:pPr>
            <w:r w:rsidRPr="0023583B">
              <w:rPr>
                <w:color w:val="000000"/>
              </w:rPr>
              <w:t xml:space="preserve">Fatih ÜNAL </w:t>
            </w:r>
          </w:p>
          <w:p w:rsidR="002F33D3" w:rsidRPr="0023583B" w:rsidRDefault="002F33D3" w:rsidP="00C56209">
            <w:pPr>
              <w:autoSpaceDE w:val="0"/>
              <w:autoSpaceDN w:val="0"/>
              <w:adjustRightInd w:val="0"/>
              <w:jc w:val="center"/>
              <w:rPr>
                <w:color w:val="000000"/>
              </w:rPr>
            </w:pPr>
            <w:r w:rsidRPr="0023583B">
              <w:rPr>
                <w:color w:val="000000"/>
              </w:rPr>
              <w:t>Meclis 1.Başkan V.</w:t>
            </w:r>
          </w:p>
        </w:tc>
        <w:tc>
          <w:tcPr>
            <w:tcW w:w="3147" w:type="dxa"/>
            <w:vAlign w:val="center"/>
          </w:tcPr>
          <w:p w:rsidR="002F33D3" w:rsidRPr="0023583B" w:rsidRDefault="00AD28AE" w:rsidP="00C56209">
            <w:pPr>
              <w:autoSpaceDE w:val="0"/>
              <w:autoSpaceDN w:val="0"/>
              <w:adjustRightInd w:val="0"/>
              <w:jc w:val="center"/>
              <w:rPr>
                <w:color w:val="000000"/>
              </w:rPr>
            </w:pPr>
            <w:r>
              <w:rPr>
                <w:color w:val="000000"/>
              </w:rPr>
              <w:t>Selim ÇIRPANOĞLU</w:t>
            </w:r>
          </w:p>
          <w:p w:rsidR="002F33D3" w:rsidRPr="0023583B" w:rsidRDefault="00AD28AE" w:rsidP="00C56209">
            <w:pPr>
              <w:tabs>
                <w:tab w:val="left" w:pos="3268"/>
              </w:tabs>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c>
          <w:tcPr>
            <w:tcW w:w="3062" w:type="dxa"/>
            <w:vAlign w:val="center"/>
          </w:tcPr>
          <w:p w:rsidR="002F33D3" w:rsidRPr="0023583B" w:rsidRDefault="00AD28AE" w:rsidP="00C56209">
            <w:pPr>
              <w:autoSpaceDE w:val="0"/>
              <w:autoSpaceDN w:val="0"/>
              <w:adjustRightInd w:val="0"/>
              <w:jc w:val="center"/>
              <w:rPr>
                <w:color w:val="000000"/>
              </w:rPr>
            </w:pPr>
            <w:r>
              <w:rPr>
                <w:color w:val="000000"/>
              </w:rPr>
              <w:t>Recep TAŞ</w:t>
            </w:r>
          </w:p>
          <w:p w:rsidR="002F33D3" w:rsidRPr="0023583B" w:rsidRDefault="00AD28AE" w:rsidP="00C56209">
            <w:pPr>
              <w:autoSpaceDE w:val="0"/>
              <w:autoSpaceDN w:val="0"/>
              <w:adjustRightInd w:val="0"/>
              <w:jc w:val="center"/>
              <w:rPr>
                <w:color w:val="000000"/>
              </w:rPr>
            </w:pPr>
            <w:proofErr w:type="spellStart"/>
            <w:r>
              <w:rPr>
                <w:color w:val="000000"/>
              </w:rPr>
              <w:t>G.</w:t>
            </w:r>
            <w:r w:rsidR="002F33D3" w:rsidRPr="0023583B">
              <w:rPr>
                <w:color w:val="000000"/>
              </w:rPr>
              <w:t>Divan</w:t>
            </w:r>
            <w:proofErr w:type="spellEnd"/>
            <w:r w:rsidR="002F33D3" w:rsidRPr="0023583B">
              <w:rPr>
                <w:color w:val="000000"/>
              </w:rPr>
              <w:t xml:space="preserve"> </w:t>
            </w:r>
            <w:proofErr w:type="gramStart"/>
            <w:r w:rsidR="002F33D3" w:rsidRPr="0023583B">
              <w:rPr>
                <w:color w:val="000000"/>
              </w:rPr>
              <w:t>Katibi</w:t>
            </w:r>
            <w:proofErr w:type="gramEnd"/>
          </w:p>
        </w:tc>
      </w:tr>
    </w:tbl>
    <w:p w:rsidR="00F45719" w:rsidRDefault="00F45719"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DC725A">
      <w:pPr>
        <w:autoSpaceDE w:val="0"/>
        <w:autoSpaceDN w:val="0"/>
        <w:adjustRightInd w:val="0"/>
        <w:jc w:val="both"/>
      </w:pPr>
    </w:p>
    <w:p w:rsidR="00C26F7D" w:rsidRDefault="00C26F7D" w:rsidP="00C26F7D">
      <w:pPr>
        <w:ind w:right="-63"/>
      </w:pPr>
    </w:p>
    <w:p w:rsidR="00C26F7D" w:rsidRDefault="00C26F7D" w:rsidP="00C26F7D">
      <w:pPr>
        <w:ind w:left="-567" w:right="-63" w:firstLine="567"/>
        <w:jc w:val="center"/>
      </w:pPr>
    </w:p>
    <w:p w:rsidR="00C26F7D" w:rsidRPr="007F09B4" w:rsidRDefault="00C26F7D" w:rsidP="00C26F7D">
      <w:pPr>
        <w:ind w:left="-567" w:right="-63" w:firstLine="567"/>
        <w:jc w:val="center"/>
      </w:pPr>
      <w:r w:rsidRPr="007F09B4">
        <w:t>T.C.</w:t>
      </w:r>
    </w:p>
    <w:p w:rsidR="00C26F7D" w:rsidRPr="007F09B4" w:rsidRDefault="00C26F7D" w:rsidP="00C26F7D">
      <w:pPr>
        <w:ind w:right="-63"/>
        <w:jc w:val="center"/>
      </w:pPr>
      <w:r w:rsidRPr="007F09B4">
        <w:t>ANKARA BÜYÜKŞEHİR BELEDİYE MECLİSİ</w:t>
      </w:r>
    </w:p>
    <w:p w:rsidR="00C26F7D" w:rsidRDefault="00C26F7D" w:rsidP="00C26F7D">
      <w:pPr>
        <w:ind w:left="-567" w:right="-63" w:firstLine="567"/>
        <w:jc w:val="center"/>
      </w:pPr>
      <w:r w:rsidRPr="007F09B4">
        <w:t>Ulaşım</w:t>
      </w:r>
      <w:r>
        <w:t xml:space="preserve"> </w:t>
      </w:r>
      <w:r w:rsidRPr="007F09B4">
        <w:t>Komisyon</w:t>
      </w:r>
      <w:r>
        <w:t>u</w:t>
      </w:r>
      <w:r w:rsidRPr="007F09B4">
        <w:t xml:space="preserve"> Raporu</w:t>
      </w:r>
    </w:p>
    <w:p w:rsidR="00C26F7D" w:rsidRDefault="00C26F7D" w:rsidP="00C26F7D">
      <w:pPr>
        <w:ind w:left="-567" w:right="-63"/>
        <w:jc w:val="center"/>
      </w:pPr>
    </w:p>
    <w:p w:rsidR="00C26F7D" w:rsidRDefault="00C26F7D" w:rsidP="00C26F7D">
      <w:pPr>
        <w:ind w:left="-567" w:right="-63"/>
        <w:jc w:val="center"/>
      </w:pPr>
    </w:p>
    <w:p w:rsidR="00C26F7D" w:rsidRDefault="00C26F7D" w:rsidP="00C26F7D">
      <w:pPr>
        <w:ind w:left="-567" w:right="-63"/>
        <w:jc w:val="center"/>
      </w:pPr>
    </w:p>
    <w:p w:rsidR="00C26F7D" w:rsidRDefault="00C26F7D" w:rsidP="00C26F7D">
      <w:pPr>
        <w:ind w:left="-567" w:right="-63" w:firstLine="567"/>
      </w:pPr>
      <w:r w:rsidRPr="007F09B4">
        <w:t xml:space="preserve">Rapor No: </w:t>
      </w:r>
      <w:r>
        <w:t>37                                                                                                                   19</w:t>
      </w:r>
      <w:bookmarkStart w:id="0" w:name="_GoBack"/>
      <w:bookmarkEnd w:id="0"/>
      <w:r>
        <w:t>.02.2021</w:t>
      </w:r>
    </w:p>
    <w:p w:rsidR="00C26F7D" w:rsidRDefault="00C26F7D" w:rsidP="00C26F7D">
      <w:pPr>
        <w:ind w:right="-63"/>
      </w:pPr>
    </w:p>
    <w:p w:rsidR="00C26F7D" w:rsidRDefault="00C26F7D" w:rsidP="00C26F7D">
      <w:pPr>
        <w:ind w:left="-567" w:right="-63"/>
      </w:pPr>
    </w:p>
    <w:p w:rsidR="00C26F7D" w:rsidRDefault="00C26F7D" w:rsidP="00C26F7D">
      <w:pPr>
        <w:ind w:left="-567" w:right="-63" w:firstLine="567"/>
        <w:jc w:val="center"/>
      </w:pPr>
      <w:r w:rsidRPr="007F09B4">
        <w:t>BÜYÜKŞEHİR BELEDİYE MECLİSİ BAŞKANLIĞINA</w:t>
      </w:r>
    </w:p>
    <w:p w:rsidR="00C26F7D" w:rsidRDefault="00C26F7D" w:rsidP="00C26F7D">
      <w:pPr>
        <w:ind w:left="-567" w:right="-63"/>
        <w:jc w:val="center"/>
      </w:pPr>
    </w:p>
    <w:p w:rsidR="00C26F7D" w:rsidRDefault="00C26F7D" w:rsidP="00C26F7D">
      <w:pPr>
        <w:ind w:left="-567" w:right="-63"/>
        <w:jc w:val="center"/>
      </w:pPr>
    </w:p>
    <w:p w:rsidR="00C26F7D" w:rsidRDefault="00C26F7D" w:rsidP="00C26F7D">
      <w:pPr>
        <w:pStyle w:val="GvdeMetniGirintisi"/>
        <w:ind w:right="-63" w:firstLine="0"/>
      </w:pPr>
    </w:p>
    <w:p w:rsidR="00C26F7D" w:rsidRPr="00F23CAD" w:rsidRDefault="00C26F7D" w:rsidP="00C26F7D">
      <w:pPr>
        <w:spacing w:line="240" w:lineRule="atLeast"/>
        <w:ind w:right="-63" w:firstLine="567"/>
        <w:jc w:val="both"/>
      </w:pPr>
      <w:r>
        <w:t xml:space="preserve">Sincan İlçesi Saraycık Mahallesinde bulunan TOKİ bloklarının sorunlarının giderilmesine </w:t>
      </w:r>
      <w:r w:rsidRPr="00F23CAD">
        <w:t xml:space="preserve">ilişkin Büyükşehir Belediye Meclisimizin </w:t>
      </w:r>
      <w:r>
        <w:t>08.02.2021</w:t>
      </w:r>
      <w:r w:rsidRPr="00F23CAD">
        <w:t xml:space="preserve"> tarih </w:t>
      </w:r>
      <w:r>
        <w:t>100</w:t>
      </w:r>
      <w:r w:rsidRPr="00F23CAD">
        <w:t>. gündem maddesi olarak komisyonumuza havale edilen dosya incelendi.</w:t>
      </w:r>
    </w:p>
    <w:p w:rsidR="00C26F7D" w:rsidRPr="00F23CAD" w:rsidRDefault="00C26F7D" w:rsidP="00C26F7D">
      <w:pPr>
        <w:spacing w:line="240" w:lineRule="atLeast"/>
        <w:ind w:right="-63"/>
        <w:jc w:val="both"/>
      </w:pPr>
    </w:p>
    <w:p w:rsidR="00C26F7D" w:rsidRPr="005F114E" w:rsidRDefault="00C26F7D" w:rsidP="00C26F7D">
      <w:pPr>
        <w:ind w:right="-63" w:firstLine="567"/>
        <w:jc w:val="both"/>
      </w:pPr>
      <w:r w:rsidRPr="005F114E">
        <w:t>Üye Mustafa ÜNVER ve arkadaşlarının</w:t>
      </w:r>
      <w:r>
        <w:t xml:space="preserve"> </w:t>
      </w:r>
      <w:r w:rsidRPr="005F114E">
        <w:t>verdiği önergede; Sincan İlçesi Saraycık Mahallesinde bulunan TOKİ bloklarının sorunlarının giderilmesinin</w:t>
      </w:r>
      <w:r>
        <w:t xml:space="preserve"> </w:t>
      </w:r>
      <w:r w:rsidRPr="005F114E">
        <w:t>istenildiği;</w:t>
      </w:r>
    </w:p>
    <w:p w:rsidR="00C26F7D" w:rsidRPr="005F114E" w:rsidRDefault="00C26F7D" w:rsidP="00C26F7D">
      <w:pPr>
        <w:spacing w:line="240" w:lineRule="atLeast"/>
        <w:ind w:right="-63"/>
        <w:jc w:val="both"/>
      </w:pPr>
    </w:p>
    <w:p w:rsidR="00C26F7D" w:rsidRPr="005F114E" w:rsidRDefault="00C26F7D" w:rsidP="00C26F7D">
      <w:pPr>
        <w:spacing w:line="240" w:lineRule="atLeast"/>
        <w:ind w:right="-63" w:firstLine="567"/>
        <w:jc w:val="both"/>
        <w:rPr>
          <w:color w:val="000000"/>
        </w:rPr>
      </w:pPr>
      <w:proofErr w:type="gramStart"/>
      <w:r w:rsidRPr="005F114E">
        <w:t>Komisyonumuzca yapılan incelemeler neticesinde;</w:t>
      </w:r>
      <w:r>
        <w:t xml:space="preserve"> </w:t>
      </w:r>
      <w:r w:rsidRPr="005F114E">
        <w:rPr>
          <w:color w:val="000000"/>
        </w:rPr>
        <w:t>Sincan ilçesi Saraycık Mahallesi'nde TOKİ bloklarının tamamlanması ile beraber birçok semt sakini geçtiğimiz yıldan itibaren evlerine taşınmış ve halen yeni teslimler ile beraber taşınmaya devam etmekte olduğu, bölgenin yeni bir yerleşim yeri olması nedeniyle bazı hizmet aksamaları meydana geldiği,  vatandaşlarımızın yaşadığı ana sorunlardan bir tanesi de ulaşım problemi olduğu, gerek yaya gerekse araç trafiğinde bazı sorunlar yaşanmakta olduğu;</w:t>
      </w:r>
      <w:proofErr w:type="gramEnd"/>
    </w:p>
    <w:p w:rsidR="00C26F7D" w:rsidRPr="005F114E" w:rsidRDefault="00C26F7D" w:rsidP="00C26F7D">
      <w:pPr>
        <w:ind w:right="-63"/>
      </w:pPr>
    </w:p>
    <w:p w:rsidR="00C26F7D" w:rsidRPr="005F114E" w:rsidRDefault="00C26F7D" w:rsidP="00C26F7D">
      <w:pPr>
        <w:ind w:right="-63" w:firstLine="567"/>
      </w:pPr>
      <w:r w:rsidRPr="005F114E">
        <w:t>Bunlardan yaya sorunları olarak;</w:t>
      </w:r>
    </w:p>
    <w:p w:rsidR="00C26F7D" w:rsidRPr="005F114E" w:rsidRDefault="00C26F7D" w:rsidP="00C26F7D">
      <w:pPr>
        <w:ind w:right="-63"/>
      </w:pPr>
    </w:p>
    <w:p w:rsidR="00C26F7D" w:rsidRDefault="00C26F7D" w:rsidP="00C26F7D">
      <w:pPr>
        <w:ind w:right="-63" w:firstLine="567"/>
        <w:jc w:val="both"/>
      </w:pPr>
      <w:r w:rsidRPr="005F114E">
        <w:t xml:space="preserve">TOKİ sakinlerinin özellikle sağlık işlemleri için başvurdukları hastane, sağlık ocağı, </w:t>
      </w:r>
      <w:r>
        <w:t xml:space="preserve">bunun </w:t>
      </w:r>
      <w:r w:rsidRPr="005F114E">
        <w:t>dışında pazar ve toplu taşıma hizmetlerini kullanmak istediklerinde güzergahları üzerinde bulunan Muammer AKSOY Caddesi’nin kullanılması gerekmekte</w:t>
      </w:r>
      <w:r>
        <w:t xml:space="preserve"> </w:t>
      </w:r>
      <w:proofErr w:type="gramStart"/>
      <w:r>
        <w:t>olduğu,s</w:t>
      </w:r>
      <w:r w:rsidRPr="005F114E">
        <w:t>emt</w:t>
      </w:r>
      <w:proofErr w:type="gramEnd"/>
      <w:r w:rsidRPr="005F114E">
        <w:t xml:space="preserve"> sakinleri bu hizmetleri ulaşmak için 2434 cadde ile </w:t>
      </w:r>
      <w:proofErr w:type="spellStart"/>
      <w:r w:rsidRPr="005F114E">
        <w:t>Şirinevler</w:t>
      </w:r>
      <w:proofErr w:type="spellEnd"/>
      <w:r w:rsidRPr="005F114E">
        <w:t xml:space="preserve"> Caddesi </w:t>
      </w:r>
      <w:proofErr w:type="spellStart"/>
      <w:r w:rsidRPr="005F114E">
        <w:t>kesişimini</w:t>
      </w:r>
      <w:proofErr w:type="spellEnd"/>
      <w:r w:rsidRPr="005F114E">
        <w:t xml:space="preserve">, 2432 cadde ile TOKİ 2.bölge 1. Etap </w:t>
      </w:r>
      <w:proofErr w:type="spellStart"/>
      <w:r w:rsidRPr="005F114E">
        <w:t>kesişimini</w:t>
      </w:r>
      <w:proofErr w:type="spellEnd"/>
      <w:r w:rsidRPr="005F114E">
        <w:t xml:space="preserve"> ve 2433 cadde ile 2432 cadde kesimlerini kullanmakta</w:t>
      </w:r>
      <w:r>
        <w:t xml:space="preserve"> olduğu,</w:t>
      </w:r>
    </w:p>
    <w:p w:rsidR="00C26F7D" w:rsidRPr="005F114E" w:rsidRDefault="00C26F7D" w:rsidP="00C26F7D">
      <w:pPr>
        <w:ind w:right="-63"/>
        <w:jc w:val="both"/>
      </w:pPr>
    </w:p>
    <w:p w:rsidR="00C26F7D" w:rsidRDefault="00C26F7D" w:rsidP="00C26F7D">
      <w:pPr>
        <w:ind w:right="-63" w:firstLine="567"/>
        <w:jc w:val="both"/>
      </w:pPr>
      <w:r w:rsidRPr="005F114E">
        <w:t xml:space="preserve">Karşıdan karşıya geçişlerde yaya geçidinin bulunmaması ve ayrıca orta </w:t>
      </w:r>
      <w:proofErr w:type="gramStart"/>
      <w:r w:rsidRPr="005F114E">
        <w:t>refüj</w:t>
      </w:r>
      <w:proofErr w:type="gramEnd"/>
      <w:r w:rsidRPr="005F114E">
        <w:t xml:space="preserve"> ve kaldırım kenar taşlarının özellikle engelli vatandaşların geçişine imkan vermemesi nedeniyle tehlikeli durumlar yaşan</w:t>
      </w:r>
      <w:r>
        <w:t>dığı,</w:t>
      </w:r>
    </w:p>
    <w:p w:rsidR="00C26F7D" w:rsidRPr="005F114E" w:rsidRDefault="00C26F7D" w:rsidP="00C26F7D">
      <w:pPr>
        <w:ind w:right="-63"/>
        <w:jc w:val="both"/>
      </w:pPr>
    </w:p>
    <w:p w:rsidR="00C26F7D" w:rsidRDefault="00C26F7D" w:rsidP="00C26F7D">
      <w:pPr>
        <w:ind w:right="-63" w:firstLine="567"/>
        <w:jc w:val="both"/>
      </w:pPr>
      <w:r w:rsidRPr="005F114E">
        <w:t>Anılan caddelerde yaya geçidi uygulaması</w:t>
      </w:r>
      <w:r>
        <w:t>nı</w:t>
      </w:r>
      <w:r w:rsidRPr="005F114E">
        <w:t>n yapılması ve trafik işaretlerinin konulması sorunun çözümüne yardımcı olac</w:t>
      </w:r>
      <w:r>
        <w:t>ağı,</w:t>
      </w:r>
    </w:p>
    <w:p w:rsidR="00C26F7D" w:rsidRDefault="00C26F7D" w:rsidP="00C26F7D">
      <w:pPr>
        <w:ind w:right="-63"/>
        <w:jc w:val="both"/>
      </w:pPr>
    </w:p>
    <w:p w:rsidR="00C26F7D" w:rsidRDefault="00C26F7D" w:rsidP="00C26F7D">
      <w:pPr>
        <w:ind w:firstLine="567"/>
        <w:jc w:val="both"/>
      </w:pPr>
      <w:r>
        <w:t>Araç Trafik sorunları;</w:t>
      </w:r>
    </w:p>
    <w:p w:rsidR="00C26F7D" w:rsidRDefault="00C26F7D" w:rsidP="00C26F7D">
      <w:pPr>
        <w:jc w:val="both"/>
      </w:pPr>
    </w:p>
    <w:p w:rsidR="00C26F7D" w:rsidRDefault="00C26F7D" w:rsidP="00C26F7D">
      <w:pPr>
        <w:ind w:firstLine="567"/>
        <w:jc w:val="both"/>
      </w:pPr>
      <w:r>
        <w:t xml:space="preserve">Bu bölgeden Sincan merkezi ya da Etimesgut istikametine gidilmek istendiğinde ya 2432.caddeden 2433 caddeye sağ dönüşü yapıp 2435 caddeyi kullanıp tekrar sağa dönüp </w:t>
      </w:r>
      <w:proofErr w:type="spellStart"/>
      <w:r>
        <w:t>Şirinevler</w:t>
      </w:r>
      <w:proofErr w:type="spellEnd"/>
      <w:r>
        <w:t xml:space="preserve"> </w:t>
      </w:r>
      <w:proofErr w:type="spellStart"/>
      <w:r>
        <w:t>caddesi'nden</w:t>
      </w:r>
      <w:proofErr w:type="spellEnd"/>
      <w:r>
        <w:t xml:space="preserve"> seyredip 405 sokak istikametine dönüş yapıp sonbahar sokak üzerine tekrar dönüş yapıp Hürriyet Caddesi üzerinden Muammer Aksoy Caddesi ne ulaşılabilmektedir.</w:t>
      </w:r>
    </w:p>
    <w:p w:rsidR="00C26F7D" w:rsidRDefault="00C26F7D" w:rsidP="00C26F7D">
      <w:pPr>
        <w:jc w:val="both"/>
      </w:pPr>
    </w:p>
    <w:p w:rsidR="00C26F7D" w:rsidRDefault="00C26F7D" w:rsidP="00C26F7D">
      <w:pPr>
        <w:ind w:right="-63"/>
      </w:pPr>
    </w:p>
    <w:p w:rsidR="00C26F7D" w:rsidRDefault="00C26F7D" w:rsidP="00C26F7D">
      <w:pPr>
        <w:ind w:right="-63"/>
      </w:pPr>
    </w:p>
    <w:p w:rsidR="00C26F7D" w:rsidRDefault="00C26F7D" w:rsidP="00C26F7D">
      <w:pPr>
        <w:ind w:right="-63"/>
      </w:pPr>
    </w:p>
    <w:p w:rsidR="00C26F7D" w:rsidRDefault="00C26F7D" w:rsidP="00C26F7D">
      <w:pPr>
        <w:ind w:right="-63"/>
      </w:pPr>
    </w:p>
    <w:p w:rsidR="00C26F7D" w:rsidRDefault="00C26F7D" w:rsidP="00C26F7D">
      <w:pPr>
        <w:ind w:right="-63"/>
      </w:pPr>
    </w:p>
    <w:p w:rsidR="00C26F7D" w:rsidRDefault="00C26F7D" w:rsidP="00C26F7D">
      <w:pPr>
        <w:ind w:right="-63" w:firstLine="567"/>
        <w:jc w:val="center"/>
      </w:pPr>
    </w:p>
    <w:p w:rsidR="00C26F7D" w:rsidRPr="007F09B4" w:rsidRDefault="00C26F7D" w:rsidP="00C26F7D">
      <w:pPr>
        <w:ind w:right="-63"/>
        <w:jc w:val="center"/>
      </w:pPr>
      <w:r w:rsidRPr="007F09B4">
        <w:t>T.C.</w:t>
      </w:r>
    </w:p>
    <w:p w:rsidR="00C26F7D" w:rsidRPr="007F09B4" w:rsidRDefault="00C26F7D" w:rsidP="00C26F7D">
      <w:pPr>
        <w:ind w:right="-63"/>
        <w:jc w:val="center"/>
      </w:pPr>
      <w:r w:rsidRPr="007F09B4">
        <w:t>ANKARA BÜYÜKŞEHİR BELEDİYE MECLİSİ</w:t>
      </w:r>
    </w:p>
    <w:p w:rsidR="00C26F7D" w:rsidRDefault="00C26F7D" w:rsidP="00C26F7D">
      <w:pPr>
        <w:ind w:right="-63"/>
        <w:jc w:val="center"/>
      </w:pPr>
      <w:r w:rsidRPr="007F09B4">
        <w:t>Ulaşım</w:t>
      </w:r>
      <w:r>
        <w:t xml:space="preserve"> </w:t>
      </w:r>
      <w:r w:rsidRPr="007F09B4">
        <w:t>Komisyon</w:t>
      </w:r>
      <w:r>
        <w:t>u</w:t>
      </w:r>
      <w:r w:rsidRPr="007F09B4">
        <w:t xml:space="preserve"> Raporu  </w:t>
      </w:r>
    </w:p>
    <w:p w:rsidR="00C26F7D" w:rsidRDefault="00C26F7D" w:rsidP="00C26F7D">
      <w:pPr>
        <w:ind w:right="-63"/>
        <w:jc w:val="center"/>
      </w:pPr>
    </w:p>
    <w:p w:rsidR="00C26F7D" w:rsidRDefault="00C26F7D" w:rsidP="00C26F7D">
      <w:pPr>
        <w:ind w:right="-63"/>
        <w:jc w:val="center"/>
      </w:pPr>
    </w:p>
    <w:p w:rsidR="00C26F7D" w:rsidRDefault="00C26F7D" w:rsidP="00C26F7D">
      <w:pPr>
        <w:ind w:right="-63"/>
        <w:jc w:val="center"/>
      </w:pPr>
    </w:p>
    <w:p w:rsidR="00C26F7D" w:rsidRDefault="00C26F7D" w:rsidP="00C26F7D">
      <w:pPr>
        <w:ind w:right="-63"/>
      </w:pPr>
      <w:r w:rsidRPr="007F09B4">
        <w:t xml:space="preserve">Rapor No: </w:t>
      </w:r>
      <w:r>
        <w:t>37                                                                                                                    22.02.2021</w:t>
      </w:r>
    </w:p>
    <w:p w:rsidR="00C26F7D" w:rsidRDefault="00C26F7D" w:rsidP="00C26F7D">
      <w:pPr>
        <w:ind w:right="-63"/>
      </w:pPr>
    </w:p>
    <w:p w:rsidR="00C26F7D" w:rsidRDefault="00C26F7D" w:rsidP="00C26F7D">
      <w:pPr>
        <w:ind w:right="-63"/>
      </w:pPr>
    </w:p>
    <w:p w:rsidR="00C26F7D" w:rsidRDefault="00C26F7D" w:rsidP="00C26F7D">
      <w:pPr>
        <w:ind w:right="-63"/>
      </w:pPr>
    </w:p>
    <w:p w:rsidR="00C26F7D" w:rsidRDefault="00C26F7D" w:rsidP="00C26F7D">
      <w:pPr>
        <w:ind w:right="-63"/>
        <w:jc w:val="center"/>
      </w:pPr>
      <w:r>
        <w:t>-2-</w:t>
      </w:r>
    </w:p>
    <w:p w:rsidR="00C26F7D" w:rsidRDefault="00C26F7D" w:rsidP="00C26F7D">
      <w:pPr>
        <w:ind w:firstLine="567"/>
        <w:jc w:val="both"/>
      </w:pPr>
    </w:p>
    <w:p w:rsidR="00C26F7D" w:rsidRDefault="00C26F7D" w:rsidP="00C26F7D">
      <w:pPr>
        <w:ind w:firstLine="567"/>
        <w:jc w:val="both"/>
      </w:pPr>
    </w:p>
    <w:p w:rsidR="00C26F7D" w:rsidRDefault="00C26F7D" w:rsidP="00C26F7D">
      <w:pPr>
        <w:ind w:firstLine="567"/>
        <w:jc w:val="both"/>
      </w:pPr>
    </w:p>
    <w:p w:rsidR="00C26F7D" w:rsidRDefault="00C26F7D" w:rsidP="00C26F7D">
      <w:pPr>
        <w:ind w:firstLine="567"/>
        <w:jc w:val="both"/>
      </w:pPr>
      <w:r>
        <w:t xml:space="preserve">2432 caddeden Oruç Gazi Bulvarı istikametinde seyrederek sağa dönüş yapılmakta bu Bulvar ile 2435 cadde kavşağında bulunan dönel kavşaktan 1562 cadde istikametinden sağa dönüş yapılarak 1466 cadde kavşağı istikametine seyir edilmekte ve 1466 cadde yol </w:t>
      </w:r>
      <w:proofErr w:type="gramStart"/>
      <w:r>
        <w:t>güzergahından</w:t>
      </w:r>
      <w:proofErr w:type="gramEnd"/>
      <w:r>
        <w:t xml:space="preserve"> Ahi Mesut Bulvarı kullanılarak Sincan ya da Etimesgut ilçe merkezine ulaşılabilmektedir.</w:t>
      </w:r>
    </w:p>
    <w:p w:rsidR="00C26F7D" w:rsidRDefault="00C26F7D" w:rsidP="00C26F7D">
      <w:pPr>
        <w:jc w:val="both"/>
      </w:pPr>
    </w:p>
    <w:p w:rsidR="00C26F7D" w:rsidRPr="005F114E" w:rsidRDefault="00C26F7D" w:rsidP="00C26F7D">
      <w:pPr>
        <w:ind w:firstLine="567"/>
        <w:jc w:val="both"/>
      </w:pPr>
      <w:r>
        <w:t xml:space="preserve">Sincan İlçesi Saraycık Mahallesinde bulunan TOKİ bloklarının sorunlarının Fen İşleri ile Çevre Koruma ve Kontrol Dairesi Başkanlıklarınca giderilmesi için gerekli inceleme ve araştırmaların yapılması </w:t>
      </w:r>
      <w:r w:rsidRPr="005F114E">
        <w:t>komisyonumuzca uygun görülmüştür.</w:t>
      </w:r>
    </w:p>
    <w:p w:rsidR="00C26F7D" w:rsidRPr="005F114E" w:rsidRDefault="00C26F7D" w:rsidP="00C26F7D">
      <w:pPr>
        <w:ind w:right="-63"/>
        <w:jc w:val="both"/>
      </w:pPr>
    </w:p>
    <w:p w:rsidR="00C26F7D" w:rsidRPr="005F114E" w:rsidRDefault="00C26F7D" w:rsidP="00C26F7D">
      <w:pPr>
        <w:ind w:right="-63" w:firstLine="567"/>
        <w:jc w:val="both"/>
      </w:pPr>
      <w:r w:rsidRPr="005F114E">
        <w:t>Raporumuz Büyükşehir Belediye Meclisinin onayına arz olunur.</w:t>
      </w:r>
    </w:p>
    <w:p w:rsidR="00C26F7D" w:rsidRPr="005F114E" w:rsidRDefault="00C26F7D" w:rsidP="00C26F7D">
      <w:pPr>
        <w:ind w:left="-567" w:right="-63"/>
      </w:pPr>
    </w:p>
    <w:p w:rsidR="00C26F7D" w:rsidRDefault="00C26F7D" w:rsidP="00C26F7D">
      <w:pPr>
        <w:ind w:left="-567" w:right="-63"/>
      </w:pPr>
    </w:p>
    <w:p w:rsidR="00C26F7D" w:rsidRDefault="00C26F7D" w:rsidP="00C26F7D">
      <w:pPr>
        <w:ind w:left="-567" w:right="-63"/>
        <w:jc w:val="both"/>
      </w:pPr>
    </w:p>
    <w:p w:rsidR="00C26F7D" w:rsidRDefault="00C26F7D" w:rsidP="00C26F7D">
      <w:pPr>
        <w:ind w:left="-567" w:right="-63"/>
        <w:jc w:val="both"/>
      </w:pPr>
    </w:p>
    <w:p w:rsidR="00C26F7D" w:rsidRDefault="00C26F7D" w:rsidP="00C26F7D">
      <w:pPr>
        <w:ind w:left="-567" w:right="-63"/>
        <w:jc w:val="both"/>
      </w:pPr>
    </w:p>
    <w:tbl>
      <w:tblPr>
        <w:tblStyle w:val="TabloKlavuzu"/>
        <w:tblW w:w="949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65"/>
        <w:gridCol w:w="3165"/>
        <w:gridCol w:w="3165"/>
      </w:tblGrid>
      <w:tr w:rsidR="00C26F7D" w:rsidRPr="007C5283" w:rsidTr="00862ABE">
        <w:trPr>
          <w:trHeight w:val="1417"/>
        </w:trPr>
        <w:tc>
          <w:tcPr>
            <w:tcW w:w="3165" w:type="dxa"/>
          </w:tcPr>
          <w:p w:rsidR="00C26F7D" w:rsidRDefault="00C26F7D" w:rsidP="00862ABE">
            <w:pPr>
              <w:ind w:left="-567" w:right="-63"/>
              <w:jc w:val="center"/>
            </w:pPr>
            <w:r>
              <w:t>Savaş KARA</w:t>
            </w:r>
          </w:p>
          <w:p w:rsidR="00C26F7D" w:rsidRPr="007C5283" w:rsidRDefault="00C26F7D" w:rsidP="00862ABE">
            <w:pPr>
              <w:ind w:left="-567" w:right="-63"/>
              <w:jc w:val="center"/>
            </w:pPr>
            <w:r w:rsidRPr="007C5283">
              <w:t>Komisyon Başkanı</w:t>
            </w:r>
          </w:p>
        </w:tc>
        <w:tc>
          <w:tcPr>
            <w:tcW w:w="3165" w:type="dxa"/>
          </w:tcPr>
          <w:p w:rsidR="00C26F7D" w:rsidRDefault="00C26F7D" w:rsidP="00862ABE">
            <w:pPr>
              <w:ind w:left="-567" w:right="-63"/>
              <w:jc w:val="center"/>
            </w:pPr>
            <w:r>
              <w:t>Bülent TANRIKUT</w:t>
            </w:r>
          </w:p>
          <w:p w:rsidR="00C26F7D" w:rsidRPr="007C5283" w:rsidRDefault="00C26F7D" w:rsidP="00862ABE">
            <w:pPr>
              <w:ind w:left="-567" w:right="-63"/>
              <w:jc w:val="center"/>
            </w:pPr>
            <w:r w:rsidRPr="007C5283">
              <w:t>Başkan Vekili</w:t>
            </w:r>
          </w:p>
        </w:tc>
        <w:tc>
          <w:tcPr>
            <w:tcW w:w="3165" w:type="dxa"/>
          </w:tcPr>
          <w:p w:rsidR="00C26F7D" w:rsidRDefault="00C26F7D" w:rsidP="00862ABE">
            <w:pPr>
              <w:ind w:left="-567" w:right="-63"/>
              <w:jc w:val="center"/>
            </w:pPr>
            <w:r>
              <w:t>Tuğba AYDOS</w:t>
            </w:r>
          </w:p>
          <w:p w:rsidR="00C26F7D" w:rsidRPr="007C5283" w:rsidRDefault="00C26F7D" w:rsidP="00862ABE">
            <w:pPr>
              <w:ind w:left="-567" w:right="-63"/>
              <w:jc w:val="center"/>
            </w:pPr>
            <w:r w:rsidRPr="007C5283">
              <w:t>Üye</w:t>
            </w:r>
          </w:p>
        </w:tc>
      </w:tr>
      <w:tr w:rsidR="00C26F7D" w:rsidRPr="007C5283" w:rsidTr="00862ABE">
        <w:trPr>
          <w:trHeight w:val="1417"/>
        </w:trPr>
        <w:tc>
          <w:tcPr>
            <w:tcW w:w="3165" w:type="dxa"/>
            <w:vAlign w:val="center"/>
          </w:tcPr>
          <w:p w:rsidR="00C26F7D" w:rsidRDefault="00C26F7D" w:rsidP="00862ABE">
            <w:pPr>
              <w:ind w:left="-567" w:right="-63"/>
              <w:jc w:val="center"/>
            </w:pPr>
            <w:r>
              <w:t>Ertuğrul ÇETİN</w:t>
            </w:r>
          </w:p>
          <w:p w:rsidR="00C26F7D" w:rsidRPr="007C5283" w:rsidRDefault="00C26F7D" w:rsidP="00862ABE">
            <w:pPr>
              <w:ind w:left="-567" w:right="-63"/>
              <w:jc w:val="center"/>
            </w:pPr>
            <w:r w:rsidRPr="007C5283">
              <w:t>Üye</w:t>
            </w:r>
          </w:p>
        </w:tc>
        <w:tc>
          <w:tcPr>
            <w:tcW w:w="3165" w:type="dxa"/>
            <w:vAlign w:val="center"/>
          </w:tcPr>
          <w:p w:rsidR="00C26F7D" w:rsidRDefault="00C26F7D" w:rsidP="00862ABE">
            <w:pPr>
              <w:ind w:left="-567" w:right="-63"/>
              <w:jc w:val="center"/>
            </w:pPr>
            <w:r>
              <w:t>Süleyman ACAR</w:t>
            </w:r>
          </w:p>
          <w:p w:rsidR="00C26F7D" w:rsidRPr="007C5283" w:rsidRDefault="00C26F7D" w:rsidP="00862ABE">
            <w:pPr>
              <w:ind w:left="-567" w:right="-63"/>
              <w:jc w:val="center"/>
            </w:pPr>
            <w:r w:rsidRPr="007C5283">
              <w:t>Üye</w:t>
            </w:r>
          </w:p>
        </w:tc>
        <w:tc>
          <w:tcPr>
            <w:tcW w:w="3165" w:type="dxa"/>
            <w:vAlign w:val="center"/>
          </w:tcPr>
          <w:p w:rsidR="00C26F7D" w:rsidRDefault="00C26F7D" w:rsidP="00862ABE">
            <w:pPr>
              <w:ind w:left="-567" w:right="-63"/>
              <w:jc w:val="center"/>
            </w:pPr>
            <w:proofErr w:type="spellStart"/>
            <w:r>
              <w:t>Mevlüt</w:t>
            </w:r>
            <w:proofErr w:type="spellEnd"/>
            <w:r>
              <w:t xml:space="preserve"> ŞAHİN</w:t>
            </w:r>
          </w:p>
          <w:p w:rsidR="00C26F7D" w:rsidRPr="007C5283" w:rsidRDefault="00C26F7D" w:rsidP="00862ABE">
            <w:pPr>
              <w:ind w:left="-567" w:right="-63"/>
              <w:jc w:val="center"/>
            </w:pPr>
            <w:r w:rsidRPr="007C5283">
              <w:t>Üye</w:t>
            </w:r>
          </w:p>
        </w:tc>
      </w:tr>
      <w:tr w:rsidR="00C26F7D" w:rsidRPr="007C5283" w:rsidTr="00862ABE">
        <w:trPr>
          <w:trHeight w:val="1417"/>
        </w:trPr>
        <w:tc>
          <w:tcPr>
            <w:tcW w:w="3165" w:type="dxa"/>
            <w:vAlign w:val="bottom"/>
          </w:tcPr>
          <w:p w:rsidR="00C26F7D" w:rsidRDefault="00C26F7D" w:rsidP="00862ABE">
            <w:pPr>
              <w:ind w:left="-567" w:right="-63"/>
              <w:jc w:val="center"/>
            </w:pPr>
            <w:r>
              <w:t>Hüseyin ÖZCAN</w:t>
            </w:r>
          </w:p>
          <w:p w:rsidR="00C26F7D" w:rsidRPr="006D1F5D" w:rsidRDefault="00C26F7D" w:rsidP="00862ABE">
            <w:pPr>
              <w:ind w:left="-567" w:right="-63"/>
              <w:jc w:val="center"/>
            </w:pPr>
            <w:r w:rsidRPr="007C5283">
              <w:t>Üye</w:t>
            </w:r>
          </w:p>
        </w:tc>
        <w:tc>
          <w:tcPr>
            <w:tcW w:w="3165" w:type="dxa"/>
            <w:vAlign w:val="bottom"/>
          </w:tcPr>
          <w:p w:rsidR="00C26F7D" w:rsidRPr="00B90EB4" w:rsidRDefault="00C26F7D" w:rsidP="00862ABE">
            <w:pPr>
              <w:ind w:left="-567" w:right="-63"/>
              <w:jc w:val="center"/>
            </w:pPr>
            <w:proofErr w:type="spellStart"/>
            <w:r>
              <w:rPr>
                <w:color w:val="000000"/>
              </w:rPr>
              <w:t>Seyfullah</w:t>
            </w:r>
            <w:proofErr w:type="spellEnd"/>
            <w:r w:rsidRPr="00B90EB4">
              <w:rPr>
                <w:color w:val="000000"/>
              </w:rPr>
              <w:t xml:space="preserve"> KAPLAN</w:t>
            </w:r>
          </w:p>
          <w:p w:rsidR="00C26F7D" w:rsidRPr="007C5283" w:rsidRDefault="00C26F7D" w:rsidP="00862ABE">
            <w:pPr>
              <w:ind w:left="-567" w:right="-63"/>
              <w:jc w:val="center"/>
            </w:pPr>
            <w:r w:rsidRPr="007C5283">
              <w:t>Üye</w:t>
            </w:r>
          </w:p>
        </w:tc>
        <w:tc>
          <w:tcPr>
            <w:tcW w:w="3165" w:type="dxa"/>
            <w:vAlign w:val="bottom"/>
          </w:tcPr>
          <w:p w:rsidR="00C26F7D" w:rsidRDefault="00C26F7D" w:rsidP="00862ABE">
            <w:pPr>
              <w:ind w:left="-567" w:right="-63"/>
              <w:jc w:val="center"/>
            </w:pPr>
            <w:r>
              <w:t>Ramazan KILIÇ</w:t>
            </w:r>
          </w:p>
          <w:p w:rsidR="00C26F7D" w:rsidRPr="007C5283" w:rsidRDefault="00C26F7D" w:rsidP="00862ABE">
            <w:pPr>
              <w:ind w:left="-567" w:right="-63"/>
              <w:jc w:val="center"/>
            </w:pPr>
            <w:r w:rsidRPr="007C5283">
              <w:t>Üye</w:t>
            </w:r>
          </w:p>
        </w:tc>
      </w:tr>
    </w:tbl>
    <w:p w:rsidR="00C26F7D" w:rsidRPr="007F09B4" w:rsidRDefault="00C26F7D" w:rsidP="00C26F7D">
      <w:pPr>
        <w:jc w:val="both"/>
      </w:pPr>
    </w:p>
    <w:p w:rsidR="00C26F7D" w:rsidRPr="0023583B" w:rsidRDefault="00C26F7D" w:rsidP="00DC725A">
      <w:pPr>
        <w:autoSpaceDE w:val="0"/>
        <w:autoSpaceDN w:val="0"/>
        <w:adjustRightInd w:val="0"/>
        <w:jc w:val="both"/>
      </w:pPr>
    </w:p>
    <w:sectPr w:rsidR="00C26F7D" w:rsidRPr="0023583B"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Trebuchet MS">
    <w:panose1 w:val="020B0603020202020204"/>
    <w:charset w:val="A2"/>
    <w:family w:val="swiss"/>
    <w:pitch w:val="variable"/>
    <w:sig w:usb0="00000687" w:usb1="00000000" w:usb2="00000000" w:usb3="00000000" w:csb0="0000009F" w:csb1="00000000"/>
  </w:font>
  <w:font w:name="Candara">
    <w:panose1 w:val="020E0502030303020204"/>
    <w:charset w:val="A2"/>
    <w:family w:val="swiss"/>
    <w:pitch w:val="variable"/>
    <w:sig w:usb0="A00002EF" w:usb1="4000A4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1A242C8"/>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2">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54600E7"/>
    <w:multiLevelType w:val="hybridMultilevel"/>
    <w:tmpl w:val="A408436E"/>
    <w:lvl w:ilvl="0" w:tplc="CFF4711E">
      <w:start w:val="1"/>
      <w:numFmt w:val="lowerLetter"/>
      <w:lvlText w:val="%1."/>
      <w:lvlJc w:val="left"/>
      <w:pPr>
        <w:ind w:left="1287" w:hanging="360"/>
      </w:pPr>
      <w:rPr>
        <w:rFonts w:ascii="Times New Roman" w:eastAsiaTheme="minorHAnsi" w:hAnsi="Times New Roman" w:cs="Times New Roman"/>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nsid w:val="0ABF00E2"/>
    <w:multiLevelType w:val="singleLevel"/>
    <w:tmpl w:val="8B7A57D6"/>
    <w:lvl w:ilvl="0">
      <w:start w:val="2"/>
      <w:numFmt w:val="decimal"/>
      <w:lvlText w:val="%1)"/>
      <w:legacy w:legacy="1" w:legacySpace="0" w:legacyIndent="230"/>
      <w:lvlJc w:val="left"/>
      <w:rPr>
        <w:rFonts w:ascii="Times New Roman" w:hAnsi="Times New Roman" w:cs="Times New Roman" w:hint="default"/>
      </w:rPr>
    </w:lvl>
  </w:abstractNum>
  <w:abstractNum w:abstractNumId="7">
    <w:nsid w:val="0C1A7BBE"/>
    <w:multiLevelType w:val="multilevel"/>
    <w:tmpl w:val="A8C2A27C"/>
    <w:lvl w:ilvl="0">
      <w:start w:val="2"/>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8">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1FA12E04"/>
    <w:multiLevelType w:val="multilevel"/>
    <w:tmpl w:val="E46EDB0A"/>
    <w:lvl w:ilvl="0">
      <w:start w:val="2"/>
      <w:numFmt w:val="decimal"/>
      <w:suff w:val="space"/>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4">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32F06E41"/>
    <w:multiLevelType w:val="hybridMultilevel"/>
    <w:tmpl w:val="0E0403A2"/>
    <w:lvl w:ilvl="0" w:tplc="CFF4711E">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2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1">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5">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7">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8">
    <w:nsid w:val="48F06C5C"/>
    <w:multiLevelType w:val="multilevel"/>
    <w:tmpl w:val="557A7E6C"/>
    <w:lvl w:ilvl="0">
      <w:start w:val="5"/>
      <w:numFmt w:val="decimal"/>
      <w:suff w:val="nothing"/>
      <w:lvlText w:val="%1-"/>
      <w:lvlJc w:val="left"/>
      <w:pPr>
        <w:ind w:left="851" w:firstLine="0"/>
      </w:pPr>
      <w:rPr>
        <w:rFonts w:hint="default"/>
        <w:b w:val="0"/>
        <w:bCs w:val="0"/>
        <w:i w:val="0"/>
        <w:iCs w:val="0"/>
        <w:smallCaps w:val="0"/>
        <w:strike w:val="0"/>
        <w:color w:val="000000"/>
        <w:spacing w:val="0"/>
        <w:w w:val="100"/>
        <w:position w:val="0"/>
        <w:sz w:val="23"/>
        <w:szCs w:val="23"/>
        <w:u w:val="none"/>
      </w:rPr>
    </w:lvl>
    <w:lvl w:ilvl="1">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2">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3">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4">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5">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6">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7">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lvl w:ilvl="8">
      <w:start w:val="1"/>
      <w:numFmt w:val="decimal"/>
      <w:lvlText w:val="%1-"/>
      <w:lvlJc w:val="left"/>
      <w:pPr>
        <w:ind w:left="0" w:firstLine="0"/>
      </w:pPr>
      <w:rPr>
        <w:rFonts w:hint="default"/>
        <w:b w:val="0"/>
        <w:bCs w:val="0"/>
        <w:i w:val="0"/>
        <w:iCs w:val="0"/>
        <w:smallCaps w:val="0"/>
        <w:strike w:val="0"/>
        <w:color w:val="000000"/>
        <w:spacing w:val="0"/>
        <w:w w:val="100"/>
        <w:position w:val="0"/>
        <w:sz w:val="23"/>
        <w:szCs w:val="23"/>
        <w:u w:val="none"/>
      </w:rPr>
    </w:lvl>
  </w:abstractNum>
  <w:abstractNum w:abstractNumId="29">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61247277"/>
    <w:multiLevelType w:val="hybridMultilevel"/>
    <w:tmpl w:val="2708D134"/>
    <w:lvl w:ilvl="0" w:tplc="041F000F">
      <w:start w:val="1"/>
      <w:numFmt w:val="decimal"/>
      <w:lvlText w:val="%1."/>
      <w:lvlJc w:val="left"/>
      <w:pPr>
        <w:ind w:left="1287" w:hanging="360"/>
      </w:pPr>
    </w:lvl>
    <w:lvl w:ilvl="1" w:tplc="041F0019" w:tentative="1">
      <w:start w:val="1"/>
      <w:numFmt w:val="lowerLetter"/>
      <w:lvlText w:val="%2."/>
      <w:lvlJc w:val="left"/>
      <w:pPr>
        <w:ind w:left="2007" w:hanging="360"/>
      </w:pPr>
    </w:lvl>
    <w:lvl w:ilvl="2" w:tplc="041F001B" w:tentative="1">
      <w:start w:val="1"/>
      <w:numFmt w:val="lowerRoman"/>
      <w:lvlText w:val="%3."/>
      <w:lvlJc w:val="right"/>
      <w:pPr>
        <w:ind w:left="2727" w:hanging="180"/>
      </w:pPr>
    </w:lvl>
    <w:lvl w:ilvl="3" w:tplc="041F000F" w:tentative="1">
      <w:start w:val="1"/>
      <w:numFmt w:val="decimal"/>
      <w:lvlText w:val="%4."/>
      <w:lvlJc w:val="left"/>
      <w:pPr>
        <w:ind w:left="3447" w:hanging="360"/>
      </w:pPr>
    </w:lvl>
    <w:lvl w:ilvl="4" w:tplc="041F0019" w:tentative="1">
      <w:start w:val="1"/>
      <w:numFmt w:val="lowerLetter"/>
      <w:lvlText w:val="%5."/>
      <w:lvlJc w:val="left"/>
      <w:pPr>
        <w:ind w:left="4167" w:hanging="360"/>
      </w:pPr>
    </w:lvl>
    <w:lvl w:ilvl="5" w:tplc="041F001B" w:tentative="1">
      <w:start w:val="1"/>
      <w:numFmt w:val="lowerRoman"/>
      <w:lvlText w:val="%6."/>
      <w:lvlJc w:val="right"/>
      <w:pPr>
        <w:ind w:left="4887" w:hanging="180"/>
      </w:pPr>
    </w:lvl>
    <w:lvl w:ilvl="6" w:tplc="041F000F" w:tentative="1">
      <w:start w:val="1"/>
      <w:numFmt w:val="decimal"/>
      <w:lvlText w:val="%7."/>
      <w:lvlJc w:val="left"/>
      <w:pPr>
        <w:ind w:left="5607" w:hanging="360"/>
      </w:pPr>
    </w:lvl>
    <w:lvl w:ilvl="7" w:tplc="041F0019" w:tentative="1">
      <w:start w:val="1"/>
      <w:numFmt w:val="lowerLetter"/>
      <w:lvlText w:val="%8."/>
      <w:lvlJc w:val="left"/>
      <w:pPr>
        <w:ind w:left="6327" w:hanging="360"/>
      </w:pPr>
    </w:lvl>
    <w:lvl w:ilvl="8" w:tplc="041F001B" w:tentative="1">
      <w:start w:val="1"/>
      <w:numFmt w:val="lowerRoman"/>
      <w:lvlText w:val="%9."/>
      <w:lvlJc w:val="right"/>
      <w:pPr>
        <w:ind w:left="7047" w:hanging="180"/>
      </w:pPr>
    </w:lvl>
  </w:abstractNum>
  <w:abstractNum w:abstractNumId="31">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3">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4">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75C021B"/>
    <w:multiLevelType w:val="multilevel"/>
    <w:tmpl w:val="D91C8424"/>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3"/>
        <w:szCs w:val="23"/>
        <w:u w:val="none"/>
        <w:lang w:val="tr-TR"/>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36">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7">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1">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2">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3">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4">
    <w:nsid w:val="7A851CE9"/>
    <w:multiLevelType w:val="hybridMultilevel"/>
    <w:tmpl w:val="409041FC"/>
    <w:lvl w:ilvl="0" w:tplc="DE444FB4">
      <w:start w:val="1"/>
      <w:numFmt w:val="lowerLetter"/>
      <w:lvlText w:val="%1."/>
      <w:lvlJc w:val="left"/>
      <w:pPr>
        <w:ind w:left="1287" w:hanging="360"/>
      </w:pPr>
      <w:rPr>
        <w:rFonts w:ascii="Times New Roman" w:eastAsiaTheme="minorHAnsi" w:hAnsi="Times New Roman" w:cs="Times New Roman"/>
      </w:rPr>
    </w:lvl>
    <w:lvl w:ilvl="1" w:tplc="041F0003" w:tentative="1">
      <w:start w:val="1"/>
      <w:numFmt w:val="bullet"/>
      <w:lvlText w:val="o"/>
      <w:lvlJc w:val="left"/>
      <w:pPr>
        <w:ind w:left="2007" w:hanging="360"/>
      </w:pPr>
      <w:rPr>
        <w:rFonts w:ascii="Courier New" w:hAnsi="Courier New" w:cs="Courier New" w:hint="default"/>
      </w:rPr>
    </w:lvl>
    <w:lvl w:ilvl="2" w:tplc="041F0005" w:tentative="1">
      <w:start w:val="1"/>
      <w:numFmt w:val="bullet"/>
      <w:lvlText w:val=""/>
      <w:lvlJc w:val="left"/>
      <w:pPr>
        <w:ind w:left="2727" w:hanging="360"/>
      </w:pPr>
      <w:rPr>
        <w:rFonts w:ascii="Wingdings" w:hAnsi="Wingdings" w:hint="default"/>
      </w:rPr>
    </w:lvl>
    <w:lvl w:ilvl="3" w:tplc="041F0001" w:tentative="1">
      <w:start w:val="1"/>
      <w:numFmt w:val="bullet"/>
      <w:lvlText w:val=""/>
      <w:lvlJc w:val="left"/>
      <w:pPr>
        <w:ind w:left="3447" w:hanging="360"/>
      </w:pPr>
      <w:rPr>
        <w:rFonts w:ascii="Symbol" w:hAnsi="Symbol" w:hint="default"/>
      </w:rPr>
    </w:lvl>
    <w:lvl w:ilvl="4" w:tplc="041F0003" w:tentative="1">
      <w:start w:val="1"/>
      <w:numFmt w:val="bullet"/>
      <w:lvlText w:val="o"/>
      <w:lvlJc w:val="left"/>
      <w:pPr>
        <w:ind w:left="4167" w:hanging="360"/>
      </w:pPr>
      <w:rPr>
        <w:rFonts w:ascii="Courier New" w:hAnsi="Courier New" w:cs="Courier New" w:hint="default"/>
      </w:rPr>
    </w:lvl>
    <w:lvl w:ilvl="5" w:tplc="041F0005" w:tentative="1">
      <w:start w:val="1"/>
      <w:numFmt w:val="bullet"/>
      <w:lvlText w:val=""/>
      <w:lvlJc w:val="left"/>
      <w:pPr>
        <w:ind w:left="4887" w:hanging="360"/>
      </w:pPr>
      <w:rPr>
        <w:rFonts w:ascii="Wingdings" w:hAnsi="Wingdings" w:hint="default"/>
      </w:rPr>
    </w:lvl>
    <w:lvl w:ilvl="6" w:tplc="041F0001" w:tentative="1">
      <w:start w:val="1"/>
      <w:numFmt w:val="bullet"/>
      <w:lvlText w:val=""/>
      <w:lvlJc w:val="left"/>
      <w:pPr>
        <w:ind w:left="5607" w:hanging="360"/>
      </w:pPr>
      <w:rPr>
        <w:rFonts w:ascii="Symbol" w:hAnsi="Symbol" w:hint="default"/>
      </w:rPr>
    </w:lvl>
    <w:lvl w:ilvl="7" w:tplc="041F0003" w:tentative="1">
      <w:start w:val="1"/>
      <w:numFmt w:val="bullet"/>
      <w:lvlText w:val="o"/>
      <w:lvlJc w:val="left"/>
      <w:pPr>
        <w:ind w:left="6327" w:hanging="360"/>
      </w:pPr>
      <w:rPr>
        <w:rFonts w:ascii="Courier New" w:hAnsi="Courier New" w:cs="Courier New" w:hint="default"/>
      </w:rPr>
    </w:lvl>
    <w:lvl w:ilvl="8" w:tplc="041F0005" w:tentative="1">
      <w:start w:val="1"/>
      <w:numFmt w:val="bullet"/>
      <w:lvlText w:val=""/>
      <w:lvlJc w:val="left"/>
      <w:pPr>
        <w:ind w:left="7047" w:hanging="360"/>
      </w:pPr>
      <w:rPr>
        <w:rFonts w:ascii="Wingdings" w:hAnsi="Wingdings" w:hint="default"/>
      </w:rPr>
    </w:lvl>
  </w:abstractNum>
  <w:abstractNum w:abstractNumId="45">
    <w:nsid w:val="7C53489E"/>
    <w:multiLevelType w:val="hybridMultilevel"/>
    <w:tmpl w:val="E88CD0E2"/>
    <w:lvl w:ilvl="0" w:tplc="121C2ED6">
      <w:start w:val="1"/>
      <w:numFmt w:val="lowerLetter"/>
      <w:lvlText w:val="%1."/>
      <w:lvlJc w:val="left"/>
      <w:pPr>
        <w:ind w:left="1528" w:hanging="360"/>
      </w:pPr>
      <w:rPr>
        <w:rFonts w:ascii="Times New Roman" w:eastAsiaTheme="minorHAnsi" w:hAnsi="Times New Roman" w:cs="Times New Roman"/>
      </w:rPr>
    </w:lvl>
    <w:lvl w:ilvl="1" w:tplc="041F0003" w:tentative="1">
      <w:start w:val="1"/>
      <w:numFmt w:val="bullet"/>
      <w:lvlText w:val="o"/>
      <w:lvlJc w:val="left"/>
      <w:pPr>
        <w:ind w:left="2248" w:hanging="360"/>
      </w:pPr>
      <w:rPr>
        <w:rFonts w:ascii="Courier New" w:hAnsi="Courier New" w:cs="Courier New" w:hint="default"/>
      </w:rPr>
    </w:lvl>
    <w:lvl w:ilvl="2" w:tplc="041F0005" w:tentative="1">
      <w:start w:val="1"/>
      <w:numFmt w:val="bullet"/>
      <w:lvlText w:val=""/>
      <w:lvlJc w:val="left"/>
      <w:pPr>
        <w:ind w:left="2968" w:hanging="360"/>
      </w:pPr>
      <w:rPr>
        <w:rFonts w:ascii="Wingdings" w:hAnsi="Wingdings" w:hint="default"/>
      </w:rPr>
    </w:lvl>
    <w:lvl w:ilvl="3" w:tplc="041F0001" w:tentative="1">
      <w:start w:val="1"/>
      <w:numFmt w:val="bullet"/>
      <w:lvlText w:val=""/>
      <w:lvlJc w:val="left"/>
      <w:pPr>
        <w:ind w:left="3688" w:hanging="360"/>
      </w:pPr>
      <w:rPr>
        <w:rFonts w:ascii="Symbol" w:hAnsi="Symbol" w:hint="default"/>
      </w:rPr>
    </w:lvl>
    <w:lvl w:ilvl="4" w:tplc="041F0003" w:tentative="1">
      <w:start w:val="1"/>
      <w:numFmt w:val="bullet"/>
      <w:lvlText w:val="o"/>
      <w:lvlJc w:val="left"/>
      <w:pPr>
        <w:ind w:left="4408" w:hanging="360"/>
      </w:pPr>
      <w:rPr>
        <w:rFonts w:ascii="Courier New" w:hAnsi="Courier New" w:cs="Courier New" w:hint="default"/>
      </w:rPr>
    </w:lvl>
    <w:lvl w:ilvl="5" w:tplc="041F0005" w:tentative="1">
      <w:start w:val="1"/>
      <w:numFmt w:val="bullet"/>
      <w:lvlText w:val=""/>
      <w:lvlJc w:val="left"/>
      <w:pPr>
        <w:ind w:left="5128" w:hanging="360"/>
      </w:pPr>
      <w:rPr>
        <w:rFonts w:ascii="Wingdings" w:hAnsi="Wingdings" w:hint="default"/>
      </w:rPr>
    </w:lvl>
    <w:lvl w:ilvl="6" w:tplc="041F0001" w:tentative="1">
      <w:start w:val="1"/>
      <w:numFmt w:val="bullet"/>
      <w:lvlText w:val=""/>
      <w:lvlJc w:val="left"/>
      <w:pPr>
        <w:ind w:left="5848" w:hanging="360"/>
      </w:pPr>
      <w:rPr>
        <w:rFonts w:ascii="Symbol" w:hAnsi="Symbol" w:hint="default"/>
      </w:rPr>
    </w:lvl>
    <w:lvl w:ilvl="7" w:tplc="041F0003" w:tentative="1">
      <w:start w:val="1"/>
      <w:numFmt w:val="bullet"/>
      <w:lvlText w:val="o"/>
      <w:lvlJc w:val="left"/>
      <w:pPr>
        <w:ind w:left="6568" w:hanging="360"/>
      </w:pPr>
      <w:rPr>
        <w:rFonts w:ascii="Courier New" w:hAnsi="Courier New" w:cs="Courier New" w:hint="default"/>
      </w:rPr>
    </w:lvl>
    <w:lvl w:ilvl="8" w:tplc="041F0005" w:tentative="1">
      <w:start w:val="1"/>
      <w:numFmt w:val="bullet"/>
      <w:lvlText w:val=""/>
      <w:lvlJc w:val="left"/>
      <w:pPr>
        <w:ind w:left="7288" w:hanging="360"/>
      </w:pPr>
      <w:rPr>
        <w:rFonts w:ascii="Wingdings" w:hAnsi="Wingdings" w:hint="default"/>
      </w:rPr>
    </w:lvl>
  </w:abstractNum>
  <w:abstractNum w:abstractNumId="46">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36"/>
  </w:num>
  <w:num w:numId="3">
    <w:abstractNumId w:val="31"/>
  </w:num>
  <w:num w:numId="4">
    <w:abstractNumId w:val="11"/>
  </w:num>
  <w:num w:numId="5">
    <w:abstractNumId w:val="27"/>
  </w:num>
  <w:num w:numId="6">
    <w:abstractNumId w:val="29"/>
  </w:num>
  <w:num w:numId="7">
    <w:abstractNumId w:val="22"/>
  </w:num>
  <w:num w:numId="8">
    <w:abstractNumId w:val="43"/>
  </w:num>
  <w:num w:numId="9">
    <w:abstractNumId w:val="25"/>
  </w:num>
  <w:num w:numId="10">
    <w:abstractNumId w:val="21"/>
  </w:num>
  <w:num w:numId="11">
    <w:abstractNumId w:val="40"/>
  </w:num>
  <w:num w:numId="12">
    <w:abstractNumId w:val="20"/>
  </w:num>
  <w:num w:numId="13">
    <w:abstractNumId w:val="4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9"/>
  </w:num>
  <w:num w:numId="15">
    <w:abstractNumId w:val="18"/>
  </w:num>
  <w:num w:numId="16">
    <w:abstractNumId w:val="14"/>
  </w:num>
  <w:num w:numId="17">
    <w:abstractNumId w:val="4"/>
  </w:num>
  <w:num w:numId="18">
    <w:abstractNumId w:val="33"/>
  </w:num>
  <w:num w:numId="19">
    <w:abstractNumId w:val="37"/>
  </w:num>
  <w:num w:numId="20">
    <w:abstractNumId w:val="3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
  </w:num>
  <w:num w:numId="22">
    <w:abstractNumId w:val="41"/>
  </w:num>
  <w:num w:numId="23">
    <w:abstractNumId w:val="16"/>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num>
  <w:num w:numId="27">
    <w:abstractNumId w:val="38"/>
  </w:num>
  <w:num w:numId="28">
    <w:abstractNumId w:val="2"/>
  </w:num>
  <w:num w:numId="29">
    <w:abstractNumId w:val="24"/>
  </w:num>
  <w:num w:numId="30">
    <w:abstractNumId w:val="15"/>
  </w:num>
  <w:num w:numId="31">
    <w:abstractNumId w:val="46"/>
  </w:num>
  <w:num w:numId="32">
    <w:abstractNumId w:val="17"/>
  </w:num>
  <w:num w:numId="33">
    <w:abstractNumId w:val="10"/>
  </w:num>
  <w:num w:numId="34">
    <w:abstractNumId w:val="32"/>
  </w:num>
  <w:num w:numId="35">
    <w:abstractNumId w:val="34"/>
  </w:num>
  <w:num w:numId="36">
    <w:abstractNumId w:val="0"/>
  </w:num>
  <w:num w:numId="37">
    <w:abstractNumId w:val="26"/>
  </w:num>
  <w:num w:numId="38">
    <w:abstractNumId w:val="12"/>
  </w:num>
  <w:num w:numId="39">
    <w:abstractNumId w:val="5"/>
  </w:num>
  <w:num w:numId="40">
    <w:abstractNumId w:val="28"/>
  </w:num>
  <w:num w:numId="41">
    <w:abstractNumId w:val="7"/>
  </w:num>
  <w:num w:numId="42">
    <w:abstractNumId w:val="35"/>
  </w:num>
  <w:num w:numId="43">
    <w:abstractNumId w:val="1"/>
  </w:num>
  <w:num w:numId="44">
    <w:abstractNumId w:val="6"/>
  </w:num>
  <w:num w:numId="45">
    <w:abstractNumId w:val="13"/>
  </w:num>
  <w:num w:numId="46">
    <w:abstractNumId w:val="30"/>
  </w:num>
  <w:num w:numId="47">
    <w:abstractNumId w:val="44"/>
  </w:num>
  <w:num w:numId="48">
    <w:abstractNumId w:val="19"/>
  </w:num>
  <w:num w:numId="49">
    <w:abstractNumId w:val="3"/>
  </w:num>
  <w:num w:numId="50">
    <w:abstractNumId w:val="4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0FC6"/>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B98"/>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074"/>
    <w:rsid w:val="000D694D"/>
    <w:rsid w:val="000D753D"/>
    <w:rsid w:val="000D78C5"/>
    <w:rsid w:val="000E0053"/>
    <w:rsid w:val="000E1783"/>
    <w:rsid w:val="000E33A0"/>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870"/>
    <w:rsid w:val="00114976"/>
    <w:rsid w:val="00115161"/>
    <w:rsid w:val="00116E1E"/>
    <w:rsid w:val="0011734D"/>
    <w:rsid w:val="00117443"/>
    <w:rsid w:val="00117624"/>
    <w:rsid w:val="00122C67"/>
    <w:rsid w:val="001240C1"/>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4DB"/>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964"/>
    <w:rsid w:val="001F6B45"/>
    <w:rsid w:val="001F6B98"/>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583B"/>
    <w:rsid w:val="0023629C"/>
    <w:rsid w:val="002372E0"/>
    <w:rsid w:val="002376DB"/>
    <w:rsid w:val="0024078A"/>
    <w:rsid w:val="0024122B"/>
    <w:rsid w:val="00241533"/>
    <w:rsid w:val="00242D5C"/>
    <w:rsid w:val="00243250"/>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5F66"/>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96829"/>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3D3"/>
    <w:rsid w:val="002F35A9"/>
    <w:rsid w:val="002F41D2"/>
    <w:rsid w:val="002F43A2"/>
    <w:rsid w:val="002F615C"/>
    <w:rsid w:val="002F7083"/>
    <w:rsid w:val="002F7D1F"/>
    <w:rsid w:val="00302062"/>
    <w:rsid w:val="00303FCC"/>
    <w:rsid w:val="00304CC2"/>
    <w:rsid w:val="00304FEB"/>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8B8"/>
    <w:rsid w:val="003179AE"/>
    <w:rsid w:val="00317F9F"/>
    <w:rsid w:val="0032011E"/>
    <w:rsid w:val="00320EC7"/>
    <w:rsid w:val="003228AC"/>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B2E"/>
    <w:rsid w:val="00363959"/>
    <w:rsid w:val="00366114"/>
    <w:rsid w:val="00370A72"/>
    <w:rsid w:val="003710EC"/>
    <w:rsid w:val="00372651"/>
    <w:rsid w:val="003731A8"/>
    <w:rsid w:val="00373E51"/>
    <w:rsid w:val="00373F75"/>
    <w:rsid w:val="0037543D"/>
    <w:rsid w:val="00375C95"/>
    <w:rsid w:val="00375E01"/>
    <w:rsid w:val="003807BA"/>
    <w:rsid w:val="00380F5D"/>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F32"/>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0E89"/>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D5C4F"/>
    <w:rsid w:val="004E02BD"/>
    <w:rsid w:val="004E119C"/>
    <w:rsid w:val="004E1B06"/>
    <w:rsid w:val="004E1E54"/>
    <w:rsid w:val="004E23A8"/>
    <w:rsid w:val="004E4822"/>
    <w:rsid w:val="004E749E"/>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39E3"/>
    <w:rsid w:val="00545BD6"/>
    <w:rsid w:val="0054624E"/>
    <w:rsid w:val="00546E88"/>
    <w:rsid w:val="00547AA7"/>
    <w:rsid w:val="005502D0"/>
    <w:rsid w:val="0055249D"/>
    <w:rsid w:val="0055276B"/>
    <w:rsid w:val="00552ACB"/>
    <w:rsid w:val="00552EFD"/>
    <w:rsid w:val="0055323B"/>
    <w:rsid w:val="00554599"/>
    <w:rsid w:val="005550AD"/>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0C10"/>
    <w:rsid w:val="005E1CB0"/>
    <w:rsid w:val="005E270C"/>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4725"/>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35BC"/>
    <w:rsid w:val="006D54B7"/>
    <w:rsid w:val="006D585A"/>
    <w:rsid w:val="006D5FBE"/>
    <w:rsid w:val="006D60E7"/>
    <w:rsid w:val="006D68C6"/>
    <w:rsid w:val="006E0383"/>
    <w:rsid w:val="006E03BB"/>
    <w:rsid w:val="006E0A69"/>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26D"/>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2452"/>
    <w:rsid w:val="00793261"/>
    <w:rsid w:val="0079346D"/>
    <w:rsid w:val="007948FE"/>
    <w:rsid w:val="00794DBD"/>
    <w:rsid w:val="00794EB2"/>
    <w:rsid w:val="00795686"/>
    <w:rsid w:val="007957C4"/>
    <w:rsid w:val="00795E1A"/>
    <w:rsid w:val="00796701"/>
    <w:rsid w:val="007A1584"/>
    <w:rsid w:val="007A1B2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481C"/>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3F43"/>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6B"/>
    <w:rsid w:val="008E35C7"/>
    <w:rsid w:val="008E4201"/>
    <w:rsid w:val="008E708F"/>
    <w:rsid w:val="008E775E"/>
    <w:rsid w:val="008F0900"/>
    <w:rsid w:val="008F1D50"/>
    <w:rsid w:val="008F24B3"/>
    <w:rsid w:val="008F2B87"/>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4D1A"/>
    <w:rsid w:val="00956AE1"/>
    <w:rsid w:val="00960134"/>
    <w:rsid w:val="009621B7"/>
    <w:rsid w:val="00965A02"/>
    <w:rsid w:val="00965C94"/>
    <w:rsid w:val="00966594"/>
    <w:rsid w:val="00967D4E"/>
    <w:rsid w:val="00971044"/>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2F97"/>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3B8"/>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E7A57"/>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212F"/>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5CB2"/>
    <w:rsid w:val="00AA63C4"/>
    <w:rsid w:val="00AA6F00"/>
    <w:rsid w:val="00AA705B"/>
    <w:rsid w:val="00AA7828"/>
    <w:rsid w:val="00AB0108"/>
    <w:rsid w:val="00AB074A"/>
    <w:rsid w:val="00AB0BDE"/>
    <w:rsid w:val="00AB3200"/>
    <w:rsid w:val="00AB374B"/>
    <w:rsid w:val="00AB38A2"/>
    <w:rsid w:val="00AB47E2"/>
    <w:rsid w:val="00AB493F"/>
    <w:rsid w:val="00AB4B82"/>
    <w:rsid w:val="00AC1F7C"/>
    <w:rsid w:val="00AC2682"/>
    <w:rsid w:val="00AC403F"/>
    <w:rsid w:val="00AC42C5"/>
    <w:rsid w:val="00AC4B66"/>
    <w:rsid w:val="00AC57BE"/>
    <w:rsid w:val="00AC5A56"/>
    <w:rsid w:val="00AC7397"/>
    <w:rsid w:val="00AC7833"/>
    <w:rsid w:val="00AD0D1E"/>
    <w:rsid w:val="00AD1E6D"/>
    <w:rsid w:val="00AD2621"/>
    <w:rsid w:val="00AD28AE"/>
    <w:rsid w:val="00AD2E92"/>
    <w:rsid w:val="00AD330A"/>
    <w:rsid w:val="00AD3A58"/>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4DC1"/>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47654"/>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4E8E"/>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434"/>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044"/>
    <w:rsid w:val="00C22A7B"/>
    <w:rsid w:val="00C23D2E"/>
    <w:rsid w:val="00C25533"/>
    <w:rsid w:val="00C2647D"/>
    <w:rsid w:val="00C26962"/>
    <w:rsid w:val="00C26B79"/>
    <w:rsid w:val="00C26DDB"/>
    <w:rsid w:val="00C26F7D"/>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6209"/>
    <w:rsid w:val="00C578EC"/>
    <w:rsid w:val="00C5792E"/>
    <w:rsid w:val="00C57958"/>
    <w:rsid w:val="00C60B96"/>
    <w:rsid w:val="00C6144C"/>
    <w:rsid w:val="00C64297"/>
    <w:rsid w:val="00C661C3"/>
    <w:rsid w:val="00C66879"/>
    <w:rsid w:val="00C66A9F"/>
    <w:rsid w:val="00C678BF"/>
    <w:rsid w:val="00C6791E"/>
    <w:rsid w:val="00C73F08"/>
    <w:rsid w:val="00C75187"/>
    <w:rsid w:val="00C7588B"/>
    <w:rsid w:val="00C765DA"/>
    <w:rsid w:val="00C77129"/>
    <w:rsid w:val="00C8129C"/>
    <w:rsid w:val="00C81E4B"/>
    <w:rsid w:val="00C82EA3"/>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5D2B"/>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47C78"/>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3C39"/>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25A"/>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436F"/>
    <w:rsid w:val="00E5657E"/>
    <w:rsid w:val="00E64910"/>
    <w:rsid w:val="00E66B4A"/>
    <w:rsid w:val="00E704B0"/>
    <w:rsid w:val="00E71948"/>
    <w:rsid w:val="00E7210B"/>
    <w:rsid w:val="00E7286A"/>
    <w:rsid w:val="00E73C77"/>
    <w:rsid w:val="00E754D5"/>
    <w:rsid w:val="00E7597C"/>
    <w:rsid w:val="00E76B6D"/>
    <w:rsid w:val="00E776DE"/>
    <w:rsid w:val="00E803A6"/>
    <w:rsid w:val="00E80E7B"/>
    <w:rsid w:val="00E81133"/>
    <w:rsid w:val="00E814D4"/>
    <w:rsid w:val="00E82748"/>
    <w:rsid w:val="00E84EBC"/>
    <w:rsid w:val="00E85A54"/>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B784C"/>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4D21"/>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5B8F"/>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31D3"/>
    <w:rsid w:val="00F26290"/>
    <w:rsid w:val="00F27184"/>
    <w:rsid w:val="00F276CE"/>
    <w:rsid w:val="00F306EA"/>
    <w:rsid w:val="00F30A43"/>
    <w:rsid w:val="00F30A6C"/>
    <w:rsid w:val="00F31404"/>
    <w:rsid w:val="00F3294E"/>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31A"/>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59"/>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76026D"/>
    <w:rPr>
      <w:rFonts w:ascii="Trebuchet MS" w:eastAsia="Trebuchet MS" w:hAnsi="Trebuchet MS" w:cs="Trebuchet MS"/>
      <w:shd w:val="clear" w:color="auto" w:fill="FFFFFF"/>
    </w:rPr>
  </w:style>
  <w:style w:type="paragraph" w:customStyle="1" w:styleId="Gvdemetni1">
    <w:name w:val="Gövde metni"/>
    <w:basedOn w:val="Normal"/>
    <w:link w:val="Gvdemetni0"/>
    <w:rsid w:val="0076026D"/>
    <w:pPr>
      <w:shd w:val="clear" w:color="auto" w:fill="FFFFFF"/>
      <w:spacing w:after="120" w:line="0" w:lineRule="atLeast"/>
    </w:pPr>
    <w:rPr>
      <w:rFonts w:ascii="Trebuchet MS" w:eastAsia="Trebuchet MS" w:hAnsi="Trebuchet MS" w:cs="Trebuchet MS"/>
      <w:sz w:val="20"/>
      <w:szCs w:val="20"/>
    </w:rPr>
  </w:style>
  <w:style w:type="character" w:customStyle="1" w:styleId="GvdemetniKaln">
    <w:name w:val="Gövde metni + Kalın"/>
    <w:basedOn w:val="Gvdemetni0"/>
    <w:rsid w:val="0076026D"/>
    <w:rPr>
      <w:rFonts w:ascii="Times New Roman" w:eastAsia="Times New Roman" w:hAnsi="Times New Roman" w:cs="Times New Roman"/>
      <w:b/>
      <w:bCs/>
      <w:i w:val="0"/>
      <w:iCs w:val="0"/>
      <w:smallCaps w:val="0"/>
      <w:strike w:val="0"/>
      <w:spacing w:val="0"/>
      <w:sz w:val="22"/>
      <w:szCs w:val="22"/>
    </w:rPr>
  </w:style>
  <w:style w:type="character" w:customStyle="1" w:styleId="Gvdemetni1ptbolukbraklyor">
    <w:name w:val="Gövde metni + 1 pt boşluk bırakılıyor"/>
    <w:basedOn w:val="Gvdemetni0"/>
    <w:rsid w:val="0076026D"/>
    <w:rPr>
      <w:rFonts w:ascii="Times New Roman" w:eastAsia="Times New Roman" w:hAnsi="Times New Roman" w:cs="Times New Roman"/>
      <w:b w:val="0"/>
      <w:bCs w:val="0"/>
      <w:i w:val="0"/>
      <w:iCs w:val="0"/>
      <w:smallCaps w:val="0"/>
      <w:strike w:val="0"/>
      <w:spacing w:val="20"/>
      <w:sz w:val="22"/>
      <w:szCs w:val="22"/>
    </w:rPr>
  </w:style>
  <w:style w:type="character" w:customStyle="1" w:styleId="FontStyle13">
    <w:name w:val="Font Style13"/>
    <w:basedOn w:val="VarsaylanParagrafYazTipi"/>
    <w:uiPriority w:val="99"/>
    <w:rsid w:val="003178B8"/>
    <w:rPr>
      <w:rFonts w:ascii="Times New Roman" w:hAnsi="Times New Roman" w:cs="Times New Roman"/>
      <w:b/>
      <w:bCs/>
      <w:i/>
      <w:iCs/>
      <w:sz w:val="22"/>
      <w:szCs w:val="22"/>
    </w:rPr>
  </w:style>
  <w:style w:type="character" w:customStyle="1" w:styleId="FontStyle12">
    <w:name w:val="Font Style12"/>
    <w:basedOn w:val="VarsaylanParagrafYazTipi"/>
    <w:uiPriority w:val="99"/>
    <w:rsid w:val="00C57958"/>
    <w:rPr>
      <w:rFonts w:ascii="Times New Roman" w:hAnsi="Times New Roman" w:cs="Times New Roman"/>
      <w:b/>
      <w:bCs/>
      <w:sz w:val="20"/>
      <w:szCs w:val="20"/>
    </w:rPr>
  </w:style>
  <w:style w:type="character" w:customStyle="1" w:styleId="GvdemetniCandara10ptKaln">
    <w:name w:val="Gövde metni + Candara;10 pt;Kalın"/>
    <w:rsid w:val="001504DB"/>
    <w:rPr>
      <w:rFonts w:ascii="Candara" w:eastAsia="Candara" w:hAnsi="Candara" w:cs="Candara"/>
      <w:b/>
      <w:bCs/>
      <w:i w:val="0"/>
      <w:iCs w:val="0"/>
      <w:smallCaps w:val="0"/>
      <w:strike w:val="0"/>
      <w:color w:val="000000"/>
      <w:spacing w:val="0"/>
      <w:w w:val="100"/>
      <w:position w:val="0"/>
      <w:sz w:val="20"/>
      <w:szCs w:val="20"/>
      <w:u w:val="single"/>
      <w:shd w:val="clear" w:color="auto" w:fill="FFFFFF"/>
      <w:lang w:val="tr-TR"/>
    </w:rPr>
  </w:style>
  <w:style w:type="character" w:customStyle="1" w:styleId="Gvdemetni20">
    <w:name w:val="Gövde metni (2)_"/>
    <w:link w:val="Gvdemetni21"/>
    <w:rsid w:val="0023583B"/>
    <w:rPr>
      <w:sz w:val="21"/>
      <w:szCs w:val="21"/>
      <w:shd w:val="clear" w:color="auto" w:fill="FFFFFF"/>
    </w:rPr>
  </w:style>
  <w:style w:type="paragraph" w:customStyle="1" w:styleId="Gvdemetni21">
    <w:name w:val="Gövde metni (2)"/>
    <w:basedOn w:val="Normal"/>
    <w:link w:val="Gvdemetni20"/>
    <w:rsid w:val="0023583B"/>
    <w:pPr>
      <w:shd w:val="clear" w:color="auto" w:fill="FFFFFF"/>
      <w:spacing w:line="235" w:lineRule="exact"/>
      <w:ind w:firstLine="920"/>
      <w:jc w:val="both"/>
    </w:pPr>
    <w:rPr>
      <w:sz w:val="21"/>
      <w:szCs w:val="21"/>
    </w:rPr>
  </w:style>
  <w:style w:type="character" w:customStyle="1" w:styleId="Gvdemetni5talikdeil">
    <w:name w:val="Gövde metni (5) + İtalik değil"/>
    <w:rsid w:val="0023583B"/>
    <w:rPr>
      <w:rFonts w:ascii="Times New Roman" w:eastAsia="Times New Roman" w:hAnsi="Times New Roman" w:cs="Times New Roman"/>
      <w:b w:val="0"/>
      <w:bCs w:val="0"/>
      <w:i/>
      <w:iCs/>
      <w:smallCaps w:val="0"/>
      <w:strike w:val="0"/>
      <w:spacing w:val="0"/>
      <w:sz w:val="25"/>
      <w:szCs w:val="25"/>
      <w:shd w:val="clear" w:color="auto" w:fill="FFFFFF"/>
    </w:rPr>
  </w:style>
  <w:style w:type="character" w:customStyle="1" w:styleId="GvdemetniTahoma85ptKaln">
    <w:name w:val="Gövde metni + Tahoma;8;5 pt;Kalın"/>
    <w:rsid w:val="0023583B"/>
    <w:rPr>
      <w:rFonts w:ascii="Tahoma" w:eastAsia="Tahoma" w:hAnsi="Tahoma" w:cs="Tahoma"/>
      <w:b/>
      <w:bCs/>
      <w:i w:val="0"/>
      <w:iCs w:val="0"/>
      <w:smallCaps w:val="0"/>
      <w:strike w:val="0"/>
      <w:color w:val="000000"/>
      <w:spacing w:val="0"/>
      <w:w w:val="100"/>
      <w:position w:val="0"/>
      <w:sz w:val="17"/>
      <w:szCs w:val="17"/>
      <w:u w:val="single"/>
      <w:shd w:val="clear" w:color="auto" w:fill="FFFFFF"/>
      <w:lang w:val="tr-TR"/>
    </w:rPr>
  </w:style>
  <w:style w:type="paragraph" w:customStyle="1" w:styleId="Style10">
    <w:name w:val="Style10"/>
    <w:basedOn w:val="Normal"/>
    <w:uiPriority w:val="99"/>
    <w:rsid w:val="00C56209"/>
    <w:pPr>
      <w:widowControl w:val="0"/>
      <w:autoSpaceDE w:val="0"/>
      <w:autoSpaceDN w:val="0"/>
      <w:adjustRightInd w:val="0"/>
      <w:spacing w:line="274" w:lineRule="exact"/>
      <w:ind w:firstLine="706"/>
      <w:jc w:val="center"/>
    </w:pPr>
  </w:style>
  <w:style w:type="paragraph" w:customStyle="1" w:styleId="Style2">
    <w:name w:val="Style2"/>
    <w:basedOn w:val="Normal"/>
    <w:uiPriority w:val="99"/>
    <w:rsid w:val="00C56209"/>
    <w:pPr>
      <w:widowControl w:val="0"/>
      <w:autoSpaceDE w:val="0"/>
      <w:autoSpaceDN w:val="0"/>
      <w:adjustRightInd w:val="0"/>
      <w:spacing w:line="298" w:lineRule="exact"/>
      <w:ind w:firstLine="701"/>
      <w:jc w:val="both"/>
    </w:pPr>
  </w:style>
  <w:style w:type="paragraph" w:customStyle="1" w:styleId="Style7">
    <w:name w:val="Style7"/>
    <w:basedOn w:val="Normal"/>
    <w:uiPriority w:val="99"/>
    <w:rsid w:val="00C56209"/>
    <w:pPr>
      <w:widowControl w:val="0"/>
      <w:autoSpaceDE w:val="0"/>
      <w:autoSpaceDN w:val="0"/>
      <w:adjustRightInd w:val="0"/>
      <w:spacing w:line="410" w:lineRule="exact"/>
      <w:jc w:val="both"/>
    </w:pPr>
  </w:style>
  <w:style w:type="paragraph" w:customStyle="1" w:styleId="Style11">
    <w:name w:val="Style11"/>
    <w:basedOn w:val="Normal"/>
    <w:uiPriority w:val="99"/>
    <w:rsid w:val="00C56209"/>
    <w:pPr>
      <w:widowControl w:val="0"/>
      <w:autoSpaceDE w:val="0"/>
      <w:autoSpaceDN w:val="0"/>
      <w:adjustRightInd w:val="0"/>
      <w:spacing w:line="278" w:lineRule="exact"/>
      <w:ind w:hanging="350"/>
      <w:jc w:val="center"/>
    </w:pPr>
  </w:style>
  <w:style w:type="paragraph" w:customStyle="1" w:styleId="Style8">
    <w:name w:val="Style8"/>
    <w:basedOn w:val="Normal"/>
    <w:uiPriority w:val="99"/>
    <w:rsid w:val="00C56209"/>
    <w:pPr>
      <w:widowControl w:val="0"/>
      <w:autoSpaceDE w:val="0"/>
      <w:autoSpaceDN w:val="0"/>
      <w:adjustRightInd w:val="0"/>
      <w:spacing w:line="288" w:lineRule="exact"/>
      <w:jc w:val="both"/>
    </w:pPr>
    <w:rPr>
      <w:rFonts w:ascii="Arial" w:hAnsi="Arial"/>
    </w:rPr>
  </w:style>
  <w:style w:type="character" w:customStyle="1" w:styleId="Gvdemetni5">
    <w:name w:val="Gövde metni5"/>
    <w:uiPriority w:val="99"/>
    <w:rsid w:val="00C56209"/>
    <w:rPr>
      <w:rFonts w:ascii="Times New Roman" w:hAnsi="Times New Roman" w:cs="Times New Roman"/>
      <w:spacing w:val="0"/>
      <w:sz w:val="22"/>
      <w:szCs w:val="22"/>
      <w:shd w:val="clear" w:color="auto" w:fill="FFFFFF"/>
    </w:rPr>
  </w:style>
  <w:style w:type="character" w:customStyle="1" w:styleId="Gvdemetnitalik">
    <w:name w:val="Gövde metni + İtalik"/>
    <w:basedOn w:val="VarsaylanParagrafYazTipi"/>
    <w:rsid w:val="00E73C77"/>
    <w:rPr>
      <w:rFonts w:ascii="Times New Roman" w:eastAsia="Times New Roman" w:hAnsi="Times New Roman" w:cs="Times New Roman"/>
      <w:b w:val="0"/>
      <w:bCs w:val="0"/>
      <w:i/>
      <w:iCs/>
      <w:smallCaps w:val="0"/>
      <w:strike w:val="0"/>
      <w:spacing w:val="0"/>
      <w:sz w:val="21"/>
      <w:szCs w:val="21"/>
      <w:shd w:val="clear" w:color="auto" w:fill="FFFFFF"/>
    </w:rPr>
  </w:style>
  <w:style w:type="character" w:customStyle="1" w:styleId="Gvdemetni58ptKalnDeiltalikdeil2ptbolukbraklyor30lek">
    <w:name w:val="Gövde metni (5) + 8 pt;Kalın Değil;İtalik değil;2 pt boşluk bırakılıyor;30% ölçek"/>
    <w:basedOn w:val="VarsaylanParagrafYazTipi"/>
    <w:rsid w:val="00E73C77"/>
    <w:rPr>
      <w:rFonts w:ascii="Times New Roman" w:eastAsia="Times New Roman" w:hAnsi="Times New Roman" w:cs="Times New Roman"/>
      <w:b/>
      <w:bCs/>
      <w:i/>
      <w:iCs/>
      <w:smallCaps w:val="0"/>
      <w:strike w:val="0"/>
      <w:color w:val="000000"/>
      <w:spacing w:val="40"/>
      <w:w w:val="30"/>
      <w:position w:val="0"/>
      <w:sz w:val="16"/>
      <w:szCs w:val="16"/>
      <w:u w:val="none"/>
      <w:shd w:val="clear" w:color="auto" w:fill="FFFFFF"/>
      <w:lang w:val="tr-TR"/>
    </w:rPr>
  </w:style>
  <w:style w:type="character" w:customStyle="1" w:styleId="Gvdemetni8ptKalnDeil2ptbolukbraklyor30lek">
    <w:name w:val="Gövde metni + 8 pt;Kalın Değil;2 pt boşluk bırakılıyor;30% ölçek"/>
    <w:basedOn w:val="VarsaylanParagrafYazTipi"/>
    <w:rsid w:val="00E73C77"/>
    <w:rPr>
      <w:rFonts w:ascii="Times New Roman" w:eastAsia="Times New Roman" w:hAnsi="Times New Roman" w:cs="Times New Roman"/>
      <w:b/>
      <w:bCs/>
      <w:i w:val="0"/>
      <w:iCs w:val="0"/>
      <w:smallCaps w:val="0"/>
      <w:strike w:val="0"/>
      <w:color w:val="000000"/>
      <w:spacing w:val="40"/>
      <w:w w:val="30"/>
      <w:position w:val="0"/>
      <w:sz w:val="16"/>
      <w:szCs w:val="16"/>
      <w:u w:val="none"/>
      <w:shd w:val="clear" w:color="auto" w:fill="FFFFFF"/>
      <w:lang w:val="tr-TR"/>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294789-852C-4663-9A09-2AB3938BA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4</Pages>
  <Words>739</Words>
  <Characters>5559</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6286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2021-03-11T07:21:00Z</cp:lastPrinted>
  <dcterms:created xsi:type="dcterms:W3CDTF">2021-03-11T07:28:00Z</dcterms:created>
  <dcterms:modified xsi:type="dcterms:W3CDTF">2021-03-12T12:16:00Z</dcterms:modified>
</cp:coreProperties>
</file>