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FB0FD1" w:rsidRDefault="00FB0FD1" w:rsidP="00841632">
      <w:pPr>
        <w:jc w:val="both"/>
      </w:pPr>
    </w:p>
    <w:p w:rsidR="002F67F7" w:rsidRDefault="002F67F7" w:rsidP="00841632">
      <w:pPr>
        <w:jc w:val="both"/>
      </w:pPr>
    </w:p>
    <w:p w:rsidR="002F67F7" w:rsidRDefault="002F67F7" w:rsidP="00841632">
      <w:pPr>
        <w:jc w:val="both"/>
      </w:pPr>
    </w:p>
    <w:p w:rsidR="001D5E5F" w:rsidRDefault="002856BD" w:rsidP="00841632">
      <w:pPr>
        <w:jc w:val="both"/>
      </w:pPr>
      <w:r>
        <w:t>Karar No:</w:t>
      </w:r>
      <w:r w:rsidR="007E7FE3">
        <w:t>1</w:t>
      </w:r>
      <w:r w:rsidR="002F67F7">
        <w:t>651</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1D5E5F">
        <w:t>10</w:t>
      </w:r>
      <w:r>
        <w:t>.</w:t>
      </w:r>
      <w:r w:rsidR="00AF5380">
        <w:t>1</w:t>
      </w:r>
      <w:r w:rsidR="001D5E5F">
        <w:t>2</w:t>
      </w:r>
      <w:r w:rsidR="007E7FE3">
        <w:t>.20</w:t>
      </w:r>
      <w:r w:rsidR="00AE60B0">
        <w:t>20</w:t>
      </w:r>
    </w:p>
    <w:p w:rsidR="002F67F7" w:rsidRDefault="002F67F7" w:rsidP="00841632">
      <w:pPr>
        <w:jc w:val="both"/>
      </w:pPr>
    </w:p>
    <w:p w:rsidR="0029399F" w:rsidRDefault="0029399F" w:rsidP="006003F2">
      <w:pPr>
        <w:ind w:left="2844" w:right="543" w:firstLine="696"/>
      </w:pPr>
    </w:p>
    <w:p w:rsidR="001D5E5F" w:rsidRDefault="002856BD" w:rsidP="00BE12F2">
      <w:pPr>
        <w:ind w:left="2844" w:right="543" w:firstLine="696"/>
      </w:pPr>
      <w:r>
        <w:t xml:space="preserve">        K A R A R</w:t>
      </w:r>
    </w:p>
    <w:p w:rsidR="002F67F7" w:rsidRDefault="002F67F7" w:rsidP="00BE12F2">
      <w:pPr>
        <w:ind w:left="2844" w:right="543" w:firstLine="696"/>
      </w:pPr>
    </w:p>
    <w:p w:rsidR="002F67F7" w:rsidRDefault="002F67F7" w:rsidP="00BE12F2">
      <w:pPr>
        <w:ind w:left="2844" w:right="543" w:firstLine="696"/>
      </w:pPr>
    </w:p>
    <w:p w:rsidR="001D5E5F" w:rsidRDefault="001D5E5F" w:rsidP="00BE12F2">
      <w:pPr>
        <w:ind w:left="2844" w:right="543" w:firstLine="696"/>
      </w:pPr>
    </w:p>
    <w:p w:rsidR="001D5E5F" w:rsidRDefault="001D5E5F" w:rsidP="00BE12F2">
      <w:pPr>
        <w:ind w:left="2844" w:right="543" w:firstLine="696"/>
      </w:pPr>
    </w:p>
    <w:p w:rsidR="00CF16A6" w:rsidRPr="00FB0FD1" w:rsidRDefault="002F67F7" w:rsidP="00472B17">
      <w:pPr>
        <w:ind w:firstLine="708"/>
        <w:jc w:val="both"/>
      </w:pPr>
      <w:r>
        <w:t>Altındağ İlçesi Örnek Mahallesi 24220 ada 8 parselde 1/1000 ölçekli uygulama imar planı değişikliğine</w:t>
      </w:r>
      <w:r w:rsidR="00CF16A6" w:rsidRPr="00FB0FD1">
        <w:t xml:space="preserve"> ilişkin </w:t>
      </w:r>
      <w:r w:rsidR="001D5E5F" w:rsidRPr="00FB0FD1">
        <w:t>İmar ve Bayındırlık Komisyonunun 24</w:t>
      </w:r>
      <w:r w:rsidR="00CF16A6" w:rsidRPr="00FB0FD1">
        <w:t xml:space="preserve">.11.2020 gün ve </w:t>
      </w:r>
      <w:r>
        <w:t>430</w:t>
      </w:r>
      <w:r w:rsidR="00CF16A6" w:rsidRPr="00FB0FD1">
        <w:t xml:space="preserve"> sayılı raporu Büyükşehir Belediye Meclisimizin </w:t>
      </w:r>
      <w:r w:rsidR="001D5E5F" w:rsidRPr="00FB0FD1">
        <w:t>10.12.2020</w:t>
      </w:r>
      <w:r w:rsidR="00CF16A6" w:rsidRPr="00FB0FD1">
        <w:t xml:space="preserve"> tarihli toplantısında okundu.</w:t>
      </w:r>
    </w:p>
    <w:p w:rsidR="004B5F02" w:rsidRPr="00FB0FD1" w:rsidRDefault="004B5F02" w:rsidP="00DD0FE3">
      <w:pPr>
        <w:jc w:val="both"/>
      </w:pPr>
    </w:p>
    <w:p w:rsidR="002F67F7" w:rsidRPr="00DE2224" w:rsidRDefault="003E6C7A" w:rsidP="002F67F7">
      <w:pPr>
        <w:pStyle w:val="Style9"/>
        <w:widowControl/>
        <w:spacing w:before="221" w:line="240" w:lineRule="auto"/>
        <w:ind w:firstLine="709"/>
        <w:rPr>
          <w:rStyle w:val="FontStyle11"/>
          <w:sz w:val="24"/>
          <w:szCs w:val="24"/>
        </w:rPr>
      </w:pPr>
      <w:r w:rsidRPr="00FB0FD1">
        <w:t xml:space="preserve">Konu üzerinde yapılan görüşmelerden sonra; </w:t>
      </w:r>
      <w:r w:rsidR="002F67F7" w:rsidRPr="00DE2224">
        <w:rPr>
          <w:rStyle w:val="FontStyle11"/>
          <w:sz w:val="24"/>
          <w:szCs w:val="24"/>
        </w:rPr>
        <w:t xml:space="preserve">Altındağ Belediyesi Yazı İşleri Müdürlüğünün 10.09.2020 günlü ve E. 12016 sayılı yazısı ekinde Altındağ Belediye Meclisinin 02.09.2020 günlü ve 373 sayılı kararıyla uygun görülen, "Kentsel Servis Alanı" kullanımındaki Örnek Mahallesi 24220 ada 8 sayılı parselde </w:t>
      </w:r>
      <w:proofErr w:type="spellStart"/>
      <w:proofErr w:type="gramStart"/>
      <w:r w:rsidR="002F67F7" w:rsidRPr="00DE2224">
        <w:rPr>
          <w:rStyle w:val="FontStyle11"/>
          <w:sz w:val="24"/>
          <w:szCs w:val="24"/>
        </w:rPr>
        <w:t>Hmax</w:t>
      </w:r>
      <w:proofErr w:type="spellEnd"/>
      <w:r w:rsidR="002F67F7" w:rsidRPr="00DE2224">
        <w:rPr>
          <w:rStyle w:val="FontStyle11"/>
          <w:sz w:val="24"/>
          <w:szCs w:val="24"/>
        </w:rPr>
        <w:t>:Serbest</w:t>
      </w:r>
      <w:proofErr w:type="gramEnd"/>
      <w:r w:rsidR="002F67F7" w:rsidRPr="00DE2224">
        <w:rPr>
          <w:rStyle w:val="FontStyle11"/>
          <w:sz w:val="24"/>
          <w:szCs w:val="24"/>
        </w:rPr>
        <w:t xml:space="preserve"> olan yapı yüksekliğinin "</w:t>
      </w:r>
      <w:proofErr w:type="spellStart"/>
      <w:r w:rsidR="002F67F7" w:rsidRPr="00DE2224">
        <w:rPr>
          <w:rStyle w:val="FontStyle11"/>
          <w:sz w:val="24"/>
          <w:szCs w:val="24"/>
        </w:rPr>
        <w:t>Yençok</w:t>
      </w:r>
      <w:proofErr w:type="spellEnd"/>
      <w:r w:rsidR="002F67F7" w:rsidRPr="00DE2224">
        <w:rPr>
          <w:rStyle w:val="FontStyle11"/>
          <w:sz w:val="24"/>
          <w:szCs w:val="24"/>
        </w:rPr>
        <w:t>:20 Kat" olarak değiştirilmesine ilişkin 1/1000 ölçekli uygulama imar planı değişikliği teklifi, 5216 Sayılı Yasa gereği İmar ve</w:t>
      </w:r>
      <w:r w:rsidR="002F67F7">
        <w:rPr>
          <w:rStyle w:val="FontStyle11"/>
          <w:sz w:val="24"/>
          <w:szCs w:val="24"/>
        </w:rPr>
        <w:t xml:space="preserve"> Şehircilik Dairesi Başkanlığın</w:t>
      </w:r>
      <w:r w:rsidR="002F67F7" w:rsidRPr="00DE2224">
        <w:rPr>
          <w:rStyle w:val="FontStyle11"/>
          <w:sz w:val="24"/>
          <w:szCs w:val="24"/>
        </w:rPr>
        <w:t>a sunulduğu,</w:t>
      </w:r>
    </w:p>
    <w:p w:rsidR="002F67F7" w:rsidRPr="00DE2224" w:rsidRDefault="002F67F7" w:rsidP="002F67F7">
      <w:pPr>
        <w:pStyle w:val="Style9"/>
        <w:widowControl/>
        <w:spacing w:before="216" w:line="240" w:lineRule="auto"/>
        <w:rPr>
          <w:rStyle w:val="FontStyle11"/>
          <w:sz w:val="24"/>
          <w:szCs w:val="24"/>
        </w:rPr>
      </w:pPr>
      <w:r w:rsidRPr="00DE2224">
        <w:rPr>
          <w:rStyle w:val="FontStyle11"/>
          <w:sz w:val="24"/>
          <w:szCs w:val="24"/>
        </w:rPr>
        <w:t>Yapılan incelemede;</w:t>
      </w:r>
    </w:p>
    <w:p w:rsidR="002F67F7" w:rsidRPr="00DE2224" w:rsidRDefault="002F67F7" w:rsidP="002F67F7">
      <w:pPr>
        <w:pStyle w:val="Style9"/>
        <w:widowControl/>
        <w:spacing w:before="216" w:line="240" w:lineRule="auto"/>
        <w:ind w:firstLine="709"/>
        <w:rPr>
          <w:rStyle w:val="FontStyle11"/>
          <w:sz w:val="24"/>
          <w:szCs w:val="24"/>
        </w:rPr>
      </w:pPr>
      <w:r w:rsidRPr="00DE2224">
        <w:rPr>
          <w:rStyle w:val="FontStyle11"/>
          <w:sz w:val="24"/>
          <w:szCs w:val="24"/>
        </w:rPr>
        <w:t xml:space="preserve">-20.02.2020 tarihli ve 31045 Sayılı Resmi Gazetede yayımlanan 7221 Sayılı Coğrafi Bilgi Sistemleri İle Bazı Kanunlarda Değişiklik Yapılması Hakkında Kanunun 6.maddesinde yer alan "İmar planlarında bina yükseklikleri </w:t>
      </w:r>
      <w:proofErr w:type="spellStart"/>
      <w:r w:rsidRPr="00DE2224">
        <w:rPr>
          <w:rStyle w:val="FontStyle11"/>
          <w:sz w:val="24"/>
          <w:szCs w:val="24"/>
        </w:rPr>
        <w:t>Yençok</w:t>
      </w:r>
      <w:proofErr w:type="spellEnd"/>
      <w:r w:rsidRPr="00DE2224">
        <w:rPr>
          <w:rStyle w:val="FontStyle11"/>
          <w:sz w:val="24"/>
          <w:szCs w:val="24"/>
        </w:rPr>
        <w:t xml:space="preserve">: Serbest olarak belirlenemez. Sanayi alanları, ibadethane alanları ve tarımsal amaçlı silo yapıları hariç olmak üzere </w:t>
      </w:r>
      <w:proofErr w:type="spellStart"/>
      <w:r w:rsidRPr="00DE2224">
        <w:rPr>
          <w:rStyle w:val="FontStyle11"/>
          <w:sz w:val="24"/>
          <w:szCs w:val="24"/>
        </w:rPr>
        <w:t>mer'i</w:t>
      </w:r>
      <w:proofErr w:type="spellEnd"/>
      <w:r w:rsidRPr="00DE2224">
        <w:rPr>
          <w:rStyle w:val="FontStyle11"/>
          <w:sz w:val="24"/>
          <w:szCs w:val="24"/>
        </w:rPr>
        <w:t xml:space="preserve"> imar planlarında </w:t>
      </w:r>
      <w:proofErr w:type="spellStart"/>
      <w:r w:rsidRPr="00DE2224">
        <w:rPr>
          <w:rStyle w:val="FontStyle11"/>
          <w:sz w:val="24"/>
          <w:szCs w:val="24"/>
        </w:rPr>
        <w:t>Yençok</w:t>
      </w:r>
      <w:proofErr w:type="spellEnd"/>
      <w:r w:rsidRPr="00DE2224">
        <w:rPr>
          <w:rStyle w:val="FontStyle11"/>
          <w:sz w:val="24"/>
          <w:szCs w:val="24"/>
        </w:rPr>
        <w:t xml:space="preserve">: Serbest olarak belirlenmiş yükseklikler; emsal değerde değişiklik yapılmaksızın çevredeki mevcut teşekküller ve siluet dikkate alınarak, imar planı değişiklikleri ve </w:t>
      </w:r>
      <w:proofErr w:type="gramStart"/>
      <w:r w:rsidRPr="00DE2224">
        <w:rPr>
          <w:rStyle w:val="FontStyle11"/>
          <w:sz w:val="24"/>
          <w:szCs w:val="24"/>
        </w:rPr>
        <w:t>revizyonları</w:t>
      </w:r>
      <w:proofErr w:type="gramEnd"/>
      <w:r w:rsidRPr="00DE2224">
        <w:rPr>
          <w:rStyle w:val="FontStyle11"/>
          <w:sz w:val="24"/>
          <w:szCs w:val="24"/>
        </w:rPr>
        <w:t xml:space="preserve">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DE2224">
        <w:rPr>
          <w:rStyle w:val="FontStyle11"/>
          <w:sz w:val="24"/>
          <w:szCs w:val="24"/>
        </w:rPr>
        <w:t>2/7/2008</w:t>
      </w:r>
      <w:proofErr w:type="gramEnd"/>
      <w:r w:rsidRPr="00DE2224">
        <w:rPr>
          <w:rStyle w:val="FontStyle11"/>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yine aynı kanunun 13.maddesi ile 3194 Sayılı İmar Kanununa eklenen "Geçici Madde 20 - Bu Kanunun 8 inci maddesinin birinci fıkrasının (b) bendinin onuncu paragrafında yer alan hükümler doğrultusunda ilgili idare </w:t>
      </w:r>
      <w:proofErr w:type="gramStart"/>
      <w:r w:rsidRPr="00DE2224">
        <w:rPr>
          <w:rStyle w:val="FontStyle11"/>
          <w:sz w:val="24"/>
          <w:szCs w:val="24"/>
        </w:rPr>
        <w:t>1/7/2021</w:t>
      </w:r>
      <w:proofErr w:type="gramEnd"/>
      <w:r w:rsidRPr="00DE2224">
        <w:rPr>
          <w:rStyle w:val="FontStyle11"/>
          <w:sz w:val="24"/>
          <w:szCs w:val="24"/>
        </w:rPr>
        <w:t xml:space="preserve"> tarihine kadar meclis kararı ile plan değişikliklerini ve revizyonlarını yapmakla yükümlüdür. Bina yükseklikleri </w:t>
      </w:r>
      <w:proofErr w:type="spellStart"/>
      <w:r w:rsidRPr="00DE2224">
        <w:rPr>
          <w:rStyle w:val="FontStyle11"/>
          <w:sz w:val="24"/>
          <w:szCs w:val="24"/>
        </w:rPr>
        <w:t>yençok</w:t>
      </w:r>
      <w:proofErr w:type="spellEnd"/>
      <w:r w:rsidRPr="00DE2224">
        <w:rPr>
          <w:rStyle w:val="FontStyle11"/>
          <w:sz w:val="24"/>
          <w:szCs w:val="24"/>
        </w:rPr>
        <w:t xml:space="preserve">: serbest olarak belirlenmiş alanlarda plan değişikliği ve </w:t>
      </w:r>
      <w:proofErr w:type="gramStart"/>
      <w:r w:rsidRPr="00DE2224">
        <w:rPr>
          <w:rStyle w:val="FontStyle11"/>
          <w:sz w:val="24"/>
          <w:szCs w:val="24"/>
        </w:rPr>
        <w:t>revizyonu</w:t>
      </w:r>
      <w:proofErr w:type="gramEnd"/>
      <w:r w:rsidRPr="00DE2224">
        <w:rPr>
          <w:rStyle w:val="FontStyle11"/>
          <w:sz w:val="24"/>
          <w:szCs w:val="24"/>
        </w:rPr>
        <w:t xml:space="preserve">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DE2224">
        <w:rPr>
          <w:rStyle w:val="FontStyle11"/>
          <w:sz w:val="24"/>
          <w:szCs w:val="24"/>
        </w:rPr>
        <w:t>revizyonlarının</w:t>
      </w:r>
      <w:proofErr w:type="gramEnd"/>
      <w:r w:rsidRPr="00DE2224">
        <w:rPr>
          <w:rStyle w:val="FontStyle11"/>
          <w:sz w:val="24"/>
          <w:szCs w:val="24"/>
        </w:rPr>
        <w:t xml:space="preserve"> yapılması zorunludur." hükmü üzerine söz konusu plan notu değişikliğinin sunulduğu,</w:t>
      </w:r>
    </w:p>
    <w:p w:rsidR="002F67F7" w:rsidRDefault="002F67F7" w:rsidP="002F67F7">
      <w:pPr>
        <w:pStyle w:val="Style9"/>
        <w:widowControl/>
        <w:spacing w:before="230" w:line="240" w:lineRule="auto"/>
        <w:ind w:firstLine="709"/>
        <w:rPr>
          <w:rStyle w:val="FontStyle11"/>
          <w:sz w:val="24"/>
          <w:szCs w:val="24"/>
        </w:rPr>
      </w:pPr>
    </w:p>
    <w:p w:rsidR="002F67F7" w:rsidRDefault="002F67F7" w:rsidP="002F67F7">
      <w:pPr>
        <w:pStyle w:val="Style9"/>
        <w:widowControl/>
        <w:spacing w:before="230" w:line="240" w:lineRule="auto"/>
        <w:ind w:firstLine="709"/>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F67F7" w:rsidTr="009A6A46">
        <w:trPr>
          <w:trHeight w:val="1000"/>
        </w:trPr>
        <w:tc>
          <w:tcPr>
            <w:tcW w:w="3085" w:type="dxa"/>
            <w:vAlign w:val="center"/>
          </w:tcPr>
          <w:p w:rsidR="002F67F7" w:rsidRDefault="002F67F7" w:rsidP="009A6A46">
            <w:pPr>
              <w:jc w:val="center"/>
            </w:pPr>
            <w:r>
              <w:lastRenderedPageBreak/>
              <w:t>T.C.</w:t>
            </w:r>
          </w:p>
          <w:p w:rsidR="002F67F7" w:rsidRDefault="002F67F7" w:rsidP="009A6A46">
            <w:pPr>
              <w:jc w:val="center"/>
            </w:pPr>
            <w:r>
              <w:t>ANKARA BÜYÜKŞEHİR</w:t>
            </w:r>
          </w:p>
          <w:p w:rsidR="002F67F7" w:rsidRDefault="002F67F7" w:rsidP="009A6A46">
            <w:pPr>
              <w:jc w:val="center"/>
            </w:pPr>
            <w:r>
              <w:t>BELEDİYE MECLİSİ</w:t>
            </w:r>
          </w:p>
          <w:p w:rsidR="002F67F7" w:rsidRPr="00841632" w:rsidRDefault="002F67F7" w:rsidP="009A6A46">
            <w:pPr>
              <w:jc w:val="center"/>
            </w:pPr>
          </w:p>
        </w:tc>
      </w:tr>
    </w:tbl>
    <w:p w:rsidR="002F67F7" w:rsidRDefault="002F67F7" w:rsidP="002F67F7">
      <w:pPr>
        <w:jc w:val="both"/>
      </w:pPr>
    </w:p>
    <w:p w:rsidR="002F67F7" w:rsidRDefault="002F67F7" w:rsidP="002F67F7">
      <w:pPr>
        <w:jc w:val="both"/>
      </w:pPr>
    </w:p>
    <w:p w:rsidR="002F67F7" w:rsidRDefault="002F67F7" w:rsidP="002F67F7">
      <w:pPr>
        <w:jc w:val="both"/>
      </w:pPr>
    </w:p>
    <w:p w:rsidR="002F67F7" w:rsidRDefault="002F67F7" w:rsidP="002F67F7">
      <w:pPr>
        <w:jc w:val="both"/>
      </w:pPr>
      <w:r>
        <w:t xml:space="preserve">Karar No:1651  </w:t>
      </w:r>
      <w:r>
        <w:tab/>
      </w:r>
      <w:r>
        <w:tab/>
      </w:r>
      <w:r>
        <w:tab/>
      </w:r>
      <w:r>
        <w:tab/>
        <w:t xml:space="preserve"> </w:t>
      </w:r>
      <w:r>
        <w:tab/>
      </w:r>
      <w:r>
        <w:tab/>
        <w:t xml:space="preserve">     </w:t>
      </w:r>
      <w:r>
        <w:tab/>
      </w:r>
      <w:r>
        <w:tab/>
      </w:r>
      <w:r>
        <w:tab/>
        <w:t xml:space="preserve">  10.12.2020</w:t>
      </w:r>
    </w:p>
    <w:p w:rsidR="002F67F7" w:rsidRDefault="002F67F7" w:rsidP="002F67F7">
      <w:pPr>
        <w:jc w:val="both"/>
      </w:pPr>
    </w:p>
    <w:p w:rsidR="002F67F7" w:rsidRDefault="002F67F7" w:rsidP="002F67F7">
      <w:pPr>
        <w:jc w:val="both"/>
      </w:pPr>
    </w:p>
    <w:p w:rsidR="002F67F7" w:rsidRDefault="002F67F7" w:rsidP="002F67F7">
      <w:pPr>
        <w:pStyle w:val="Style9"/>
        <w:widowControl/>
        <w:spacing w:before="230" w:line="240" w:lineRule="auto"/>
        <w:ind w:firstLine="0"/>
        <w:jc w:val="center"/>
        <w:rPr>
          <w:rStyle w:val="FontStyle11"/>
          <w:sz w:val="24"/>
          <w:szCs w:val="24"/>
        </w:rPr>
      </w:pPr>
      <w:r>
        <w:rPr>
          <w:rStyle w:val="FontStyle11"/>
          <w:sz w:val="24"/>
          <w:szCs w:val="24"/>
        </w:rPr>
        <w:t>-2-</w:t>
      </w:r>
    </w:p>
    <w:p w:rsidR="002F67F7" w:rsidRDefault="002F67F7" w:rsidP="002F67F7">
      <w:pPr>
        <w:pStyle w:val="Style9"/>
        <w:widowControl/>
        <w:spacing w:before="230" w:line="240" w:lineRule="auto"/>
        <w:ind w:firstLine="709"/>
        <w:rPr>
          <w:rStyle w:val="FontStyle11"/>
          <w:sz w:val="24"/>
          <w:szCs w:val="24"/>
        </w:rPr>
      </w:pPr>
    </w:p>
    <w:p w:rsidR="002F67F7" w:rsidRPr="00DE2224" w:rsidRDefault="002F67F7" w:rsidP="002F67F7">
      <w:pPr>
        <w:pStyle w:val="Style9"/>
        <w:widowControl/>
        <w:spacing w:before="230" w:line="240" w:lineRule="auto"/>
        <w:ind w:firstLine="709"/>
        <w:rPr>
          <w:rStyle w:val="FontStyle11"/>
          <w:sz w:val="24"/>
          <w:szCs w:val="24"/>
        </w:rPr>
      </w:pPr>
      <w:r w:rsidRPr="00DE2224">
        <w:rPr>
          <w:rStyle w:val="FontStyle11"/>
          <w:sz w:val="24"/>
          <w:szCs w:val="24"/>
        </w:rPr>
        <w:t xml:space="preserve">-24220 ada 8 sayılı parselin; Altındağ Belediye Meclisinin 17.02.2004 günlü ve 43 sayılı kararı ile uygun görülüp, Ankara Büyükşehir Belediyesi İmar Dairesi Başkanlığının 19.03.2004 günlü ve 307-1077 sayılı yazısı ile onaylanan 1/1000 ölçekli "Eski Altındağ Kentsel Dönüşüm Projesi </w:t>
      </w:r>
      <w:proofErr w:type="gramStart"/>
      <w:r w:rsidRPr="00DE2224">
        <w:rPr>
          <w:rStyle w:val="FontStyle11"/>
          <w:sz w:val="24"/>
          <w:szCs w:val="24"/>
        </w:rPr>
        <w:t>III.Etap</w:t>
      </w:r>
      <w:proofErr w:type="gramEnd"/>
      <w:r w:rsidRPr="00DE2224">
        <w:rPr>
          <w:rStyle w:val="FontStyle11"/>
          <w:sz w:val="24"/>
          <w:szCs w:val="24"/>
        </w:rPr>
        <w:t xml:space="preserve"> Uygulama İmar Planı" kapsamında kaldığı, E: 1.50, </w:t>
      </w:r>
      <w:proofErr w:type="spellStart"/>
      <w:r w:rsidRPr="00DE2224">
        <w:rPr>
          <w:rStyle w:val="FontStyle11"/>
          <w:sz w:val="24"/>
          <w:szCs w:val="24"/>
        </w:rPr>
        <w:t>Hmax</w:t>
      </w:r>
      <w:proofErr w:type="spellEnd"/>
      <w:r w:rsidRPr="00DE2224">
        <w:rPr>
          <w:rStyle w:val="FontStyle11"/>
          <w:sz w:val="24"/>
          <w:szCs w:val="24"/>
        </w:rPr>
        <w:t>:Serbest yapılaşma koşullu "Kentsel Servis Alanı" kullanımına ayrıldığı,</w:t>
      </w:r>
    </w:p>
    <w:p w:rsidR="002F67F7" w:rsidRPr="00DE2224" w:rsidRDefault="002F67F7" w:rsidP="002F67F7">
      <w:pPr>
        <w:pStyle w:val="Style9"/>
        <w:widowControl/>
        <w:spacing w:before="230" w:line="240" w:lineRule="auto"/>
        <w:ind w:firstLine="709"/>
        <w:rPr>
          <w:rStyle w:val="FontStyle11"/>
          <w:sz w:val="24"/>
          <w:szCs w:val="24"/>
        </w:rPr>
      </w:pPr>
      <w:proofErr w:type="gramStart"/>
      <w:r w:rsidRPr="00DE2224">
        <w:rPr>
          <w:rStyle w:val="FontStyle11"/>
          <w:sz w:val="24"/>
          <w:szCs w:val="24"/>
        </w:rPr>
        <w:t xml:space="preserve">-İlçe belediyesince hazırlanıp sunulan 1/1000 ölçekli uygulama imar planı değişikliği teklifinde; 24220 ada 8 parsel için </w:t>
      </w:r>
      <w:proofErr w:type="spellStart"/>
      <w:r w:rsidRPr="00DE2224">
        <w:rPr>
          <w:rStyle w:val="FontStyle11"/>
          <w:sz w:val="24"/>
          <w:szCs w:val="24"/>
        </w:rPr>
        <w:t>Yençok</w:t>
      </w:r>
      <w:proofErr w:type="spellEnd"/>
      <w:r w:rsidRPr="00DE2224">
        <w:rPr>
          <w:rStyle w:val="FontStyle11"/>
          <w:sz w:val="24"/>
          <w:szCs w:val="24"/>
        </w:rPr>
        <w:t>:20 Kat olarak mimari proje teklifi sunulduğundan ve söz konusu parselin de cephe aldığı Turgut Özal Bulvarı üzerinde 12 katlı Gençlik ve Spor Bakanlığı ile 34 katlı Telekom Binalarının bulunduğundan bahisle, 7221 Sayılı Kanunda belirtildiği gibi çevredeki mevcut teşekküller ve siluet dikkate alınarak;</w:t>
      </w:r>
      <w:proofErr w:type="gramEnd"/>
    </w:p>
    <w:p w:rsidR="002F67F7" w:rsidRPr="00E70A49" w:rsidRDefault="002F67F7" w:rsidP="002F67F7">
      <w:pPr>
        <w:pStyle w:val="Style3"/>
        <w:widowControl/>
        <w:spacing w:line="230" w:lineRule="exact"/>
        <w:rPr>
          <w:rStyle w:val="FontStyle11"/>
          <w:sz w:val="24"/>
          <w:szCs w:val="24"/>
        </w:rPr>
      </w:pPr>
    </w:p>
    <w:p w:rsidR="002F67F7" w:rsidRPr="00E70A49" w:rsidRDefault="002F67F7" w:rsidP="002F67F7">
      <w:pPr>
        <w:pStyle w:val="Style3"/>
        <w:widowControl/>
        <w:spacing w:line="240" w:lineRule="auto"/>
        <w:rPr>
          <w:rStyle w:val="FontStyle11"/>
          <w:sz w:val="24"/>
          <w:szCs w:val="24"/>
        </w:rPr>
      </w:pPr>
      <w:r w:rsidRPr="00E70A49">
        <w:rPr>
          <w:rStyle w:val="FontStyle11"/>
          <w:sz w:val="24"/>
          <w:szCs w:val="24"/>
        </w:rPr>
        <w:t>24220 ada 8 parselin ""Kentsel Servis Alanı" kullanımı, E: 1.50 yapılaşma koşulu ve yapı yaklaşma mesafeleri korunmak suretiyle yapı yüksekliğinin "</w:t>
      </w:r>
      <w:proofErr w:type="spellStart"/>
      <w:r w:rsidRPr="00E70A49">
        <w:rPr>
          <w:rStyle w:val="FontStyle11"/>
          <w:sz w:val="24"/>
          <w:szCs w:val="24"/>
        </w:rPr>
        <w:t>Yençok</w:t>
      </w:r>
      <w:proofErr w:type="spellEnd"/>
      <w:r w:rsidRPr="00E70A49">
        <w:rPr>
          <w:rStyle w:val="FontStyle11"/>
          <w:sz w:val="24"/>
          <w:szCs w:val="24"/>
        </w:rPr>
        <w:t>:20 Kat" ol</w:t>
      </w:r>
      <w:r>
        <w:rPr>
          <w:rStyle w:val="FontStyle11"/>
          <w:sz w:val="24"/>
          <w:szCs w:val="24"/>
        </w:rPr>
        <w:t>arak belirlenmesinin önerildiği,</w:t>
      </w:r>
    </w:p>
    <w:p w:rsidR="002F67F7" w:rsidRDefault="002F67F7" w:rsidP="002F67F7">
      <w:pPr>
        <w:pStyle w:val="ListeParagraf"/>
        <w:tabs>
          <w:tab w:val="left" w:pos="9638"/>
        </w:tabs>
        <w:ind w:left="0" w:right="-1" w:firstLine="710"/>
        <w:jc w:val="both"/>
      </w:pPr>
      <w:r>
        <w:tab/>
      </w:r>
    </w:p>
    <w:p w:rsidR="000C604D" w:rsidRPr="00FB0FD1" w:rsidRDefault="002F67F7" w:rsidP="002F67F7">
      <w:pPr>
        <w:pStyle w:val="ListeParagraf"/>
        <w:tabs>
          <w:tab w:val="left" w:pos="9638"/>
        </w:tabs>
        <w:ind w:left="0" w:right="-1" w:firstLine="709"/>
        <w:jc w:val="both"/>
      </w:pPr>
      <w:r>
        <w:rPr>
          <w:rStyle w:val="FontStyle16"/>
        </w:rPr>
        <w:t xml:space="preserve">Hususları tespit edilmiş olup, </w:t>
      </w:r>
      <w:r>
        <w:t xml:space="preserve">Altındağ İlçesi Örnek Mahallesi 24220 ada 8 parselde </w:t>
      </w:r>
      <w:r w:rsidRPr="00E70A49">
        <w:rPr>
          <w:rStyle w:val="FontStyle16"/>
        </w:rPr>
        <w:t>1/1000 ölçekli uygulama imar planı değişikliğinin</w:t>
      </w:r>
      <w:r>
        <w:rPr>
          <w:rStyle w:val="FontStyle16"/>
        </w:rPr>
        <w:t xml:space="preserve"> “</w:t>
      </w:r>
      <w:proofErr w:type="spellStart"/>
      <w:r>
        <w:rPr>
          <w:rStyle w:val="FontStyle16"/>
        </w:rPr>
        <w:t>onayı”</w:t>
      </w:r>
      <w:r w:rsidR="001B3028" w:rsidRPr="00FB0FD1">
        <w:t>na</w:t>
      </w:r>
      <w:proofErr w:type="spellEnd"/>
      <w:r w:rsidR="00CB6D71" w:rsidRPr="00FB0FD1">
        <w:t xml:space="preserve"> </w:t>
      </w:r>
      <w:r w:rsidR="001D5E5F" w:rsidRPr="00FB0FD1">
        <w:t xml:space="preserve">ilişkin İmar ve Bayındırlık Komisyon Raporu </w:t>
      </w:r>
      <w:r w:rsidR="000C604D" w:rsidRPr="00FB0FD1">
        <w:t>oylanarak oybirliğiyle kabul edildi.</w:t>
      </w:r>
    </w:p>
    <w:p w:rsidR="00562223" w:rsidRDefault="00562223" w:rsidP="000C604D">
      <w:pPr>
        <w:spacing w:after="60"/>
        <w:ind w:firstLine="709"/>
        <w:jc w:val="both"/>
      </w:pPr>
    </w:p>
    <w:p w:rsidR="002F67F7" w:rsidRDefault="002F67F7" w:rsidP="000C604D">
      <w:pPr>
        <w:spacing w:after="60"/>
        <w:ind w:firstLine="709"/>
        <w:jc w:val="both"/>
      </w:pPr>
    </w:p>
    <w:p w:rsidR="002F67F7" w:rsidRDefault="002F67F7" w:rsidP="000C604D">
      <w:pPr>
        <w:spacing w:after="60"/>
        <w:ind w:firstLine="709"/>
        <w:jc w:val="both"/>
      </w:pPr>
    </w:p>
    <w:p w:rsidR="000C604D"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262D4A">
      <w:pPr>
        <w:jc w:val="both"/>
      </w:pPr>
    </w:p>
    <w:p w:rsidR="00262D4A" w:rsidRDefault="00262D4A" w:rsidP="00262D4A">
      <w:pPr>
        <w:jc w:val="both"/>
      </w:pPr>
    </w:p>
    <w:p w:rsidR="00262D4A" w:rsidRDefault="00262D4A" w:rsidP="00262D4A">
      <w:pPr>
        <w:jc w:val="both"/>
      </w:pPr>
    </w:p>
    <w:p w:rsidR="00262D4A" w:rsidRDefault="00262D4A" w:rsidP="00262D4A">
      <w:pPr>
        <w:jc w:val="both"/>
      </w:pPr>
    </w:p>
    <w:p w:rsidR="00262D4A" w:rsidRDefault="00262D4A" w:rsidP="00262D4A">
      <w:pPr>
        <w:jc w:val="both"/>
      </w:pPr>
    </w:p>
    <w:p w:rsidR="00262D4A" w:rsidRDefault="00262D4A" w:rsidP="00262D4A">
      <w:pPr>
        <w:jc w:val="both"/>
      </w:pPr>
    </w:p>
    <w:p w:rsidR="00262D4A" w:rsidRDefault="00262D4A" w:rsidP="00262D4A">
      <w:pPr>
        <w:jc w:val="both"/>
      </w:pPr>
    </w:p>
    <w:p w:rsidR="00262D4A" w:rsidRDefault="00262D4A" w:rsidP="00262D4A">
      <w:pPr>
        <w:jc w:val="both"/>
      </w:pPr>
    </w:p>
    <w:p w:rsidR="00262D4A" w:rsidRDefault="00262D4A" w:rsidP="00262D4A">
      <w:pPr>
        <w:jc w:val="both"/>
      </w:pPr>
    </w:p>
    <w:p w:rsidR="00262D4A" w:rsidRDefault="00262D4A" w:rsidP="00262D4A">
      <w:pPr>
        <w:jc w:val="both"/>
      </w:pPr>
    </w:p>
    <w:p w:rsidR="00262D4A" w:rsidRDefault="00262D4A" w:rsidP="00262D4A">
      <w:pPr>
        <w:jc w:val="both"/>
      </w:pPr>
    </w:p>
    <w:p w:rsidR="00262D4A" w:rsidRDefault="00262D4A" w:rsidP="00262D4A">
      <w:pPr>
        <w:jc w:val="both"/>
      </w:pPr>
    </w:p>
    <w:p w:rsidR="00262D4A" w:rsidRDefault="00262D4A" w:rsidP="00262D4A">
      <w:pPr>
        <w:jc w:val="both"/>
      </w:pPr>
    </w:p>
    <w:p w:rsidR="00262D4A" w:rsidRDefault="00262D4A" w:rsidP="00262D4A">
      <w:pPr>
        <w:jc w:val="both"/>
      </w:pPr>
    </w:p>
    <w:p w:rsidR="00262D4A" w:rsidRDefault="00262D4A" w:rsidP="00262D4A"/>
    <w:p w:rsidR="00262D4A" w:rsidRPr="00262D4A" w:rsidRDefault="00262D4A" w:rsidP="00262D4A">
      <w:pPr>
        <w:jc w:val="center"/>
      </w:pPr>
      <w:r w:rsidRPr="00262D4A">
        <w:lastRenderedPageBreak/>
        <w:t>T.C.</w:t>
      </w:r>
    </w:p>
    <w:p w:rsidR="00262D4A" w:rsidRPr="00262D4A" w:rsidRDefault="00262D4A" w:rsidP="00262D4A">
      <w:pPr>
        <w:jc w:val="center"/>
      </w:pPr>
      <w:r w:rsidRPr="00262D4A">
        <w:t>ANKARA BÜYÜKŞEHİR BELEDİYE MECLİSİ</w:t>
      </w:r>
    </w:p>
    <w:p w:rsidR="00262D4A" w:rsidRPr="00262D4A" w:rsidRDefault="00262D4A" w:rsidP="00262D4A">
      <w:pPr>
        <w:jc w:val="center"/>
      </w:pPr>
      <w:r w:rsidRPr="00262D4A">
        <w:t>İmar ve Bayındırlık Komisyonu Raporu</w:t>
      </w:r>
    </w:p>
    <w:p w:rsidR="00262D4A" w:rsidRPr="00262D4A" w:rsidRDefault="00262D4A" w:rsidP="00262D4A">
      <w:pPr>
        <w:jc w:val="center"/>
      </w:pPr>
    </w:p>
    <w:p w:rsidR="00262D4A" w:rsidRPr="00262D4A" w:rsidRDefault="00262D4A" w:rsidP="00262D4A">
      <w:pPr>
        <w:jc w:val="center"/>
      </w:pPr>
      <w:r w:rsidRPr="00262D4A">
        <w:t>Rapor No: 430</w:t>
      </w:r>
      <w:r w:rsidRPr="00262D4A">
        <w:tab/>
        <w:t xml:space="preserve">     </w:t>
      </w:r>
      <w:r w:rsidRPr="00262D4A">
        <w:tab/>
        <w:t xml:space="preserve">     </w:t>
      </w:r>
      <w:r w:rsidRPr="00262D4A">
        <w:tab/>
        <w:t xml:space="preserve">                 </w:t>
      </w:r>
      <w:r w:rsidRPr="00262D4A">
        <w:tab/>
      </w:r>
      <w:r w:rsidRPr="00262D4A">
        <w:tab/>
        <w:t xml:space="preserve">         </w:t>
      </w:r>
      <w:r w:rsidRPr="00262D4A">
        <w:tab/>
      </w:r>
      <w:r w:rsidRPr="00262D4A">
        <w:tab/>
      </w:r>
      <w:r w:rsidRPr="00262D4A">
        <w:tab/>
        <w:t xml:space="preserve">       24.11.2020</w:t>
      </w:r>
    </w:p>
    <w:p w:rsidR="00262D4A" w:rsidRPr="00262D4A" w:rsidRDefault="00262D4A" w:rsidP="00262D4A">
      <w:pPr>
        <w:pStyle w:val="Balk7"/>
        <w:jc w:val="center"/>
        <w:rPr>
          <w:sz w:val="52"/>
          <w:szCs w:val="52"/>
        </w:rPr>
      </w:pPr>
      <w:r w:rsidRPr="00262D4A">
        <w:rPr>
          <w:bCs/>
        </w:rPr>
        <w:t>BÜYÜKŞEHİR BELEDİYE MECLİSİ BAŞKANLIĞINA</w:t>
      </w:r>
      <w:r w:rsidRPr="00262D4A">
        <w:t xml:space="preserve"> </w:t>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r>
      <w:r w:rsidRPr="00262D4A">
        <w:rPr>
          <w:vanish/>
        </w:rPr>
        <w:pgNum/>
        <w:t>20</w:t>
      </w:r>
    </w:p>
    <w:p w:rsidR="00262D4A" w:rsidRPr="00E70A49" w:rsidRDefault="00262D4A" w:rsidP="00262D4A"/>
    <w:p w:rsidR="00262D4A" w:rsidRDefault="00262D4A" w:rsidP="00262D4A">
      <w:pPr>
        <w:pStyle w:val="ListeParagraf"/>
        <w:tabs>
          <w:tab w:val="left" w:pos="9638"/>
        </w:tabs>
        <w:ind w:left="0" w:right="-1" w:firstLine="709"/>
        <w:jc w:val="both"/>
      </w:pPr>
    </w:p>
    <w:p w:rsidR="00262D4A" w:rsidRDefault="00262D4A" w:rsidP="00262D4A">
      <w:pPr>
        <w:pStyle w:val="ListeParagraf"/>
        <w:tabs>
          <w:tab w:val="left" w:pos="9638"/>
        </w:tabs>
        <w:ind w:left="0" w:right="-1" w:firstLine="709"/>
        <w:jc w:val="both"/>
      </w:pPr>
      <w:r>
        <w:t xml:space="preserve">Altındağ İlçesi Örnek Mahallesi 24220 ada 8 parselde 1/1000 ölçekli uygulama imar planı değişikliğine ilişkin Büyükşehir Belediye </w:t>
      </w:r>
      <w:proofErr w:type="gramStart"/>
      <w:r>
        <w:t>Meclisinin  10</w:t>
      </w:r>
      <w:proofErr w:type="gramEnd"/>
      <w:r w:rsidRPr="00242C44">
        <w:t xml:space="preserve">.11.2020 tarih ve </w:t>
      </w:r>
      <w:r>
        <w:t>16</w:t>
      </w:r>
      <w:r w:rsidRPr="00242C44">
        <w:t xml:space="preserve">.gündem maddesi olarak komisyonumuza havale edilen </w:t>
      </w:r>
      <w:r>
        <w:t>dosya</w:t>
      </w:r>
      <w:r w:rsidRPr="00242C44">
        <w:t xml:space="preserve"> incelendi.</w:t>
      </w:r>
    </w:p>
    <w:p w:rsidR="00262D4A" w:rsidRPr="00DE2224" w:rsidRDefault="00262D4A" w:rsidP="00262D4A">
      <w:pPr>
        <w:pStyle w:val="Style9"/>
        <w:widowControl/>
        <w:spacing w:before="221" w:line="240" w:lineRule="auto"/>
        <w:ind w:firstLine="709"/>
        <w:rPr>
          <w:rStyle w:val="FontStyle11"/>
          <w:sz w:val="24"/>
          <w:szCs w:val="24"/>
        </w:rPr>
      </w:pPr>
      <w:r w:rsidRPr="00DE2224">
        <w:t xml:space="preserve">Komisyonumuzca yapılan incelemeler neticesinde; </w:t>
      </w:r>
      <w:r w:rsidRPr="00DE2224">
        <w:rPr>
          <w:rStyle w:val="FontStyle11"/>
          <w:sz w:val="24"/>
          <w:szCs w:val="24"/>
        </w:rPr>
        <w:t xml:space="preserve">Altındağ Belediyesi Yazı İşleri Müdürlüğünün 10.09.2020 günlü ve E. 12016 sayılı yazısı ekinde Altındağ Belediye Meclisinin 02.09.2020 günlü ve 373 sayılı kararıyla uygun görülen, "Kentsel Servis Alanı" kullanımındaki Örnek Mahallesi 24220 ada 8 sayılı parselde </w:t>
      </w:r>
      <w:proofErr w:type="spellStart"/>
      <w:proofErr w:type="gramStart"/>
      <w:r w:rsidRPr="00DE2224">
        <w:rPr>
          <w:rStyle w:val="FontStyle11"/>
          <w:sz w:val="24"/>
          <w:szCs w:val="24"/>
        </w:rPr>
        <w:t>Hmax</w:t>
      </w:r>
      <w:proofErr w:type="spellEnd"/>
      <w:r w:rsidRPr="00DE2224">
        <w:rPr>
          <w:rStyle w:val="FontStyle11"/>
          <w:sz w:val="24"/>
          <w:szCs w:val="24"/>
        </w:rPr>
        <w:t>:Serbest</w:t>
      </w:r>
      <w:proofErr w:type="gramEnd"/>
      <w:r w:rsidRPr="00DE2224">
        <w:rPr>
          <w:rStyle w:val="FontStyle11"/>
          <w:sz w:val="24"/>
          <w:szCs w:val="24"/>
        </w:rPr>
        <w:t xml:space="preserve"> olan yapı yüksekliğinin "</w:t>
      </w:r>
      <w:proofErr w:type="spellStart"/>
      <w:r w:rsidRPr="00DE2224">
        <w:rPr>
          <w:rStyle w:val="FontStyle11"/>
          <w:sz w:val="24"/>
          <w:szCs w:val="24"/>
        </w:rPr>
        <w:t>Yençok</w:t>
      </w:r>
      <w:proofErr w:type="spellEnd"/>
      <w:r w:rsidRPr="00DE2224">
        <w:rPr>
          <w:rStyle w:val="FontStyle11"/>
          <w:sz w:val="24"/>
          <w:szCs w:val="24"/>
        </w:rPr>
        <w:t>:20 Kat" olarak değiştirilmesine ilişkin 1/1000 ölçekli uygulama imar planı değişikliği teklifi, 5216 Sayılı Yasa gereği İmar ve</w:t>
      </w:r>
      <w:r>
        <w:rPr>
          <w:rStyle w:val="FontStyle11"/>
          <w:sz w:val="24"/>
          <w:szCs w:val="24"/>
        </w:rPr>
        <w:t xml:space="preserve"> Şehircilik Dairesi Başkanlığın</w:t>
      </w:r>
      <w:r w:rsidRPr="00DE2224">
        <w:rPr>
          <w:rStyle w:val="FontStyle11"/>
          <w:sz w:val="24"/>
          <w:szCs w:val="24"/>
        </w:rPr>
        <w:t>a sunulduğu,</w:t>
      </w:r>
    </w:p>
    <w:p w:rsidR="00262D4A" w:rsidRPr="00DE2224" w:rsidRDefault="00262D4A" w:rsidP="00262D4A">
      <w:pPr>
        <w:pStyle w:val="Style9"/>
        <w:widowControl/>
        <w:spacing w:before="216" w:line="240" w:lineRule="auto"/>
        <w:rPr>
          <w:rStyle w:val="FontStyle11"/>
          <w:sz w:val="24"/>
          <w:szCs w:val="24"/>
        </w:rPr>
      </w:pPr>
      <w:r w:rsidRPr="00DE2224">
        <w:rPr>
          <w:rStyle w:val="FontStyle11"/>
          <w:sz w:val="24"/>
          <w:szCs w:val="24"/>
        </w:rPr>
        <w:t>Yapılan incelemede;</w:t>
      </w:r>
    </w:p>
    <w:p w:rsidR="00262D4A" w:rsidRPr="00DE2224" w:rsidRDefault="00262D4A" w:rsidP="00262D4A">
      <w:pPr>
        <w:pStyle w:val="Style9"/>
        <w:widowControl/>
        <w:spacing w:before="216" w:line="240" w:lineRule="auto"/>
        <w:ind w:firstLine="709"/>
        <w:rPr>
          <w:rStyle w:val="FontStyle11"/>
          <w:sz w:val="24"/>
          <w:szCs w:val="24"/>
        </w:rPr>
      </w:pPr>
      <w:r w:rsidRPr="00DE2224">
        <w:rPr>
          <w:rStyle w:val="FontStyle11"/>
          <w:sz w:val="24"/>
          <w:szCs w:val="24"/>
        </w:rPr>
        <w:t xml:space="preserve">-20.02.2020 tarihli ve 31045 Sayılı Resmi Gazetede yayımlanan 7221 Sayılı Coğrafi Bilgi Sistemleri İle Bazı Kanunlarda Değişiklik Yapılması Hakkında Kanunun 6.maddesinde yer alan "İmar planlarında bina yükseklikleri </w:t>
      </w:r>
      <w:proofErr w:type="spellStart"/>
      <w:r w:rsidRPr="00DE2224">
        <w:rPr>
          <w:rStyle w:val="FontStyle11"/>
          <w:sz w:val="24"/>
          <w:szCs w:val="24"/>
        </w:rPr>
        <w:t>Yençok</w:t>
      </w:r>
      <w:proofErr w:type="spellEnd"/>
      <w:r w:rsidRPr="00DE2224">
        <w:rPr>
          <w:rStyle w:val="FontStyle11"/>
          <w:sz w:val="24"/>
          <w:szCs w:val="24"/>
        </w:rPr>
        <w:t xml:space="preserve">: Serbest olarak belirlenemez. Sanayi alanları, ibadethane alanları ve tarımsal amaçlı silo yapıları hariç olmak üzere </w:t>
      </w:r>
      <w:proofErr w:type="spellStart"/>
      <w:r w:rsidRPr="00DE2224">
        <w:rPr>
          <w:rStyle w:val="FontStyle11"/>
          <w:sz w:val="24"/>
          <w:szCs w:val="24"/>
        </w:rPr>
        <w:t>mer'i</w:t>
      </w:r>
      <w:proofErr w:type="spellEnd"/>
      <w:r w:rsidRPr="00DE2224">
        <w:rPr>
          <w:rStyle w:val="FontStyle11"/>
          <w:sz w:val="24"/>
          <w:szCs w:val="24"/>
        </w:rPr>
        <w:t xml:space="preserve"> imar planlarında </w:t>
      </w:r>
      <w:proofErr w:type="spellStart"/>
      <w:r w:rsidRPr="00DE2224">
        <w:rPr>
          <w:rStyle w:val="FontStyle11"/>
          <w:sz w:val="24"/>
          <w:szCs w:val="24"/>
        </w:rPr>
        <w:t>Yençok</w:t>
      </w:r>
      <w:proofErr w:type="spellEnd"/>
      <w:r w:rsidRPr="00DE2224">
        <w:rPr>
          <w:rStyle w:val="FontStyle11"/>
          <w:sz w:val="24"/>
          <w:szCs w:val="24"/>
        </w:rPr>
        <w:t xml:space="preserve">: Serbest olarak belirlenmiş yükseklikler; emsal değerde değişiklik yapılmaksızın çevredeki mevcut teşekküller ve siluet dikkate alınarak, imar planı değişiklikleri ve </w:t>
      </w:r>
      <w:proofErr w:type="gramStart"/>
      <w:r w:rsidRPr="00DE2224">
        <w:rPr>
          <w:rStyle w:val="FontStyle11"/>
          <w:sz w:val="24"/>
          <w:szCs w:val="24"/>
        </w:rPr>
        <w:t>revizyonları</w:t>
      </w:r>
      <w:proofErr w:type="gramEnd"/>
      <w:r w:rsidRPr="00DE2224">
        <w:rPr>
          <w:rStyle w:val="FontStyle11"/>
          <w:sz w:val="24"/>
          <w:szCs w:val="24"/>
        </w:rPr>
        <w:t xml:space="preserve">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DE2224">
        <w:rPr>
          <w:rStyle w:val="FontStyle11"/>
          <w:sz w:val="24"/>
          <w:szCs w:val="24"/>
        </w:rPr>
        <w:t>2/7/2008</w:t>
      </w:r>
      <w:proofErr w:type="gramEnd"/>
      <w:r w:rsidRPr="00DE2224">
        <w:rPr>
          <w:rStyle w:val="FontStyle11"/>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yine aynı kanunun 13.maddesi ile 3194 Sayılı İmar Kanununa eklenen "Geçici Madde 20 - Bu Kanunun 8 inci maddesinin birinci fıkrasının (b) bendinin onuncu paragrafında yer alan hükümler doğrultusunda ilgili idare </w:t>
      </w:r>
      <w:proofErr w:type="gramStart"/>
      <w:r w:rsidRPr="00DE2224">
        <w:rPr>
          <w:rStyle w:val="FontStyle11"/>
          <w:sz w:val="24"/>
          <w:szCs w:val="24"/>
        </w:rPr>
        <w:t>1/7/2021</w:t>
      </w:r>
      <w:proofErr w:type="gramEnd"/>
      <w:r w:rsidRPr="00DE2224">
        <w:rPr>
          <w:rStyle w:val="FontStyle11"/>
          <w:sz w:val="24"/>
          <w:szCs w:val="24"/>
        </w:rPr>
        <w:t xml:space="preserve"> tarihine kadar meclis kararı ile plan değişikliklerini ve revizyonlarını yapmakla yükümlüdür. Bina yükseklikleri </w:t>
      </w:r>
      <w:proofErr w:type="spellStart"/>
      <w:r w:rsidRPr="00DE2224">
        <w:rPr>
          <w:rStyle w:val="FontStyle11"/>
          <w:sz w:val="24"/>
          <w:szCs w:val="24"/>
        </w:rPr>
        <w:t>yençok</w:t>
      </w:r>
      <w:proofErr w:type="spellEnd"/>
      <w:r w:rsidRPr="00DE2224">
        <w:rPr>
          <w:rStyle w:val="FontStyle11"/>
          <w:sz w:val="24"/>
          <w:szCs w:val="24"/>
        </w:rPr>
        <w:t xml:space="preserve">: serbest olarak belirlenmiş alanlarda plan değişikliği ve </w:t>
      </w:r>
      <w:proofErr w:type="gramStart"/>
      <w:r w:rsidRPr="00DE2224">
        <w:rPr>
          <w:rStyle w:val="FontStyle11"/>
          <w:sz w:val="24"/>
          <w:szCs w:val="24"/>
        </w:rPr>
        <w:t>revizyonu</w:t>
      </w:r>
      <w:proofErr w:type="gramEnd"/>
      <w:r w:rsidRPr="00DE2224">
        <w:rPr>
          <w:rStyle w:val="FontStyle11"/>
          <w:sz w:val="24"/>
          <w:szCs w:val="24"/>
        </w:rPr>
        <w:t xml:space="preserve">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DE2224">
        <w:rPr>
          <w:rStyle w:val="FontStyle11"/>
          <w:sz w:val="24"/>
          <w:szCs w:val="24"/>
        </w:rPr>
        <w:t>revizyonlarının</w:t>
      </w:r>
      <w:proofErr w:type="gramEnd"/>
      <w:r w:rsidRPr="00DE2224">
        <w:rPr>
          <w:rStyle w:val="FontStyle11"/>
          <w:sz w:val="24"/>
          <w:szCs w:val="24"/>
        </w:rPr>
        <w:t xml:space="preserve"> yapılması zorunludur." hükmü üzerine söz konusu plan notu değişikliğinin sunulduğu,</w:t>
      </w:r>
    </w:p>
    <w:p w:rsidR="00262D4A" w:rsidRPr="00DE2224" w:rsidRDefault="00262D4A" w:rsidP="00262D4A">
      <w:pPr>
        <w:pStyle w:val="Style9"/>
        <w:widowControl/>
        <w:spacing w:before="230" w:line="240" w:lineRule="auto"/>
        <w:ind w:firstLine="709"/>
        <w:rPr>
          <w:rStyle w:val="FontStyle11"/>
          <w:sz w:val="24"/>
          <w:szCs w:val="24"/>
        </w:rPr>
      </w:pPr>
      <w:r w:rsidRPr="00DE2224">
        <w:rPr>
          <w:rStyle w:val="FontStyle11"/>
          <w:sz w:val="24"/>
          <w:szCs w:val="24"/>
        </w:rPr>
        <w:t xml:space="preserve">-24220 ada 8 sayılı parselin; Altındağ Belediye Meclisinin 17.02.2004 günlü ve 43 sayılı kararı ile uygun görülüp, Ankara Büyükşehir Belediyesi İmar Dairesi Başkanlığının 19.03.2004 günlü ve 307-1077 sayılı yazısı ile onaylanan 1/1000 ölçekli "Eski Altındağ Kentsel Dönüşüm Projesi </w:t>
      </w:r>
      <w:proofErr w:type="gramStart"/>
      <w:r w:rsidRPr="00DE2224">
        <w:rPr>
          <w:rStyle w:val="FontStyle11"/>
          <w:sz w:val="24"/>
          <w:szCs w:val="24"/>
        </w:rPr>
        <w:t>III.Etap</w:t>
      </w:r>
      <w:proofErr w:type="gramEnd"/>
      <w:r w:rsidRPr="00DE2224">
        <w:rPr>
          <w:rStyle w:val="FontStyle11"/>
          <w:sz w:val="24"/>
          <w:szCs w:val="24"/>
        </w:rPr>
        <w:t xml:space="preserve"> Uygulama İmar Planı" kapsamında kaldığı, E: 1.50, </w:t>
      </w:r>
      <w:proofErr w:type="spellStart"/>
      <w:r w:rsidRPr="00DE2224">
        <w:rPr>
          <w:rStyle w:val="FontStyle11"/>
          <w:sz w:val="24"/>
          <w:szCs w:val="24"/>
        </w:rPr>
        <w:t>Hmax</w:t>
      </w:r>
      <w:proofErr w:type="spellEnd"/>
      <w:r w:rsidRPr="00DE2224">
        <w:rPr>
          <w:rStyle w:val="FontStyle11"/>
          <w:sz w:val="24"/>
          <w:szCs w:val="24"/>
        </w:rPr>
        <w:t>:Serbest yapılaşma koşullu "Kentsel Servis Alanı" kullanımına ayrıldığı,</w:t>
      </w:r>
    </w:p>
    <w:p w:rsidR="00262D4A" w:rsidRPr="00DE2224" w:rsidRDefault="00262D4A" w:rsidP="00262D4A">
      <w:pPr>
        <w:pStyle w:val="Style9"/>
        <w:widowControl/>
        <w:spacing w:before="230" w:line="240" w:lineRule="auto"/>
        <w:ind w:firstLine="709"/>
        <w:rPr>
          <w:rStyle w:val="FontStyle11"/>
          <w:sz w:val="24"/>
          <w:szCs w:val="24"/>
        </w:rPr>
      </w:pPr>
      <w:proofErr w:type="gramStart"/>
      <w:r w:rsidRPr="00DE2224">
        <w:rPr>
          <w:rStyle w:val="FontStyle11"/>
          <w:sz w:val="24"/>
          <w:szCs w:val="24"/>
        </w:rPr>
        <w:t xml:space="preserve">-İlçe belediyesince hazırlanıp sunulan 1/1000 ölçekli uygulama imar planı değişikliği teklifinde; 24220 ada 8 parsel için </w:t>
      </w:r>
      <w:proofErr w:type="spellStart"/>
      <w:r w:rsidRPr="00DE2224">
        <w:rPr>
          <w:rStyle w:val="FontStyle11"/>
          <w:sz w:val="24"/>
          <w:szCs w:val="24"/>
        </w:rPr>
        <w:t>Yençok</w:t>
      </w:r>
      <w:proofErr w:type="spellEnd"/>
      <w:r w:rsidRPr="00DE2224">
        <w:rPr>
          <w:rStyle w:val="FontStyle11"/>
          <w:sz w:val="24"/>
          <w:szCs w:val="24"/>
        </w:rPr>
        <w:t>:20 Kat olarak mimari proje teklifi sunulduğundan ve söz konusu parselin de cephe aldığı Turgut Özal Bulvarı üzerinde 12 katlı Gençlik ve Spor Bakanlığı ile 34 katlı Telekom Binalarının bulunduğundan bahisle, 7221 Sayılı Kanunda belirtildiği gibi çevredeki mevcut teşekküller ve siluet dikkate alınarak;</w:t>
      </w:r>
      <w:proofErr w:type="gramEnd"/>
    </w:p>
    <w:p w:rsidR="00262D4A" w:rsidRPr="00E70A49" w:rsidRDefault="00262D4A" w:rsidP="00262D4A">
      <w:pPr>
        <w:pStyle w:val="Style3"/>
        <w:widowControl/>
        <w:spacing w:line="230" w:lineRule="exact"/>
        <w:rPr>
          <w:rStyle w:val="FontStyle11"/>
          <w:sz w:val="24"/>
          <w:szCs w:val="24"/>
        </w:rPr>
      </w:pPr>
    </w:p>
    <w:p w:rsidR="00262D4A" w:rsidRPr="00262D4A" w:rsidRDefault="00262D4A" w:rsidP="00262D4A">
      <w:pPr>
        <w:pStyle w:val="ListeParagraf"/>
        <w:tabs>
          <w:tab w:val="left" w:pos="9638"/>
        </w:tabs>
        <w:ind w:right="-1"/>
        <w:jc w:val="center"/>
        <w:rPr>
          <w:rStyle w:val="FontStyle12"/>
          <w:b w:val="0"/>
          <w:bCs w:val="0"/>
        </w:rPr>
      </w:pPr>
    </w:p>
    <w:p w:rsidR="00262D4A" w:rsidRPr="00262D4A" w:rsidRDefault="00262D4A" w:rsidP="00262D4A">
      <w:pPr>
        <w:jc w:val="center"/>
      </w:pPr>
      <w:r w:rsidRPr="00262D4A">
        <w:t>T.C.</w:t>
      </w:r>
    </w:p>
    <w:p w:rsidR="00262D4A" w:rsidRPr="00262D4A" w:rsidRDefault="00262D4A" w:rsidP="00262D4A">
      <w:pPr>
        <w:jc w:val="center"/>
      </w:pPr>
      <w:r w:rsidRPr="00262D4A">
        <w:t>ANKARA BÜYÜKŞEHİR BELEDİYE MECLİSİ</w:t>
      </w:r>
    </w:p>
    <w:p w:rsidR="00262D4A" w:rsidRPr="00262D4A" w:rsidRDefault="00262D4A" w:rsidP="00262D4A">
      <w:pPr>
        <w:jc w:val="center"/>
      </w:pPr>
      <w:r w:rsidRPr="00262D4A">
        <w:t>İmar ve Bayındırlık Komisyonu Raporu</w:t>
      </w:r>
    </w:p>
    <w:p w:rsidR="00262D4A" w:rsidRPr="00262D4A" w:rsidRDefault="00262D4A" w:rsidP="00262D4A">
      <w:pPr>
        <w:jc w:val="center"/>
      </w:pPr>
    </w:p>
    <w:p w:rsidR="00262D4A" w:rsidRPr="00262D4A" w:rsidRDefault="00262D4A" w:rsidP="00262D4A">
      <w:pPr>
        <w:jc w:val="center"/>
      </w:pPr>
      <w:r w:rsidRPr="00262D4A">
        <w:t>Rapor No: 430</w:t>
      </w:r>
      <w:r w:rsidRPr="00262D4A">
        <w:tab/>
        <w:t xml:space="preserve">     </w:t>
      </w:r>
      <w:r w:rsidRPr="00262D4A">
        <w:tab/>
        <w:t xml:space="preserve">     </w:t>
      </w:r>
      <w:r w:rsidRPr="00262D4A">
        <w:tab/>
        <w:t xml:space="preserve">                 </w:t>
      </w:r>
      <w:r w:rsidRPr="00262D4A">
        <w:tab/>
      </w:r>
      <w:r w:rsidRPr="00262D4A">
        <w:tab/>
        <w:t xml:space="preserve">         </w:t>
      </w:r>
      <w:r w:rsidRPr="00262D4A">
        <w:tab/>
      </w:r>
      <w:r w:rsidRPr="00262D4A">
        <w:tab/>
      </w:r>
      <w:r w:rsidRPr="00262D4A">
        <w:tab/>
        <w:t xml:space="preserve">       24.11.2020</w:t>
      </w:r>
    </w:p>
    <w:p w:rsidR="00262D4A" w:rsidRPr="00262D4A" w:rsidRDefault="00262D4A" w:rsidP="00262D4A">
      <w:pPr>
        <w:jc w:val="center"/>
      </w:pPr>
    </w:p>
    <w:p w:rsidR="00262D4A" w:rsidRPr="00262D4A" w:rsidRDefault="00262D4A" w:rsidP="00262D4A">
      <w:pPr>
        <w:jc w:val="center"/>
      </w:pPr>
      <w:r w:rsidRPr="00262D4A">
        <w:rPr>
          <w:bCs/>
        </w:rPr>
        <w:t>-2-</w:t>
      </w:r>
    </w:p>
    <w:p w:rsidR="00262D4A" w:rsidRPr="00262D4A" w:rsidRDefault="00262D4A" w:rsidP="00262D4A">
      <w:pPr>
        <w:pStyle w:val="ListeParagraf"/>
        <w:tabs>
          <w:tab w:val="left" w:pos="0"/>
        </w:tabs>
        <w:ind w:left="0"/>
        <w:contextualSpacing/>
        <w:jc w:val="center"/>
      </w:pPr>
    </w:p>
    <w:p w:rsidR="00262D4A" w:rsidRDefault="00262D4A" w:rsidP="00262D4A">
      <w:pPr>
        <w:pStyle w:val="Style3"/>
        <w:widowControl/>
        <w:spacing w:line="240" w:lineRule="auto"/>
        <w:rPr>
          <w:rStyle w:val="FontStyle11"/>
          <w:sz w:val="24"/>
          <w:szCs w:val="24"/>
        </w:rPr>
      </w:pPr>
    </w:p>
    <w:p w:rsidR="00262D4A" w:rsidRDefault="00262D4A" w:rsidP="00262D4A">
      <w:pPr>
        <w:pStyle w:val="Style3"/>
        <w:widowControl/>
        <w:spacing w:line="240" w:lineRule="auto"/>
        <w:rPr>
          <w:rStyle w:val="FontStyle11"/>
          <w:sz w:val="24"/>
          <w:szCs w:val="24"/>
        </w:rPr>
      </w:pPr>
    </w:p>
    <w:p w:rsidR="00262D4A" w:rsidRPr="00262D4A" w:rsidRDefault="00262D4A" w:rsidP="00262D4A">
      <w:pPr>
        <w:pStyle w:val="Style3"/>
        <w:widowControl/>
        <w:spacing w:line="240" w:lineRule="auto"/>
        <w:rPr>
          <w:rStyle w:val="FontStyle11"/>
          <w:sz w:val="24"/>
          <w:szCs w:val="24"/>
        </w:rPr>
      </w:pPr>
      <w:r w:rsidRPr="00262D4A">
        <w:rPr>
          <w:rStyle w:val="FontStyle11"/>
          <w:sz w:val="24"/>
          <w:szCs w:val="24"/>
        </w:rPr>
        <w:t>24220 ada 8 parselin ""Kentsel Servis Alanı" kullanımı, E: 1.50 yapılaşma koşulu ve yapı yaklaşma mesafeleri korunmak suretiyle yapı yüksekliğinin "</w:t>
      </w:r>
      <w:proofErr w:type="spellStart"/>
      <w:r w:rsidRPr="00262D4A">
        <w:rPr>
          <w:rStyle w:val="FontStyle11"/>
          <w:sz w:val="24"/>
          <w:szCs w:val="24"/>
        </w:rPr>
        <w:t>Yençok</w:t>
      </w:r>
      <w:proofErr w:type="spellEnd"/>
      <w:r w:rsidRPr="00262D4A">
        <w:rPr>
          <w:rStyle w:val="FontStyle11"/>
          <w:sz w:val="24"/>
          <w:szCs w:val="24"/>
        </w:rPr>
        <w:t>:20 Kat" olarak belirlenmesinin önerildiği,</w:t>
      </w:r>
    </w:p>
    <w:p w:rsidR="00262D4A" w:rsidRPr="00262D4A" w:rsidRDefault="00262D4A" w:rsidP="00262D4A">
      <w:pPr>
        <w:pStyle w:val="ListeParagraf"/>
        <w:tabs>
          <w:tab w:val="left" w:pos="9638"/>
        </w:tabs>
        <w:ind w:left="0" w:right="-1" w:firstLine="710"/>
        <w:jc w:val="both"/>
      </w:pPr>
      <w:r w:rsidRPr="00262D4A">
        <w:tab/>
      </w:r>
    </w:p>
    <w:p w:rsidR="00262D4A" w:rsidRPr="00262D4A" w:rsidRDefault="00262D4A" w:rsidP="00262D4A">
      <w:pPr>
        <w:pStyle w:val="ListeParagraf"/>
        <w:tabs>
          <w:tab w:val="left" w:pos="9638"/>
        </w:tabs>
        <w:ind w:left="0" w:right="-1" w:firstLine="710"/>
        <w:jc w:val="both"/>
        <w:rPr>
          <w:rStyle w:val="FontStyle12"/>
          <w:b w:val="0"/>
          <w:bCs w:val="0"/>
          <w:sz w:val="24"/>
          <w:szCs w:val="24"/>
        </w:rPr>
      </w:pPr>
      <w:r w:rsidRPr="00262D4A">
        <w:rPr>
          <w:rStyle w:val="FontStyle16"/>
          <w:sz w:val="24"/>
          <w:szCs w:val="24"/>
        </w:rPr>
        <w:t xml:space="preserve">Hususları tespit edilmiş olup, </w:t>
      </w:r>
      <w:r w:rsidRPr="00262D4A">
        <w:t xml:space="preserve">Altındağ İlçesi Örnek Mahallesi 24220 ada 8 parselde </w:t>
      </w:r>
      <w:r w:rsidRPr="00262D4A">
        <w:rPr>
          <w:rStyle w:val="FontStyle16"/>
          <w:sz w:val="24"/>
          <w:szCs w:val="24"/>
        </w:rPr>
        <w:t>1/1000 ölçekli uygulama imar planı değişikliğinin “onayı” komisyonumuzca oybirliğiyle uygun görülmüştür.</w:t>
      </w:r>
    </w:p>
    <w:p w:rsidR="00262D4A" w:rsidRPr="00262D4A" w:rsidRDefault="00262D4A" w:rsidP="00262D4A">
      <w:pPr>
        <w:pStyle w:val="ListeParagraf"/>
        <w:tabs>
          <w:tab w:val="left" w:pos="0"/>
        </w:tabs>
        <w:ind w:left="0" w:firstLine="710"/>
        <w:contextualSpacing/>
        <w:jc w:val="both"/>
      </w:pPr>
    </w:p>
    <w:p w:rsidR="00262D4A" w:rsidRPr="00262D4A" w:rsidRDefault="00262D4A" w:rsidP="00262D4A">
      <w:pPr>
        <w:pStyle w:val="ListeParagraf"/>
        <w:tabs>
          <w:tab w:val="left" w:pos="0"/>
        </w:tabs>
        <w:ind w:left="0" w:firstLine="710"/>
        <w:contextualSpacing/>
        <w:jc w:val="both"/>
      </w:pPr>
      <w:r w:rsidRPr="00262D4A">
        <w:t>Raporumuz Büyükşehir Belediye Meclisinin onayına arz olunur.</w:t>
      </w:r>
    </w:p>
    <w:p w:rsidR="00262D4A" w:rsidRPr="00262D4A" w:rsidRDefault="00262D4A" w:rsidP="00262D4A">
      <w:pPr>
        <w:pStyle w:val="ListeParagraf"/>
        <w:tabs>
          <w:tab w:val="left" w:pos="0"/>
        </w:tabs>
        <w:ind w:left="0" w:firstLine="710"/>
        <w:contextualSpacing/>
        <w:jc w:val="both"/>
      </w:pPr>
    </w:p>
    <w:p w:rsidR="00262D4A" w:rsidRDefault="00262D4A" w:rsidP="00262D4A">
      <w:pPr>
        <w:pStyle w:val="ListeParagraf"/>
        <w:tabs>
          <w:tab w:val="left" w:pos="0"/>
        </w:tabs>
        <w:ind w:left="0" w:firstLine="710"/>
        <w:contextualSpacing/>
        <w:jc w:val="both"/>
      </w:pPr>
    </w:p>
    <w:p w:rsidR="00262D4A" w:rsidRDefault="00262D4A" w:rsidP="00262D4A">
      <w:pPr>
        <w:pStyle w:val="ListeParagraf"/>
        <w:tabs>
          <w:tab w:val="left" w:pos="0"/>
        </w:tabs>
        <w:ind w:left="0"/>
        <w:contextualSpacing/>
        <w:jc w:val="both"/>
      </w:pPr>
    </w:p>
    <w:p w:rsidR="00262D4A" w:rsidRDefault="00262D4A" w:rsidP="00262D4A">
      <w:pPr>
        <w:pStyle w:val="ListeParagraf"/>
        <w:tabs>
          <w:tab w:val="left" w:pos="0"/>
        </w:tabs>
        <w:ind w:left="0"/>
        <w:contextualSpacing/>
        <w:jc w:val="both"/>
      </w:pPr>
    </w:p>
    <w:p w:rsidR="00262D4A" w:rsidRDefault="00262D4A" w:rsidP="00262D4A">
      <w:pPr>
        <w:jc w:val="both"/>
      </w:pPr>
      <w:r>
        <w:t xml:space="preserve">            Mehmet Emin AYAZ               </w:t>
      </w:r>
      <w:r>
        <w:tab/>
        <w:t xml:space="preserve"> Gürkan DEMİRKESEN   </w:t>
      </w:r>
      <w:r>
        <w:tab/>
      </w:r>
      <w:r>
        <w:tab/>
        <w:t>Kerem ERDEM</w:t>
      </w:r>
    </w:p>
    <w:p w:rsidR="00262D4A" w:rsidRDefault="00262D4A" w:rsidP="00262D4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62D4A" w:rsidRDefault="00262D4A" w:rsidP="00262D4A">
      <w:pPr>
        <w:jc w:val="both"/>
      </w:pPr>
    </w:p>
    <w:p w:rsidR="00262D4A" w:rsidRDefault="00262D4A" w:rsidP="00262D4A">
      <w:pPr>
        <w:jc w:val="both"/>
      </w:pPr>
    </w:p>
    <w:p w:rsidR="00262D4A" w:rsidRDefault="00262D4A" w:rsidP="00262D4A">
      <w:pPr>
        <w:jc w:val="both"/>
      </w:pPr>
    </w:p>
    <w:p w:rsidR="00262D4A" w:rsidRDefault="00262D4A" w:rsidP="00262D4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62D4A" w:rsidRDefault="00262D4A" w:rsidP="00262D4A">
      <w:pPr>
        <w:ind w:firstLine="708"/>
        <w:jc w:val="both"/>
      </w:pPr>
      <w:r>
        <w:t>Üye</w:t>
      </w:r>
      <w:r>
        <w:tab/>
      </w:r>
      <w:r>
        <w:tab/>
      </w:r>
      <w:r>
        <w:tab/>
      </w:r>
      <w:r>
        <w:tab/>
      </w:r>
      <w:r>
        <w:tab/>
        <w:t xml:space="preserve">          Üye</w:t>
      </w:r>
      <w:r>
        <w:tab/>
      </w:r>
      <w:r>
        <w:tab/>
      </w:r>
      <w:r>
        <w:tab/>
      </w:r>
      <w:r>
        <w:tab/>
      </w:r>
      <w:r>
        <w:tab/>
        <w:t>Üye</w:t>
      </w:r>
    </w:p>
    <w:p w:rsidR="00262D4A" w:rsidRDefault="00262D4A" w:rsidP="00262D4A">
      <w:pPr>
        <w:jc w:val="both"/>
      </w:pPr>
    </w:p>
    <w:p w:rsidR="00262D4A" w:rsidRDefault="00262D4A" w:rsidP="00262D4A">
      <w:pPr>
        <w:jc w:val="both"/>
      </w:pPr>
    </w:p>
    <w:p w:rsidR="00262D4A" w:rsidRDefault="00262D4A" w:rsidP="00262D4A">
      <w:pPr>
        <w:jc w:val="both"/>
      </w:pPr>
    </w:p>
    <w:p w:rsidR="00262D4A" w:rsidRDefault="00262D4A" w:rsidP="00262D4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262D4A" w:rsidRDefault="00262D4A" w:rsidP="00262D4A">
      <w:pPr>
        <w:jc w:val="both"/>
      </w:pPr>
      <w:r>
        <w:t xml:space="preserve">        Üye</w:t>
      </w:r>
      <w:r>
        <w:tab/>
      </w:r>
      <w:r>
        <w:tab/>
      </w:r>
      <w:r>
        <w:tab/>
      </w:r>
      <w:r>
        <w:tab/>
      </w:r>
      <w:r>
        <w:tab/>
      </w:r>
      <w:r>
        <w:tab/>
        <w:t>Üye</w:t>
      </w:r>
      <w:r>
        <w:tab/>
      </w:r>
      <w:r>
        <w:tab/>
      </w:r>
      <w:r>
        <w:tab/>
      </w:r>
      <w:r>
        <w:tab/>
      </w:r>
      <w:r>
        <w:tab/>
        <w:t>Üye</w:t>
      </w:r>
      <w:r>
        <w:tab/>
      </w:r>
    </w:p>
    <w:p w:rsidR="00262D4A" w:rsidRDefault="00262D4A" w:rsidP="00262D4A">
      <w:pPr>
        <w:jc w:val="both"/>
      </w:pPr>
    </w:p>
    <w:sectPr w:rsidR="00262D4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3"/>
  </w:num>
  <w:num w:numId="6">
    <w:abstractNumId w:val="24"/>
  </w:num>
  <w:num w:numId="7">
    <w:abstractNumId w:val="18"/>
  </w:num>
  <w:num w:numId="8">
    <w:abstractNumId w:val="37"/>
  </w:num>
  <w:num w:numId="9">
    <w:abstractNumId w:val="21"/>
  </w:num>
  <w:num w:numId="10">
    <w:abstractNumId w:val="17"/>
  </w:num>
  <w:num w:numId="11">
    <w:abstractNumId w:val="34"/>
  </w:num>
  <w:num w:numId="12">
    <w:abstractNumId w:val="16"/>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5"/>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2"/>
  </w:num>
  <w:num w:numId="28">
    <w:abstractNumId w:val="1"/>
  </w:num>
  <w:num w:numId="29">
    <w:abstractNumId w:val="20"/>
  </w:num>
  <w:num w:numId="30">
    <w:abstractNumId w:val="12"/>
  </w:num>
  <w:num w:numId="31">
    <w:abstractNumId w:val="39"/>
  </w:num>
  <w:num w:numId="32">
    <w:abstractNumId w:val="14"/>
  </w:num>
  <w:num w:numId="33">
    <w:abstractNumId w:val="7"/>
  </w:num>
  <w:num w:numId="34">
    <w:abstractNumId w:val="27"/>
  </w:num>
  <w:num w:numId="35">
    <w:abstractNumId w:val="29"/>
  </w:num>
  <w:num w:numId="36">
    <w:abstractNumId w:val="0"/>
  </w:num>
  <w:num w:numId="37">
    <w:abstractNumId w:val="22"/>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10D"/>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A"/>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14935-A3A2-4A7A-9A98-96FD0F68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1106</Words>
  <Characters>8075</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2020-12-11T09:01:00Z</cp:lastPrinted>
  <dcterms:created xsi:type="dcterms:W3CDTF">2020-12-11T09:44:00Z</dcterms:created>
  <dcterms:modified xsi:type="dcterms:W3CDTF">2020-12-18T12:16:00Z</dcterms:modified>
</cp:coreProperties>
</file>