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6229D" w:rsidRDefault="00401E09" w:rsidP="002856BD">
      <w:pPr>
        <w:jc w:val="both"/>
      </w:pPr>
      <w:r w:rsidRPr="0066229D">
        <w:t xml:space="preserve"> </w:t>
      </w:r>
      <w:r w:rsidR="0094450D" w:rsidRPr="0066229D">
        <w:tab/>
      </w:r>
      <w:r w:rsidR="0073070A" w:rsidRPr="0066229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6229D" w:rsidTr="007C7721">
        <w:trPr>
          <w:trHeight w:val="1000"/>
        </w:trPr>
        <w:tc>
          <w:tcPr>
            <w:tcW w:w="3085" w:type="dxa"/>
            <w:vAlign w:val="center"/>
          </w:tcPr>
          <w:p w:rsidR="00841632" w:rsidRPr="0066229D" w:rsidRDefault="00841632" w:rsidP="007C7721">
            <w:pPr>
              <w:jc w:val="center"/>
            </w:pPr>
            <w:r w:rsidRPr="0066229D">
              <w:t>T.C.</w:t>
            </w:r>
          </w:p>
          <w:p w:rsidR="00841632" w:rsidRPr="0066229D" w:rsidRDefault="00841632" w:rsidP="007C7721">
            <w:pPr>
              <w:jc w:val="center"/>
            </w:pPr>
            <w:r w:rsidRPr="0066229D">
              <w:t>ANKARA BÜYÜKŞEHİR</w:t>
            </w:r>
          </w:p>
          <w:p w:rsidR="00841632" w:rsidRPr="0066229D" w:rsidRDefault="00841632" w:rsidP="007C7721">
            <w:pPr>
              <w:jc w:val="center"/>
            </w:pPr>
            <w:r w:rsidRPr="0066229D">
              <w:t>BELEDİYE MECLİSİ</w:t>
            </w:r>
          </w:p>
          <w:p w:rsidR="00812E56" w:rsidRPr="0066229D" w:rsidRDefault="00812E56" w:rsidP="007C7721">
            <w:pPr>
              <w:jc w:val="center"/>
            </w:pPr>
          </w:p>
          <w:p w:rsidR="005B2852" w:rsidRPr="0066229D" w:rsidRDefault="005B2852" w:rsidP="007C7721">
            <w:pPr>
              <w:jc w:val="center"/>
            </w:pPr>
          </w:p>
        </w:tc>
      </w:tr>
    </w:tbl>
    <w:p w:rsidR="005B2852" w:rsidRPr="0066229D" w:rsidRDefault="002856BD" w:rsidP="007C7721">
      <w:pPr>
        <w:jc w:val="both"/>
      </w:pPr>
      <w:r w:rsidRPr="0066229D">
        <w:t>Karar No:</w:t>
      </w:r>
      <w:r w:rsidR="007C7721" w:rsidRPr="0066229D">
        <w:t xml:space="preserve"> </w:t>
      </w:r>
      <w:r w:rsidR="00B40BF0" w:rsidRPr="0066229D">
        <w:t>2</w:t>
      </w:r>
      <w:r w:rsidR="001A587F" w:rsidRPr="0066229D">
        <w:t>69</w:t>
      </w:r>
      <w:r w:rsidRPr="0066229D">
        <w:t xml:space="preserve"> </w:t>
      </w:r>
      <w:r w:rsidRPr="0066229D">
        <w:tab/>
      </w:r>
      <w:r w:rsidRPr="0066229D">
        <w:tab/>
        <w:t xml:space="preserve">     </w:t>
      </w:r>
      <w:r w:rsidR="00106A13" w:rsidRPr="0066229D">
        <w:tab/>
      </w:r>
      <w:r w:rsidR="00106A13" w:rsidRPr="0066229D">
        <w:tab/>
      </w:r>
      <w:r w:rsidR="00EB0EEC" w:rsidRPr="0066229D">
        <w:tab/>
      </w:r>
      <w:r w:rsidR="00AE60B0" w:rsidRPr="0066229D">
        <w:t xml:space="preserve">  </w:t>
      </w:r>
      <w:r w:rsidR="0017436F" w:rsidRPr="0066229D">
        <w:tab/>
        <w:t xml:space="preserve">       </w:t>
      </w:r>
      <w:r w:rsidR="006C226A" w:rsidRPr="0066229D">
        <w:t xml:space="preserve">          </w:t>
      </w:r>
      <w:r w:rsidR="002952E2" w:rsidRPr="0066229D">
        <w:t xml:space="preserve">            </w:t>
      </w:r>
      <w:r w:rsidR="006C226A" w:rsidRPr="0066229D">
        <w:t xml:space="preserve">  </w:t>
      </w:r>
      <w:r w:rsidR="00D65CF9" w:rsidRPr="0066229D">
        <w:t xml:space="preserve">            </w:t>
      </w:r>
      <w:r w:rsidR="006E024F" w:rsidRPr="0066229D">
        <w:t>10</w:t>
      </w:r>
      <w:r w:rsidRPr="0066229D">
        <w:t>.</w:t>
      </w:r>
      <w:r w:rsidR="00C62754" w:rsidRPr="0066229D">
        <w:t>02</w:t>
      </w:r>
      <w:r w:rsidR="007E7FE3" w:rsidRPr="0066229D">
        <w:t>.20</w:t>
      </w:r>
      <w:r w:rsidR="00AE60B0" w:rsidRPr="0066229D">
        <w:t>2</w:t>
      </w:r>
      <w:r w:rsidR="007E5923" w:rsidRPr="0066229D">
        <w:t>1</w:t>
      </w:r>
    </w:p>
    <w:p w:rsidR="00971EE6" w:rsidRPr="0066229D" w:rsidRDefault="00971EE6" w:rsidP="007C7721">
      <w:pPr>
        <w:jc w:val="both"/>
      </w:pPr>
    </w:p>
    <w:p w:rsidR="000A27DF" w:rsidRPr="0066229D" w:rsidRDefault="002856BD" w:rsidP="004E5534">
      <w:pPr>
        <w:ind w:right="543"/>
        <w:jc w:val="center"/>
      </w:pPr>
      <w:r w:rsidRPr="0066229D">
        <w:t>K A R A R</w:t>
      </w:r>
    </w:p>
    <w:p w:rsidR="001A587F" w:rsidRPr="0066229D" w:rsidRDefault="001A587F" w:rsidP="004E5534">
      <w:pPr>
        <w:ind w:right="543"/>
        <w:jc w:val="center"/>
      </w:pPr>
    </w:p>
    <w:p w:rsidR="004E5534" w:rsidRPr="0066229D" w:rsidRDefault="004E5534" w:rsidP="00BE12F2">
      <w:pPr>
        <w:ind w:left="2844" w:right="543" w:firstLine="696"/>
      </w:pPr>
    </w:p>
    <w:p w:rsidR="005B2852" w:rsidRPr="0066229D" w:rsidRDefault="005B2852" w:rsidP="00BE12F2">
      <w:pPr>
        <w:ind w:left="2844" w:right="543" w:firstLine="696"/>
      </w:pPr>
    </w:p>
    <w:p w:rsidR="00813FBA" w:rsidRPr="0066229D" w:rsidRDefault="00813FBA" w:rsidP="009D4C8B">
      <w:pPr>
        <w:ind w:right="543"/>
        <w:jc w:val="both"/>
      </w:pPr>
    </w:p>
    <w:p w:rsidR="00CB3058" w:rsidRPr="0066229D" w:rsidRDefault="001A587F" w:rsidP="00CB3058">
      <w:pPr>
        <w:ind w:firstLine="708"/>
        <w:jc w:val="both"/>
      </w:pPr>
      <w:r w:rsidRPr="0066229D">
        <w:t xml:space="preserve">Kalecik İlçesi </w:t>
      </w:r>
      <w:proofErr w:type="spellStart"/>
      <w:r w:rsidRPr="0066229D">
        <w:t>Gümüşpınar</w:t>
      </w:r>
      <w:proofErr w:type="spellEnd"/>
      <w:r w:rsidRPr="0066229D">
        <w:t xml:space="preserve"> Mahallesi 101 ada 17 parselde 1/1000 ölçekli </w:t>
      </w:r>
      <w:proofErr w:type="spellStart"/>
      <w:r w:rsidRPr="0066229D">
        <w:t>Biogaz</w:t>
      </w:r>
      <w:proofErr w:type="spellEnd"/>
      <w:r w:rsidRPr="0066229D">
        <w:t xml:space="preserve"> Tesisi uygulama imar planının ve tavsiye niteliğindeki 1/5000 ölçekli nazım imar planına</w:t>
      </w:r>
      <w:r w:rsidR="00F74694" w:rsidRPr="0066229D">
        <w:t xml:space="preserve"> </w:t>
      </w:r>
      <w:r w:rsidR="00CF16A6" w:rsidRPr="0066229D">
        <w:t>ilişkin</w:t>
      </w:r>
      <w:r w:rsidR="00EB181A" w:rsidRPr="0066229D">
        <w:t xml:space="preserve"> </w:t>
      </w:r>
      <w:r w:rsidR="00C62754" w:rsidRPr="0066229D">
        <w:t>İmar ve Bayındırlık</w:t>
      </w:r>
      <w:r w:rsidR="00EB181A" w:rsidRPr="0066229D">
        <w:t xml:space="preserve"> </w:t>
      </w:r>
      <w:r w:rsidR="001D5E5F" w:rsidRPr="0066229D">
        <w:t xml:space="preserve">Komisyonunun </w:t>
      </w:r>
      <w:r w:rsidR="00351A95" w:rsidRPr="0066229D">
        <w:t>28</w:t>
      </w:r>
      <w:r w:rsidR="00CF16A6" w:rsidRPr="0066229D">
        <w:t>.</w:t>
      </w:r>
      <w:r w:rsidR="00C62754" w:rsidRPr="0066229D">
        <w:t>01</w:t>
      </w:r>
      <w:r w:rsidR="00CF16A6" w:rsidRPr="0066229D">
        <w:t>.202</w:t>
      </w:r>
      <w:r w:rsidR="00C62754" w:rsidRPr="0066229D">
        <w:t>1</w:t>
      </w:r>
      <w:r w:rsidR="00CF16A6" w:rsidRPr="0066229D">
        <w:t xml:space="preserve"> gün ve </w:t>
      </w:r>
      <w:r w:rsidR="00C62754" w:rsidRPr="0066229D">
        <w:t>6</w:t>
      </w:r>
      <w:r w:rsidRPr="0066229D">
        <w:t>87</w:t>
      </w:r>
      <w:r w:rsidR="00C62754" w:rsidRPr="0066229D">
        <w:t xml:space="preserve"> </w:t>
      </w:r>
      <w:r w:rsidR="00CF16A6" w:rsidRPr="0066229D">
        <w:t xml:space="preserve">sayılı raporu Büyükşehir Belediye Meclisimizin </w:t>
      </w:r>
      <w:r w:rsidR="006E024F" w:rsidRPr="0066229D">
        <w:t>10</w:t>
      </w:r>
      <w:r w:rsidR="001D5E5F" w:rsidRPr="0066229D">
        <w:t>.</w:t>
      </w:r>
      <w:r w:rsidR="00C62754" w:rsidRPr="0066229D">
        <w:t>02</w:t>
      </w:r>
      <w:r w:rsidR="001D5E5F" w:rsidRPr="0066229D">
        <w:t>.202</w:t>
      </w:r>
      <w:r w:rsidR="007E5923" w:rsidRPr="0066229D">
        <w:t>1</w:t>
      </w:r>
      <w:r w:rsidR="00CF16A6" w:rsidRPr="0066229D">
        <w:t xml:space="preserve"> tarihli toplantısında okundu.</w:t>
      </w:r>
    </w:p>
    <w:p w:rsidR="00CB3058" w:rsidRPr="0066229D" w:rsidRDefault="00CB3058" w:rsidP="00CB3058">
      <w:pPr>
        <w:ind w:firstLine="708"/>
        <w:jc w:val="both"/>
      </w:pPr>
    </w:p>
    <w:p w:rsidR="001A587F" w:rsidRPr="0066229D" w:rsidRDefault="003E6C7A" w:rsidP="001A587F">
      <w:pPr>
        <w:ind w:firstLine="709"/>
        <w:jc w:val="both"/>
      </w:pPr>
      <w:r w:rsidRPr="0066229D">
        <w:t>Konu üzerinde yapılan görüşmelerden sonra</w:t>
      </w:r>
      <w:r w:rsidR="00EC38D3" w:rsidRPr="0066229D">
        <w:t>;</w:t>
      </w:r>
      <w:r w:rsidR="001A587F" w:rsidRPr="0066229D">
        <w:t xml:space="preserve"> </w:t>
      </w:r>
      <w:r w:rsidR="001A587F" w:rsidRPr="0066229D">
        <w:rPr>
          <w:color w:val="000000"/>
        </w:rPr>
        <w:t xml:space="preserve">Kalecik Belediye Başkanlığı İmar ve Şehircilik Müdürlüğünün 03.12.2020 gün ve E.53736686 sayılı yazısı ile; yüklenici firma olan Forum İmar Planlama </w:t>
      </w:r>
      <w:proofErr w:type="gramStart"/>
      <w:r w:rsidR="001A587F" w:rsidRPr="0066229D">
        <w:rPr>
          <w:color w:val="000000"/>
        </w:rPr>
        <w:t>Mim.</w:t>
      </w:r>
      <w:proofErr w:type="spellStart"/>
      <w:r w:rsidR="001A587F" w:rsidRPr="0066229D">
        <w:rPr>
          <w:color w:val="000000"/>
        </w:rPr>
        <w:t>Ltd.Şti</w:t>
      </w:r>
      <w:proofErr w:type="spellEnd"/>
      <w:proofErr w:type="gramEnd"/>
      <w:r w:rsidR="001A587F" w:rsidRPr="0066229D">
        <w:rPr>
          <w:color w:val="000000"/>
        </w:rPr>
        <w:t>.’</w:t>
      </w:r>
      <w:proofErr w:type="spellStart"/>
      <w:r w:rsidR="001A587F" w:rsidRPr="0066229D">
        <w:rPr>
          <w:color w:val="000000"/>
        </w:rPr>
        <w:t>nce</w:t>
      </w:r>
      <w:proofErr w:type="spellEnd"/>
      <w:r w:rsidR="001A587F" w:rsidRPr="0066229D">
        <w:rPr>
          <w:color w:val="000000"/>
        </w:rPr>
        <w:t xml:space="preserve"> hazırlanan Kalecik Belediye Meclisinin 02.12.2020 gün ve 54 sayılı kararı ile uygun görülen; </w:t>
      </w:r>
      <w:proofErr w:type="spellStart"/>
      <w:r w:rsidR="001A587F" w:rsidRPr="0066229D">
        <w:rPr>
          <w:color w:val="000000"/>
        </w:rPr>
        <w:t>Gümüşpınar</w:t>
      </w:r>
      <w:proofErr w:type="spellEnd"/>
      <w:r w:rsidR="001A587F" w:rsidRPr="0066229D">
        <w:rPr>
          <w:color w:val="000000"/>
        </w:rPr>
        <w:t xml:space="preserve"> Mahallesi 101 ada 17 </w:t>
      </w:r>
      <w:proofErr w:type="spellStart"/>
      <w:r w:rsidR="001A587F" w:rsidRPr="0066229D">
        <w:rPr>
          <w:color w:val="000000"/>
        </w:rPr>
        <w:t>nolu</w:t>
      </w:r>
      <w:proofErr w:type="spellEnd"/>
      <w:r w:rsidR="001A587F" w:rsidRPr="0066229D">
        <w:rPr>
          <w:color w:val="000000"/>
        </w:rPr>
        <w:t xml:space="preserve"> parsele ilişkin 1/1000 ölçekli Biyogaz Tesisi Uygulama İmar Planı ve tavsiye niteliğindeki 1/5000 ölçekli nazım imar planı 5216 sayılı Büyükşehir Belediye Kanunun 7/b maddesi uyarınca onaylanmak üzere İmar ve Şehircilik Dairesi Başkanlığına sunulduğu,</w:t>
      </w:r>
    </w:p>
    <w:p w:rsidR="001A587F" w:rsidRPr="0066229D" w:rsidRDefault="001A587F" w:rsidP="001A587F">
      <w:pPr>
        <w:ind w:left="120" w:firstLine="709"/>
        <w:jc w:val="both"/>
        <w:rPr>
          <w:color w:val="000000"/>
        </w:rPr>
      </w:pPr>
    </w:p>
    <w:p w:rsidR="001A587F" w:rsidRPr="0066229D" w:rsidRDefault="001A587F" w:rsidP="001A587F">
      <w:pPr>
        <w:ind w:left="120" w:firstLine="709"/>
        <w:jc w:val="both"/>
        <w:rPr>
          <w:color w:val="000000"/>
        </w:rPr>
      </w:pPr>
      <w:r w:rsidRPr="0066229D">
        <w:rPr>
          <w:color w:val="000000"/>
        </w:rPr>
        <w:t>Yapılan incelemede;</w:t>
      </w:r>
    </w:p>
    <w:p w:rsidR="001A587F" w:rsidRPr="0066229D" w:rsidRDefault="001A587F" w:rsidP="001A587F">
      <w:pPr>
        <w:ind w:left="120" w:firstLine="709"/>
        <w:jc w:val="both"/>
        <w:rPr>
          <w:color w:val="000000"/>
        </w:rPr>
      </w:pPr>
    </w:p>
    <w:p w:rsidR="001A587F" w:rsidRPr="0066229D" w:rsidRDefault="001A587F" w:rsidP="001A587F">
      <w:pPr>
        <w:ind w:firstLine="709"/>
        <w:jc w:val="both"/>
        <w:rPr>
          <w:color w:val="000000"/>
        </w:rPr>
      </w:pPr>
      <w:r w:rsidRPr="0066229D">
        <w:rPr>
          <w:color w:val="000000"/>
        </w:rPr>
        <w:t xml:space="preserve">Plan teklifine konu </w:t>
      </w:r>
      <w:proofErr w:type="spellStart"/>
      <w:r w:rsidRPr="0066229D">
        <w:rPr>
          <w:color w:val="000000"/>
        </w:rPr>
        <w:t>Gümüşpınar</w:t>
      </w:r>
      <w:proofErr w:type="spellEnd"/>
      <w:r w:rsidRPr="0066229D">
        <w:rPr>
          <w:color w:val="000000"/>
        </w:rPr>
        <w:t xml:space="preserve"> Mahallesi 101 ada 17 </w:t>
      </w:r>
      <w:proofErr w:type="spellStart"/>
      <w:r w:rsidRPr="0066229D">
        <w:rPr>
          <w:color w:val="000000"/>
        </w:rPr>
        <w:t>nolu</w:t>
      </w:r>
      <w:proofErr w:type="spellEnd"/>
      <w:r w:rsidRPr="0066229D">
        <w:rPr>
          <w:color w:val="000000"/>
        </w:rPr>
        <w:t xml:space="preserve"> parselin, Ankara Büyükşehir Belediye</w:t>
      </w:r>
      <w:r w:rsidRPr="0066229D">
        <w:t xml:space="preserve"> </w:t>
      </w:r>
      <w:r w:rsidRPr="0066229D">
        <w:rPr>
          <w:color w:val="000000"/>
        </w:rPr>
        <w:t>Meclisi’nin 16.02.2007 gün ve 525 sayılı kararı ile onaylanan 1/25000 ölçekli 2023 Başkent Ankara</w:t>
      </w:r>
      <w:r w:rsidRPr="0066229D">
        <w:t xml:space="preserve"> </w:t>
      </w:r>
      <w:r w:rsidRPr="0066229D">
        <w:rPr>
          <w:color w:val="000000"/>
        </w:rPr>
        <w:t>Nazım İmar Planı kapsamında kaldığı, 2023 Başkent Ankara Nazım İmar Planı ölçeği itibariyle parsel</w:t>
      </w:r>
      <w:r w:rsidRPr="0066229D">
        <w:t xml:space="preserve"> </w:t>
      </w:r>
      <w:r w:rsidRPr="0066229D">
        <w:rPr>
          <w:color w:val="000000"/>
        </w:rPr>
        <w:t>ölçeğinde imar durumu hakkında detaylı net bir kullanım kararı belirlememekle birlikte söz konusu</w:t>
      </w:r>
      <w:r w:rsidRPr="0066229D">
        <w:t xml:space="preserve"> </w:t>
      </w:r>
      <w:r w:rsidRPr="0066229D">
        <w:rPr>
          <w:color w:val="000000"/>
        </w:rPr>
        <w:t>parsel ve yakın çevresinin “tarım alanı” kullanım kararı verilen plan lekesine isabet ettiği, ancak Ankara Valiliği İl Tarım ve Orman Müdürlüğü’nün parsel bazında yaptığı 25.11.2020 gün ve E.</w:t>
      </w:r>
      <w:proofErr w:type="gramStart"/>
      <w:r w:rsidRPr="0066229D">
        <w:rPr>
          <w:color w:val="000000"/>
        </w:rPr>
        <w:t>94695246</w:t>
      </w:r>
      <w:proofErr w:type="gramEnd"/>
      <w:r w:rsidRPr="0066229D">
        <w:rPr>
          <w:color w:val="000000"/>
        </w:rPr>
        <w:t xml:space="preserve"> sayılı görüş yazısı ile imar planı yapımına esas görüş verildiği,</w:t>
      </w:r>
    </w:p>
    <w:p w:rsidR="001A587F" w:rsidRPr="0066229D" w:rsidRDefault="001A587F" w:rsidP="001A587F">
      <w:pPr>
        <w:ind w:left="120" w:firstLine="709"/>
        <w:jc w:val="both"/>
      </w:pPr>
    </w:p>
    <w:p w:rsidR="001A587F" w:rsidRPr="0066229D" w:rsidRDefault="001A587F" w:rsidP="001A587F">
      <w:pPr>
        <w:ind w:right="80" w:firstLine="709"/>
        <w:jc w:val="both"/>
        <w:rPr>
          <w:color w:val="000000"/>
        </w:rPr>
      </w:pPr>
      <w:r w:rsidRPr="0066229D">
        <w:rPr>
          <w:color w:val="000000"/>
        </w:rPr>
        <w:t>Başkanlığımız arşivinde yapılan incelemede söz konusu alanı kapsayan onaylanmış 1/5000 ölçekli Nazım İmar ve 1/1000 ölçekli Uygulama İmar Planlarına rastlanılmadığı,</w:t>
      </w:r>
    </w:p>
    <w:p w:rsidR="001A587F" w:rsidRPr="0066229D" w:rsidRDefault="001A587F" w:rsidP="001A587F">
      <w:pPr>
        <w:ind w:right="80" w:firstLine="709"/>
        <w:jc w:val="both"/>
        <w:rPr>
          <w:color w:val="000000"/>
        </w:rPr>
      </w:pPr>
    </w:p>
    <w:p w:rsidR="001A587F" w:rsidRPr="0066229D" w:rsidRDefault="001A587F" w:rsidP="001A587F">
      <w:pPr>
        <w:ind w:right="80" w:firstLine="709"/>
        <w:jc w:val="both"/>
        <w:rPr>
          <w:color w:val="000000"/>
        </w:rPr>
      </w:pPr>
      <w:r w:rsidRPr="0066229D">
        <w:rPr>
          <w:color w:val="000000"/>
        </w:rPr>
        <w:t>Başkanlığımız onayına sunulan uygulama imar planı üzerinde yapılan incelemede;</w:t>
      </w:r>
    </w:p>
    <w:p w:rsidR="001A587F" w:rsidRPr="0066229D" w:rsidRDefault="001A587F" w:rsidP="001A587F">
      <w:pPr>
        <w:ind w:right="80" w:firstLine="709"/>
        <w:jc w:val="both"/>
        <w:rPr>
          <w:color w:val="000000"/>
        </w:rPr>
      </w:pPr>
    </w:p>
    <w:p w:rsidR="001A587F" w:rsidRPr="0066229D" w:rsidRDefault="001A587F" w:rsidP="001A587F">
      <w:pPr>
        <w:ind w:right="80" w:firstLine="709"/>
        <w:jc w:val="both"/>
        <w:rPr>
          <w:color w:val="000000"/>
        </w:rPr>
      </w:pPr>
      <w:r w:rsidRPr="0066229D">
        <w:rPr>
          <w:color w:val="000000"/>
        </w:rPr>
        <w:t xml:space="preserve">Söz konusu teklif </w:t>
      </w:r>
      <w:proofErr w:type="gramStart"/>
      <w:r w:rsidRPr="0066229D">
        <w:rPr>
          <w:color w:val="000000"/>
        </w:rPr>
        <w:t>ile;</w:t>
      </w:r>
      <w:proofErr w:type="gramEnd"/>
      <w:r w:rsidRPr="0066229D">
        <w:rPr>
          <w:color w:val="000000"/>
        </w:rPr>
        <w:t xml:space="preserve"> Yenilebilir Enerji Kaynaklarına Dayalı Üretim Tesis Alanı “Biyogaz Enerji Tesisi” yapımının amaçlandığı ve tavukçuluk tesislerinde üretilen doğal gübrenin işlenerek elektrik enerjisine dönüşümün hedeflendiğinin belirtildiği,</w:t>
      </w:r>
    </w:p>
    <w:p w:rsidR="001A587F" w:rsidRPr="0066229D" w:rsidRDefault="001A587F" w:rsidP="001A587F">
      <w:pPr>
        <w:ind w:right="80" w:firstLine="709"/>
        <w:jc w:val="both"/>
      </w:pPr>
    </w:p>
    <w:p w:rsidR="001A587F" w:rsidRPr="0066229D" w:rsidRDefault="001A587F" w:rsidP="001A587F">
      <w:pPr>
        <w:ind w:right="80" w:firstLine="709"/>
        <w:jc w:val="both"/>
        <w:rPr>
          <w:color w:val="000000"/>
        </w:rPr>
      </w:pPr>
      <w:r w:rsidRPr="0066229D">
        <w:t>Teklife konu 89.656m</w:t>
      </w:r>
      <w:r w:rsidRPr="0066229D">
        <w:rPr>
          <w:vertAlign w:val="superscript"/>
        </w:rPr>
        <w:t>2</w:t>
      </w:r>
      <w:r w:rsidRPr="0066229D">
        <w:rPr>
          <w:color w:val="000000"/>
        </w:rPr>
        <w:t xml:space="preserve"> yüzölçümlü</w:t>
      </w:r>
      <w:r w:rsidRPr="0066229D">
        <w:rPr>
          <w:color w:val="000000"/>
        </w:rPr>
        <w:tab/>
        <w:t xml:space="preserve"> alanın “Büyük Şişmanlar Yumurta ve Gıda Maddeleri Ticaret</w:t>
      </w:r>
      <w:r w:rsidRPr="0066229D">
        <w:t xml:space="preserve"> </w:t>
      </w:r>
      <w:proofErr w:type="spellStart"/>
      <w:r w:rsidRPr="0066229D">
        <w:rPr>
          <w:color w:val="000000"/>
        </w:rPr>
        <w:t>Limited</w:t>
      </w:r>
      <w:proofErr w:type="spellEnd"/>
      <w:r w:rsidRPr="0066229D">
        <w:rPr>
          <w:color w:val="000000"/>
        </w:rPr>
        <w:t xml:space="preserve"> Şirketi” adına kayıtlı olduğu,</w:t>
      </w:r>
    </w:p>
    <w:p w:rsidR="001A587F" w:rsidRPr="0066229D" w:rsidRDefault="001A587F" w:rsidP="001A587F">
      <w:pPr>
        <w:ind w:right="80" w:firstLine="709"/>
        <w:jc w:val="both"/>
      </w:pPr>
    </w:p>
    <w:p w:rsidR="001A587F" w:rsidRPr="0066229D" w:rsidRDefault="001A587F" w:rsidP="001A587F">
      <w:pPr>
        <w:ind w:firstLine="709"/>
        <w:jc w:val="both"/>
        <w:rPr>
          <w:color w:val="000000"/>
        </w:rPr>
      </w:pPr>
      <w:r w:rsidRPr="0066229D">
        <w:rPr>
          <w:color w:val="000000"/>
        </w:rPr>
        <w:t>Planlamaya esas olarak alınan kurum görüşleri üzerinde yapılan incelemede;</w:t>
      </w:r>
    </w:p>
    <w:p w:rsidR="001A587F" w:rsidRPr="0066229D" w:rsidRDefault="001A587F" w:rsidP="001A587F">
      <w:pPr>
        <w:ind w:left="120" w:firstLine="709"/>
        <w:jc w:val="both"/>
        <w:rPr>
          <w:color w:val="000000"/>
        </w:rPr>
      </w:pPr>
    </w:p>
    <w:p w:rsidR="001A587F" w:rsidRPr="0066229D" w:rsidRDefault="001A587F" w:rsidP="001A587F">
      <w:pPr>
        <w:ind w:left="120" w:firstLine="709"/>
        <w:jc w:val="both"/>
        <w:rPr>
          <w:color w:val="000000"/>
        </w:rPr>
      </w:pPr>
    </w:p>
    <w:p w:rsidR="001A587F" w:rsidRPr="0066229D" w:rsidRDefault="001A587F" w:rsidP="001A587F">
      <w:pPr>
        <w:ind w:left="120" w:firstLine="709"/>
        <w:jc w:val="both"/>
        <w:rPr>
          <w:color w:val="000000"/>
        </w:rPr>
      </w:pPr>
    </w:p>
    <w:p w:rsidR="001A587F" w:rsidRPr="0066229D" w:rsidRDefault="001A587F" w:rsidP="001A587F">
      <w:pPr>
        <w:ind w:left="120" w:firstLine="709"/>
        <w:jc w:val="both"/>
        <w:rPr>
          <w:color w:val="000000"/>
        </w:rPr>
      </w:pPr>
    </w:p>
    <w:p w:rsidR="001A587F" w:rsidRPr="0066229D" w:rsidRDefault="001A587F" w:rsidP="001A587F">
      <w:pPr>
        <w:ind w:left="120"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587F" w:rsidRPr="0066229D" w:rsidTr="00994FA4">
        <w:trPr>
          <w:trHeight w:val="1000"/>
        </w:trPr>
        <w:tc>
          <w:tcPr>
            <w:tcW w:w="3085" w:type="dxa"/>
            <w:vAlign w:val="center"/>
          </w:tcPr>
          <w:p w:rsidR="001A587F" w:rsidRPr="0066229D" w:rsidRDefault="001A587F" w:rsidP="00994FA4">
            <w:pPr>
              <w:jc w:val="center"/>
            </w:pPr>
            <w:r w:rsidRPr="0066229D">
              <w:lastRenderedPageBreak/>
              <w:t>T.C.</w:t>
            </w:r>
          </w:p>
          <w:p w:rsidR="001A587F" w:rsidRPr="0066229D" w:rsidRDefault="001A587F" w:rsidP="00994FA4">
            <w:pPr>
              <w:jc w:val="center"/>
            </w:pPr>
            <w:r w:rsidRPr="0066229D">
              <w:t>ANKARA BÜYÜKŞEHİR</w:t>
            </w:r>
          </w:p>
          <w:p w:rsidR="001A587F" w:rsidRPr="0066229D" w:rsidRDefault="001A587F" w:rsidP="00994FA4">
            <w:pPr>
              <w:jc w:val="center"/>
            </w:pPr>
            <w:r w:rsidRPr="0066229D">
              <w:t>BELEDİYE MECLİSİ</w:t>
            </w:r>
          </w:p>
          <w:p w:rsidR="001A587F" w:rsidRPr="0066229D" w:rsidRDefault="001A587F" w:rsidP="00994FA4">
            <w:pPr>
              <w:jc w:val="center"/>
            </w:pPr>
          </w:p>
          <w:p w:rsidR="001A587F" w:rsidRPr="0066229D" w:rsidRDefault="001A587F" w:rsidP="00994FA4">
            <w:pPr>
              <w:jc w:val="center"/>
            </w:pPr>
          </w:p>
        </w:tc>
      </w:tr>
    </w:tbl>
    <w:p w:rsidR="001A587F" w:rsidRPr="0066229D" w:rsidRDefault="001A587F" w:rsidP="001A587F">
      <w:pPr>
        <w:ind w:left="120"/>
        <w:jc w:val="both"/>
        <w:rPr>
          <w:color w:val="000000"/>
        </w:rPr>
      </w:pPr>
      <w:r w:rsidRPr="0066229D">
        <w:t xml:space="preserve">Karar No: 269 </w:t>
      </w:r>
      <w:r w:rsidRPr="0066229D">
        <w:tab/>
      </w:r>
      <w:r w:rsidRPr="0066229D">
        <w:tab/>
        <w:t xml:space="preserve">     </w:t>
      </w:r>
      <w:r w:rsidRPr="0066229D">
        <w:tab/>
      </w:r>
      <w:r w:rsidRPr="0066229D">
        <w:tab/>
      </w:r>
      <w:r w:rsidRPr="0066229D">
        <w:tab/>
        <w:t xml:space="preserve">  </w:t>
      </w:r>
      <w:r w:rsidRPr="0066229D">
        <w:tab/>
        <w:t xml:space="preserve">                                           10.02.2021</w:t>
      </w:r>
    </w:p>
    <w:p w:rsidR="001A587F" w:rsidRPr="0066229D" w:rsidRDefault="001A587F" w:rsidP="001A587F">
      <w:pPr>
        <w:jc w:val="center"/>
        <w:rPr>
          <w:color w:val="000000"/>
        </w:rPr>
      </w:pPr>
    </w:p>
    <w:p w:rsidR="001A587F" w:rsidRPr="0066229D" w:rsidRDefault="001A587F" w:rsidP="001A587F">
      <w:pPr>
        <w:jc w:val="center"/>
        <w:rPr>
          <w:color w:val="000000"/>
        </w:rPr>
      </w:pPr>
      <w:r w:rsidRPr="0066229D">
        <w:rPr>
          <w:color w:val="000000"/>
        </w:rPr>
        <w:t>-2-</w:t>
      </w:r>
    </w:p>
    <w:p w:rsidR="001A587F" w:rsidRPr="0066229D" w:rsidRDefault="001A587F" w:rsidP="001A587F">
      <w:pPr>
        <w:jc w:val="center"/>
        <w:rPr>
          <w:color w:val="000000"/>
        </w:rPr>
      </w:pPr>
    </w:p>
    <w:p w:rsidR="001A587F" w:rsidRPr="0066229D" w:rsidRDefault="001A587F" w:rsidP="001A587F">
      <w:pPr>
        <w:jc w:val="center"/>
        <w:rPr>
          <w:color w:val="000000"/>
        </w:rPr>
      </w:pPr>
    </w:p>
    <w:p w:rsidR="001A587F" w:rsidRPr="0066229D" w:rsidRDefault="001A587F" w:rsidP="001A587F">
      <w:pPr>
        <w:ind w:left="120" w:firstLine="709"/>
        <w:jc w:val="both"/>
        <w:rPr>
          <w:color w:val="000000"/>
        </w:rPr>
      </w:pPr>
    </w:p>
    <w:p w:rsidR="001A587F" w:rsidRPr="0066229D" w:rsidRDefault="001A587F" w:rsidP="001A587F">
      <w:pPr>
        <w:ind w:right="80" w:firstLine="709"/>
        <w:jc w:val="both"/>
        <w:rPr>
          <w:color w:val="000000"/>
        </w:rPr>
      </w:pPr>
      <w:r w:rsidRPr="0066229D">
        <w:rPr>
          <w:color w:val="000000"/>
        </w:rPr>
        <w:t xml:space="preserve">Ankara Valiliği İl Tarım ve Orman Müdürlüğü’nün 25.11.2020 gün ve E94695246 sayılı yazısı </w:t>
      </w:r>
      <w:proofErr w:type="gramStart"/>
      <w:r w:rsidRPr="0066229D">
        <w:rPr>
          <w:color w:val="000000"/>
        </w:rPr>
        <w:t>ile;</w:t>
      </w:r>
      <w:proofErr w:type="gramEnd"/>
      <w:r w:rsidRPr="0066229D">
        <w:rPr>
          <w:color w:val="000000"/>
        </w:rPr>
        <w:t xml:space="preserve"> 89.656 m</w:t>
      </w:r>
      <w:r w:rsidRPr="0066229D">
        <w:rPr>
          <w:color w:val="000000"/>
          <w:vertAlign w:val="superscript"/>
        </w:rPr>
        <w:t>2</w:t>
      </w:r>
      <w:r w:rsidRPr="0066229D">
        <w:rPr>
          <w:color w:val="000000"/>
        </w:rPr>
        <w:t xml:space="preserve"> büyülüğündeki taşınmazda 5403 sayılı Toprak Koruma ve Arazi Kullanımı Kanunun 13.maddesi gereğince tarımsal amaçlı olmak üzere; proje inşaat taban alanı olarak 1,1911 hektar “1.000.000 adet tavuk ve 300.000 adet civciv yetiştiriciliği tesisi projesi” </w:t>
      </w:r>
      <w:proofErr w:type="spellStart"/>
      <w:r w:rsidRPr="0066229D">
        <w:rPr>
          <w:color w:val="000000"/>
        </w:rPr>
        <w:t>nin</w:t>
      </w:r>
      <w:proofErr w:type="spellEnd"/>
      <w:r w:rsidRPr="0066229D">
        <w:rPr>
          <w:color w:val="000000"/>
        </w:rPr>
        <w:t xml:space="preserve"> ve yine aynı kanunun 13.maddesi gereğince tarım dışı amaçla kullanılmak üzere proje inşaat taban alanı olarak 2.4299 hektar “Biyogaz Tesisi” olmak üzere toplamda yaklaşık 3,6210 ha. Proje İnşaat Taban Alanı olarak mevzi imar planı yapılmasının uygun olduğunun Kalecik Belediye Başkanlığına bildirildiği,</w:t>
      </w:r>
    </w:p>
    <w:p w:rsidR="001A587F" w:rsidRPr="0066229D" w:rsidRDefault="001A587F" w:rsidP="001A587F">
      <w:pPr>
        <w:ind w:right="80" w:firstLine="709"/>
        <w:jc w:val="both"/>
        <w:rPr>
          <w:color w:val="000000"/>
        </w:rPr>
      </w:pPr>
    </w:p>
    <w:p w:rsidR="001A587F" w:rsidRPr="0066229D" w:rsidRDefault="001A587F" w:rsidP="001A587F">
      <w:pPr>
        <w:ind w:right="80" w:firstLine="709"/>
        <w:jc w:val="both"/>
        <w:rPr>
          <w:color w:val="000000"/>
        </w:rPr>
      </w:pPr>
      <w:r w:rsidRPr="0066229D">
        <w:rPr>
          <w:color w:val="000000"/>
        </w:rPr>
        <w:t>Tarım</w:t>
      </w:r>
      <w:r w:rsidRPr="0066229D">
        <w:rPr>
          <w:color w:val="000000"/>
        </w:rPr>
        <w:tab/>
        <w:t xml:space="preserve"> ve Orman Bakanlığı 9. Bölge Müdürlüğünün 20.11.2020 gün ve E68940918 sayılı yazısı ile</w:t>
      </w:r>
      <w:r w:rsidRPr="0066229D">
        <w:t xml:space="preserve"> </w:t>
      </w:r>
      <w:r w:rsidRPr="0066229D">
        <w:rPr>
          <w:color w:val="000000"/>
        </w:rPr>
        <w:t>bahse konu</w:t>
      </w:r>
      <w:r w:rsidRPr="0066229D">
        <w:rPr>
          <w:color w:val="000000"/>
        </w:rPr>
        <w:tab/>
        <w:t xml:space="preserve">sahada projeye ilişkin ÇED Raporunda yer alan tüm tedbir ve </w:t>
      </w:r>
      <w:proofErr w:type="spellStart"/>
      <w:r w:rsidRPr="0066229D">
        <w:rPr>
          <w:color w:val="000000"/>
        </w:rPr>
        <w:t>taahütlere</w:t>
      </w:r>
      <w:proofErr w:type="spellEnd"/>
      <w:r w:rsidRPr="0066229D">
        <w:rPr>
          <w:color w:val="000000"/>
        </w:rPr>
        <w:t xml:space="preserve"> riayet edilmesi</w:t>
      </w:r>
      <w:r w:rsidRPr="0066229D">
        <w:t xml:space="preserve"> </w:t>
      </w:r>
      <w:r w:rsidRPr="0066229D">
        <w:rPr>
          <w:color w:val="000000"/>
        </w:rPr>
        <w:t>kaydıyla imar çalışmalarının yapılmasında bir sakınca bulunmadığının bildirildiği,</w:t>
      </w:r>
    </w:p>
    <w:p w:rsidR="001A587F" w:rsidRPr="0066229D" w:rsidRDefault="001A587F" w:rsidP="001A587F">
      <w:pPr>
        <w:ind w:right="80" w:firstLine="709"/>
        <w:jc w:val="both"/>
        <w:rPr>
          <w:color w:val="000000"/>
        </w:rPr>
      </w:pPr>
    </w:p>
    <w:p w:rsidR="001A587F" w:rsidRPr="0066229D" w:rsidRDefault="001A587F" w:rsidP="001A587F">
      <w:pPr>
        <w:ind w:left="120" w:right="80" w:firstLine="709"/>
        <w:jc w:val="both"/>
      </w:pPr>
      <w:r w:rsidRPr="0066229D">
        <w:rPr>
          <w:color w:val="000000"/>
        </w:rPr>
        <w:t>Çevre ve Şehircilik Bakanlığı Çevresel Etki Değerlendirmesi İzin ve Denetim Genel Müdürlüğünün 29.09.2020 tarih ve 6032 sayılı kararı ile söz konusu proje hakkında “Çevresel Etki Değerlendirmesi Olumlu” kararının verildiği,</w:t>
      </w:r>
    </w:p>
    <w:p w:rsidR="001A587F" w:rsidRPr="0066229D" w:rsidRDefault="001A587F" w:rsidP="001A587F">
      <w:pPr>
        <w:ind w:left="120" w:right="80" w:firstLine="709"/>
        <w:jc w:val="both"/>
        <w:rPr>
          <w:color w:val="000000"/>
        </w:rPr>
      </w:pPr>
    </w:p>
    <w:p w:rsidR="001A587F" w:rsidRPr="0066229D" w:rsidRDefault="001A587F" w:rsidP="001A587F">
      <w:pPr>
        <w:ind w:left="120" w:right="80" w:firstLine="709"/>
        <w:jc w:val="both"/>
        <w:rPr>
          <w:color w:val="000000"/>
        </w:rPr>
      </w:pPr>
      <w:r w:rsidRPr="0066229D">
        <w:rPr>
          <w:color w:val="000000"/>
        </w:rPr>
        <w:t>Devlet Su İşleri 5 Bölge Müdürlüğünün 02.07.2020 gün ve 369585 sayılı yazısı ile tesislerin yapılmasında bir sakınca bulunmadığı, ilgili yönetmeliklere uyulması gerektiğinin belirtildiği,</w:t>
      </w:r>
    </w:p>
    <w:p w:rsidR="001A587F" w:rsidRPr="0066229D" w:rsidRDefault="001A587F" w:rsidP="001A587F">
      <w:pPr>
        <w:ind w:left="120" w:right="80" w:firstLine="709"/>
        <w:jc w:val="both"/>
        <w:rPr>
          <w:color w:val="000000"/>
        </w:rPr>
      </w:pPr>
    </w:p>
    <w:p w:rsidR="001A587F" w:rsidRPr="0066229D" w:rsidRDefault="001A587F" w:rsidP="001A587F">
      <w:pPr>
        <w:ind w:left="120" w:right="80" w:firstLine="709"/>
        <w:jc w:val="both"/>
        <w:rPr>
          <w:color w:val="000000"/>
        </w:rPr>
      </w:pPr>
      <w:r w:rsidRPr="0066229D">
        <w:rPr>
          <w:color w:val="000000"/>
        </w:rPr>
        <w:t>Başkent Doğalgaz A.Ş.’</w:t>
      </w:r>
      <w:proofErr w:type="spellStart"/>
      <w:r w:rsidRPr="0066229D">
        <w:rPr>
          <w:color w:val="000000"/>
        </w:rPr>
        <w:t>nin</w:t>
      </w:r>
      <w:proofErr w:type="spellEnd"/>
      <w:r w:rsidRPr="0066229D">
        <w:rPr>
          <w:color w:val="000000"/>
        </w:rPr>
        <w:t xml:space="preserve"> 17.04.2019 tarih ve 18075 sayılı yazısı </w:t>
      </w:r>
      <w:proofErr w:type="gramStart"/>
      <w:r w:rsidRPr="0066229D">
        <w:rPr>
          <w:color w:val="000000"/>
        </w:rPr>
        <w:t>ile;</w:t>
      </w:r>
      <w:proofErr w:type="gramEnd"/>
      <w:r w:rsidRPr="0066229D">
        <w:rPr>
          <w:color w:val="000000"/>
        </w:rPr>
        <w:t xml:space="preserve"> söz konusu parselde doğalgaz altyapı tesisinin bulunmadığının bildirildiği,</w:t>
      </w:r>
    </w:p>
    <w:p w:rsidR="001A587F" w:rsidRPr="0066229D" w:rsidRDefault="001A587F" w:rsidP="001A587F">
      <w:pPr>
        <w:ind w:left="120" w:right="80" w:firstLine="709"/>
        <w:jc w:val="both"/>
        <w:rPr>
          <w:color w:val="000000"/>
        </w:rPr>
      </w:pPr>
    </w:p>
    <w:p w:rsidR="001A587F" w:rsidRPr="0066229D" w:rsidRDefault="001A587F" w:rsidP="001A587F">
      <w:pPr>
        <w:ind w:left="120" w:right="80" w:firstLine="709"/>
        <w:jc w:val="both"/>
        <w:rPr>
          <w:color w:val="000000"/>
        </w:rPr>
      </w:pPr>
      <w:r w:rsidRPr="0066229D">
        <w:rPr>
          <w:color w:val="000000"/>
        </w:rPr>
        <w:t xml:space="preserve">Milli Savunma Bakanlığı’nın 23.05.2019 gün ve 666 sayılı yazısı </w:t>
      </w:r>
      <w:proofErr w:type="gramStart"/>
      <w:r w:rsidRPr="0066229D">
        <w:rPr>
          <w:color w:val="000000"/>
        </w:rPr>
        <w:t>ile;</w:t>
      </w:r>
      <w:proofErr w:type="gramEnd"/>
      <w:r w:rsidRPr="0066229D">
        <w:rPr>
          <w:color w:val="000000"/>
        </w:rPr>
        <w:t xml:space="preserve"> imar planı yapılmasında sakınca olmadığının bildirildiği,</w:t>
      </w:r>
    </w:p>
    <w:p w:rsidR="001A587F" w:rsidRPr="0066229D" w:rsidRDefault="001A587F" w:rsidP="001A587F">
      <w:pPr>
        <w:ind w:left="120" w:right="80" w:firstLine="709"/>
        <w:jc w:val="both"/>
        <w:rPr>
          <w:color w:val="000000"/>
        </w:rPr>
      </w:pPr>
    </w:p>
    <w:p w:rsidR="001A587F" w:rsidRPr="0066229D" w:rsidRDefault="001A587F" w:rsidP="001A587F">
      <w:pPr>
        <w:ind w:left="120" w:right="80" w:firstLine="709"/>
        <w:jc w:val="both"/>
        <w:rPr>
          <w:color w:val="000000"/>
        </w:rPr>
      </w:pPr>
      <w:r w:rsidRPr="0066229D">
        <w:rPr>
          <w:color w:val="000000"/>
        </w:rPr>
        <w:t>Tabiat Varlıklarını Koruma Genel Müdürlüğü’nün 99340 sayılı görüş yazısında imar planı yapılmasında sakınca olmadığının bildirildiği,</w:t>
      </w:r>
    </w:p>
    <w:p w:rsidR="001A587F" w:rsidRPr="0066229D" w:rsidRDefault="001A587F" w:rsidP="001A587F">
      <w:pPr>
        <w:ind w:left="120" w:right="80" w:firstLine="709"/>
        <w:jc w:val="both"/>
        <w:rPr>
          <w:color w:val="000000"/>
        </w:rPr>
      </w:pPr>
    </w:p>
    <w:p w:rsidR="001A587F" w:rsidRPr="0066229D" w:rsidRDefault="001A587F" w:rsidP="001A587F">
      <w:pPr>
        <w:ind w:left="120" w:right="80" w:firstLine="709"/>
        <w:jc w:val="both"/>
        <w:rPr>
          <w:color w:val="000000"/>
        </w:rPr>
      </w:pPr>
      <w:r w:rsidRPr="0066229D">
        <w:rPr>
          <w:color w:val="000000"/>
        </w:rPr>
        <w:t xml:space="preserve">BOTAŞ Genel Müdürlüğü’nün 24.04.2018 gün ve 17110 sayılı yazısı </w:t>
      </w:r>
      <w:proofErr w:type="gramStart"/>
      <w:r w:rsidRPr="0066229D">
        <w:rPr>
          <w:color w:val="000000"/>
        </w:rPr>
        <w:t>ile;</w:t>
      </w:r>
      <w:proofErr w:type="gramEnd"/>
      <w:r w:rsidRPr="0066229D">
        <w:rPr>
          <w:color w:val="000000"/>
        </w:rPr>
        <w:t xml:space="preserve"> planlamaya konu alanda herhangi bir projenin olmadığının bildirildiği, </w:t>
      </w: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r w:rsidRPr="0066229D">
        <w:rPr>
          <w:rStyle w:val="FontStyle13"/>
          <w:b w:val="0"/>
          <w:i w:val="0"/>
          <w:sz w:val="24"/>
          <w:szCs w:val="24"/>
        </w:rPr>
        <w:t>TEİAŞ Genel Müdürlüğünün 26.04.2018 gün ve 177881 sayılı görüş yazısında; planlama sahasında herhangi bir tesisin bulunmadığının bildirildiği,</w:t>
      </w: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r w:rsidRPr="0066229D">
        <w:rPr>
          <w:rStyle w:val="FontStyle13"/>
          <w:b w:val="0"/>
          <w:i w:val="0"/>
          <w:sz w:val="24"/>
          <w:szCs w:val="24"/>
        </w:rPr>
        <w:t>Başkent Elektrik A.Ş.’</w:t>
      </w:r>
      <w:proofErr w:type="spellStart"/>
      <w:r w:rsidRPr="0066229D">
        <w:rPr>
          <w:rStyle w:val="FontStyle13"/>
          <w:b w:val="0"/>
          <w:i w:val="0"/>
          <w:sz w:val="24"/>
          <w:szCs w:val="24"/>
        </w:rPr>
        <w:t>nin</w:t>
      </w:r>
      <w:proofErr w:type="spellEnd"/>
      <w:r w:rsidRPr="0066229D">
        <w:rPr>
          <w:rStyle w:val="FontStyle13"/>
          <w:b w:val="0"/>
          <w:i w:val="0"/>
          <w:sz w:val="24"/>
          <w:szCs w:val="24"/>
        </w:rPr>
        <w:t xml:space="preserve"> 04.05.2018 gün ve 13602 sayılı görüş yazısında söz konusu alan ile ilgili herhangi bir yatırım olmadığının belirtildiği,</w:t>
      </w: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587F" w:rsidRPr="0066229D" w:rsidTr="00994FA4">
        <w:trPr>
          <w:trHeight w:val="1000"/>
        </w:trPr>
        <w:tc>
          <w:tcPr>
            <w:tcW w:w="3085" w:type="dxa"/>
            <w:vAlign w:val="center"/>
          </w:tcPr>
          <w:p w:rsidR="001A587F" w:rsidRPr="0066229D" w:rsidRDefault="001A587F" w:rsidP="00994FA4">
            <w:pPr>
              <w:jc w:val="center"/>
            </w:pPr>
            <w:r w:rsidRPr="0066229D">
              <w:lastRenderedPageBreak/>
              <w:t>T.C.</w:t>
            </w:r>
          </w:p>
          <w:p w:rsidR="001A587F" w:rsidRPr="0066229D" w:rsidRDefault="001A587F" w:rsidP="00994FA4">
            <w:pPr>
              <w:jc w:val="center"/>
            </w:pPr>
            <w:r w:rsidRPr="0066229D">
              <w:t>ANKARA BÜYÜKŞEHİR</w:t>
            </w:r>
          </w:p>
          <w:p w:rsidR="001A587F" w:rsidRPr="0066229D" w:rsidRDefault="001A587F" w:rsidP="00994FA4">
            <w:pPr>
              <w:jc w:val="center"/>
            </w:pPr>
            <w:r w:rsidRPr="0066229D">
              <w:t>BELEDİYE MECLİSİ</w:t>
            </w:r>
          </w:p>
          <w:p w:rsidR="001A587F" w:rsidRPr="0066229D" w:rsidRDefault="001A587F" w:rsidP="00994FA4">
            <w:pPr>
              <w:jc w:val="center"/>
            </w:pPr>
          </w:p>
          <w:p w:rsidR="001A587F" w:rsidRPr="0066229D" w:rsidRDefault="001A587F" w:rsidP="00994FA4">
            <w:pPr>
              <w:jc w:val="center"/>
            </w:pPr>
          </w:p>
        </w:tc>
      </w:tr>
    </w:tbl>
    <w:p w:rsidR="001A587F" w:rsidRPr="0066229D" w:rsidRDefault="001A587F" w:rsidP="001A587F">
      <w:pPr>
        <w:ind w:left="120"/>
        <w:jc w:val="both"/>
        <w:rPr>
          <w:color w:val="000000"/>
        </w:rPr>
      </w:pPr>
      <w:r w:rsidRPr="0066229D">
        <w:t xml:space="preserve">Karar No: 269 </w:t>
      </w:r>
      <w:r w:rsidRPr="0066229D">
        <w:tab/>
      </w:r>
      <w:r w:rsidRPr="0066229D">
        <w:tab/>
        <w:t xml:space="preserve">     </w:t>
      </w:r>
      <w:r w:rsidRPr="0066229D">
        <w:tab/>
      </w:r>
      <w:r w:rsidRPr="0066229D">
        <w:tab/>
      </w:r>
      <w:r w:rsidRPr="0066229D">
        <w:tab/>
        <w:t xml:space="preserve">  </w:t>
      </w:r>
      <w:r w:rsidRPr="0066229D">
        <w:tab/>
        <w:t xml:space="preserve">                                           10.02.2021</w:t>
      </w:r>
    </w:p>
    <w:p w:rsidR="001A587F" w:rsidRPr="0066229D" w:rsidRDefault="001A587F" w:rsidP="001A587F">
      <w:pPr>
        <w:jc w:val="center"/>
        <w:rPr>
          <w:color w:val="000000"/>
        </w:rPr>
      </w:pPr>
    </w:p>
    <w:p w:rsidR="001A587F" w:rsidRPr="0066229D" w:rsidRDefault="001A587F" w:rsidP="001A587F">
      <w:pPr>
        <w:jc w:val="center"/>
        <w:rPr>
          <w:color w:val="000000"/>
        </w:rPr>
      </w:pPr>
      <w:r w:rsidRPr="0066229D">
        <w:rPr>
          <w:color w:val="000000"/>
        </w:rPr>
        <w:t>-3-</w:t>
      </w: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ind w:left="120" w:right="80" w:firstLine="709"/>
        <w:jc w:val="both"/>
        <w:rPr>
          <w:rStyle w:val="FontStyle13"/>
          <w:b w:val="0"/>
          <w:i w:val="0"/>
          <w:sz w:val="24"/>
          <w:szCs w:val="24"/>
        </w:rPr>
      </w:pPr>
    </w:p>
    <w:p w:rsidR="001A587F" w:rsidRPr="0066229D" w:rsidRDefault="001A587F" w:rsidP="001A587F">
      <w:pPr>
        <w:pStyle w:val="Style8"/>
        <w:widowControl/>
        <w:spacing w:line="240" w:lineRule="auto"/>
        <w:ind w:left="120" w:firstLine="709"/>
        <w:rPr>
          <w:rStyle w:val="FontStyle13"/>
          <w:b w:val="0"/>
          <w:i w:val="0"/>
          <w:sz w:val="24"/>
          <w:szCs w:val="24"/>
        </w:rPr>
      </w:pPr>
    </w:p>
    <w:p w:rsidR="001A587F" w:rsidRPr="0066229D" w:rsidRDefault="001A587F" w:rsidP="001A587F">
      <w:pPr>
        <w:pStyle w:val="Style8"/>
        <w:widowControl/>
        <w:spacing w:line="240" w:lineRule="auto"/>
        <w:ind w:left="120" w:firstLine="709"/>
        <w:rPr>
          <w:rStyle w:val="FontStyle13"/>
          <w:b w:val="0"/>
          <w:i w:val="0"/>
          <w:sz w:val="24"/>
          <w:szCs w:val="24"/>
        </w:rPr>
      </w:pPr>
      <w:proofErr w:type="gramStart"/>
      <w:r w:rsidRPr="0066229D">
        <w:rPr>
          <w:rStyle w:val="FontStyle13"/>
          <w:b w:val="0"/>
          <w:i w:val="0"/>
          <w:sz w:val="24"/>
          <w:szCs w:val="24"/>
        </w:rPr>
        <w:t>Ulaştırma Denizcilik ve Haberleşme Bakanlığı Karayolları 4.Bölge Müdürlüğünün 07.05.2018 gün ve 178825 sayılı görüş yazısı ile imar planında herhangi bir sakınca olmadığının belirtildiği, Kültür ve Turizm Bakanlığı Ankara Kültür Varlıklarını Koruma Bölge Kurulu Müdürlüğünün 14.05.2018 gün ve 415239 sayılı yazısı ile herhangi bir kültür varlığına rastlanmadığının belirtildiği,</w:t>
      </w:r>
      <w:proofErr w:type="gramEnd"/>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Enerji ve Tabii Kaynaklar Bakanlığı Maden İşleri Genel Müdürlüğünün 27.04.2018 tarih ve 420410 sayılı yazısı ile herhangi bir sakınca olmadığının belirtildiği, Ankara Valiliği Defterdarlık Milli Emlak Dairesi Başkanlığının 17.05.2018 tarih ve 44136 sayılı yazısı ile Hazine menfaatine aykırı bir durumun olmadığının bildirildiği,</w:t>
      </w:r>
    </w:p>
    <w:p w:rsidR="001A587F" w:rsidRPr="0066229D" w:rsidRDefault="001A587F" w:rsidP="001A587F">
      <w:pPr>
        <w:pStyle w:val="Style8"/>
        <w:widowControl/>
        <w:spacing w:line="240" w:lineRule="auto"/>
        <w:ind w:firstLine="709"/>
        <w:rPr>
          <w:rStyle w:val="FontStyle13"/>
          <w:b w:val="0"/>
          <w:i w:val="0"/>
          <w:sz w:val="24"/>
          <w:szCs w:val="24"/>
        </w:rPr>
      </w:pPr>
    </w:p>
    <w:p w:rsidR="001A587F" w:rsidRPr="0066229D" w:rsidRDefault="001A587F" w:rsidP="001A587F">
      <w:pPr>
        <w:pStyle w:val="Style8"/>
        <w:widowControl/>
        <w:spacing w:line="240" w:lineRule="auto"/>
        <w:ind w:firstLine="709"/>
        <w:rPr>
          <w:rStyle w:val="FontStyle13"/>
          <w:b w:val="0"/>
          <w:i w:val="0"/>
          <w:sz w:val="24"/>
          <w:szCs w:val="24"/>
        </w:rPr>
      </w:pPr>
      <w:r w:rsidRPr="0066229D">
        <w:rPr>
          <w:rStyle w:val="FontStyle13"/>
          <w:b w:val="0"/>
          <w:i w:val="0"/>
          <w:sz w:val="24"/>
          <w:szCs w:val="24"/>
        </w:rPr>
        <w:t>Ankara Valiliği İl Sağlık Müdürlüğünün 30.09.2020 tarih ve 2409 sayılı görüş yazısında ÇED Raporunda belirtilen önerilerin dikkate alınması kaydıyla söz konusu faaliyetin anılan parsellerde kurulmasında sakınca olmadığının bilinmesi hususunun belirtildiği,</w:t>
      </w:r>
    </w:p>
    <w:p w:rsidR="001A587F" w:rsidRPr="0066229D" w:rsidRDefault="001A587F" w:rsidP="001A587F">
      <w:pPr>
        <w:pStyle w:val="Style8"/>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ASKİ Çevre Koruma Genel Müdürlüğünün 04.11.2020 tarihli yazısında imar planı yapılmasında bir sakınca bulunmadığının belirtildiği,</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Ankara Valiliği İl Afet ve Acil Durum Müdürlüğünün 25.04.2018 tarih ve 64300 sayılı görüş yazısında bölgenin Afete Maruz Alan kararına ilişkin bir belge bulunmadığının bildirildiği,</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Söz konusu alana ilişkin jeolojik </w:t>
      </w:r>
      <w:proofErr w:type="spellStart"/>
      <w:r w:rsidRPr="0066229D">
        <w:rPr>
          <w:rStyle w:val="FontStyle13"/>
          <w:b w:val="0"/>
          <w:i w:val="0"/>
          <w:sz w:val="24"/>
          <w:szCs w:val="24"/>
        </w:rPr>
        <w:t>etüd</w:t>
      </w:r>
      <w:proofErr w:type="spellEnd"/>
      <w:r w:rsidRPr="0066229D">
        <w:rPr>
          <w:rStyle w:val="FontStyle13"/>
          <w:b w:val="0"/>
          <w:i w:val="0"/>
          <w:sz w:val="24"/>
          <w:szCs w:val="24"/>
        </w:rPr>
        <w:t xml:space="preserve"> raporunun Çevre ve Şehircilik </w:t>
      </w:r>
      <w:proofErr w:type="gramStart"/>
      <w:r w:rsidRPr="0066229D">
        <w:rPr>
          <w:rStyle w:val="FontStyle13"/>
          <w:b w:val="0"/>
          <w:i w:val="0"/>
          <w:sz w:val="24"/>
          <w:szCs w:val="24"/>
        </w:rPr>
        <w:t>Bakanlığınca  07</w:t>
      </w:r>
      <w:proofErr w:type="gramEnd"/>
      <w:r w:rsidRPr="0066229D">
        <w:rPr>
          <w:rStyle w:val="FontStyle13"/>
          <w:b w:val="0"/>
          <w:i w:val="0"/>
          <w:sz w:val="24"/>
          <w:szCs w:val="24"/>
        </w:rPr>
        <w:t>.11.2019 tarihinde onaylandığı,</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Teklif plan </w:t>
      </w:r>
      <w:proofErr w:type="gramStart"/>
      <w:r w:rsidRPr="0066229D">
        <w:rPr>
          <w:rStyle w:val="FontStyle13"/>
          <w:b w:val="0"/>
          <w:i w:val="0"/>
          <w:sz w:val="24"/>
          <w:szCs w:val="24"/>
        </w:rPr>
        <w:t>ile;</w:t>
      </w:r>
      <w:proofErr w:type="gramEnd"/>
      <w:r w:rsidRPr="0066229D">
        <w:rPr>
          <w:rStyle w:val="FontStyle13"/>
          <w:b w:val="0"/>
          <w:i w:val="0"/>
          <w:sz w:val="24"/>
          <w:szCs w:val="24"/>
        </w:rPr>
        <w:t xml:space="preserve"> 89.656 m2 yüzölçümlü parselin yaklaşık %60’ının (54.602 m</w:t>
      </w:r>
      <w:r w:rsidRPr="0066229D">
        <w:rPr>
          <w:rStyle w:val="FontStyle13"/>
          <w:b w:val="0"/>
          <w:i w:val="0"/>
          <w:sz w:val="24"/>
          <w:szCs w:val="24"/>
          <w:vertAlign w:val="superscript"/>
        </w:rPr>
        <w:t>2</w:t>
      </w:r>
      <w:r w:rsidRPr="0066229D">
        <w:rPr>
          <w:rStyle w:val="FontStyle13"/>
          <w:b w:val="0"/>
          <w:i w:val="0"/>
          <w:sz w:val="24"/>
          <w:szCs w:val="24"/>
        </w:rPr>
        <w:t>’lik kısmının) yenilenebilir enerji üretim alanı (hayvansal atık kaynaklı biyogaz enerji tesisi), yaklaşık %19’unun (17.179 m</w:t>
      </w:r>
      <w:r w:rsidRPr="0066229D">
        <w:rPr>
          <w:rStyle w:val="FontStyle13"/>
          <w:b w:val="0"/>
          <w:i w:val="0"/>
          <w:sz w:val="24"/>
          <w:szCs w:val="24"/>
          <w:vertAlign w:val="superscript"/>
        </w:rPr>
        <w:t>2</w:t>
      </w:r>
      <w:r w:rsidRPr="0066229D">
        <w:rPr>
          <w:rStyle w:val="FontStyle13"/>
          <w:b w:val="0"/>
          <w:i w:val="0"/>
          <w:sz w:val="24"/>
          <w:szCs w:val="24"/>
        </w:rPr>
        <w:t>’lik alanın) tarım ve hayvancılık tesis alanı, yaklaşık %3’ünün (2686 m</w:t>
      </w:r>
      <w:r w:rsidRPr="0066229D">
        <w:rPr>
          <w:rStyle w:val="FontStyle13"/>
          <w:b w:val="0"/>
          <w:i w:val="0"/>
          <w:sz w:val="24"/>
          <w:szCs w:val="24"/>
          <w:vertAlign w:val="superscript"/>
        </w:rPr>
        <w:t>2</w:t>
      </w:r>
      <w:r w:rsidRPr="0066229D">
        <w:rPr>
          <w:rStyle w:val="FontStyle13"/>
          <w:b w:val="0"/>
          <w:i w:val="0"/>
          <w:sz w:val="24"/>
          <w:szCs w:val="24"/>
        </w:rPr>
        <w:t>’lik alanın) park alanı, %17’sinin(15.189 m</w:t>
      </w:r>
      <w:r w:rsidRPr="0066229D">
        <w:rPr>
          <w:rStyle w:val="FontStyle13"/>
          <w:b w:val="0"/>
          <w:i w:val="0"/>
          <w:sz w:val="24"/>
          <w:szCs w:val="24"/>
          <w:vertAlign w:val="superscript"/>
        </w:rPr>
        <w:t>2</w:t>
      </w:r>
      <w:r w:rsidRPr="0066229D">
        <w:rPr>
          <w:rStyle w:val="FontStyle13"/>
          <w:b w:val="0"/>
          <w:i w:val="0"/>
          <w:sz w:val="24"/>
          <w:szCs w:val="24"/>
        </w:rPr>
        <w:t>’lik kısmının) ise imar yolları olacak şekilde tasarlandığı, DOP (Düzenleme Ortaklık Payı) Oranının %20 olduğu,</w:t>
      </w:r>
    </w:p>
    <w:p w:rsidR="001A587F" w:rsidRPr="0066229D" w:rsidRDefault="001A587F" w:rsidP="001A587F">
      <w:pPr>
        <w:pStyle w:val="Style6"/>
        <w:widowControl/>
        <w:spacing w:line="240" w:lineRule="auto"/>
        <w:ind w:firstLine="709"/>
        <w:rPr>
          <w:rStyle w:val="FontStyle13"/>
          <w:b w:val="0"/>
          <w:i w:val="0"/>
          <w:sz w:val="24"/>
          <w:szCs w:val="24"/>
        </w:rPr>
      </w:pPr>
    </w:p>
    <w:p w:rsidR="001A587F" w:rsidRPr="0066229D" w:rsidRDefault="001A587F" w:rsidP="001A587F">
      <w:pPr>
        <w:pStyle w:val="Style6"/>
        <w:widowControl/>
        <w:spacing w:line="240" w:lineRule="auto"/>
        <w:ind w:firstLine="709"/>
        <w:rPr>
          <w:rStyle w:val="FontStyle13"/>
          <w:b w:val="0"/>
          <w:i w:val="0"/>
          <w:sz w:val="24"/>
          <w:szCs w:val="24"/>
        </w:rPr>
      </w:pPr>
      <w:r w:rsidRPr="0066229D">
        <w:rPr>
          <w:rStyle w:val="FontStyle13"/>
          <w:b w:val="0"/>
          <w:i w:val="0"/>
          <w:sz w:val="24"/>
          <w:szCs w:val="24"/>
        </w:rPr>
        <w:t xml:space="preserve">Yenilenebilir Enerji Üretim Tesis Alanında E:0.40 </w:t>
      </w:r>
      <w:proofErr w:type="spellStart"/>
      <w:r w:rsidRPr="0066229D">
        <w:rPr>
          <w:rStyle w:val="FontStyle13"/>
          <w:b w:val="0"/>
          <w:i w:val="0"/>
          <w:sz w:val="24"/>
          <w:szCs w:val="24"/>
        </w:rPr>
        <w:t>Yençok</w:t>
      </w:r>
      <w:proofErr w:type="spellEnd"/>
      <w:r w:rsidRPr="0066229D">
        <w:rPr>
          <w:rStyle w:val="FontStyle13"/>
          <w:b w:val="0"/>
          <w:i w:val="0"/>
          <w:sz w:val="24"/>
          <w:szCs w:val="24"/>
        </w:rPr>
        <w:t xml:space="preserve">:25 metre, Tarım ve Hayvancılık Tesis Alanında E:0.80 </w:t>
      </w:r>
      <w:proofErr w:type="spellStart"/>
      <w:r w:rsidRPr="0066229D">
        <w:rPr>
          <w:rStyle w:val="FontStyle13"/>
          <w:b w:val="0"/>
          <w:i w:val="0"/>
          <w:sz w:val="24"/>
          <w:szCs w:val="24"/>
        </w:rPr>
        <w:t>Yençok</w:t>
      </w:r>
      <w:proofErr w:type="spellEnd"/>
      <w:r w:rsidRPr="0066229D">
        <w:rPr>
          <w:rStyle w:val="FontStyle13"/>
          <w:b w:val="0"/>
          <w:i w:val="0"/>
          <w:sz w:val="24"/>
          <w:szCs w:val="24"/>
        </w:rPr>
        <w:t>: 25 metre olarak belirlendiği,</w:t>
      </w:r>
    </w:p>
    <w:p w:rsidR="001A587F" w:rsidRPr="0066229D" w:rsidRDefault="001A587F" w:rsidP="001A587F">
      <w:pPr>
        <w:pStyle w:val="Style6"/>
        <w:widowControl/>
        <w:spacing w:line="240" w:lineRule="auto"/>
        <w:ind w:firstLine="709"/>
        <w:rPr>
          <w:rStyle w:val="FontStyle13"/>
          <w:b w:val="0"/>
          <w:i w:val="0"/>
          <w:sz w:val="24"/>
          <w:szCs w:val="24"/>
        </w:rPr>
      </w:pPr>
    </w:p>
    <w:p w:rsidR="001A587F" w:rsidRPr="0066229D" w:rsidRDefault="001A587F" w:rsidP="001A587F">
      <w:pPr>
        <w:pStyle w:val="Style6"/>
        <w:widowControl/>
        <w:spacing w:line="240" w:lineRule="auto"/>
        <w:ind w:firstLine="709"/>
        <w:rPr>
          <w:rStyle w:val="FontStyle13"/>
          <w:b w:val="0"/>
          <w:i w:val="0"/>
          <w:sz w:val="24"/>
          <w:szCs w:val="24"/>
        </w:rPr>
      </w:pPr>
      <w:r w:rsidRPr="0066229D">
        <w:rPr>
          <w:rStyle w:val="FontStyle13"/>
          <w:b w:val="0"/>
          <w:i w:val="0"/>
          <w:sz w:val="24"/>
          <w:szCs w:val="24"/>
        </w:rPr>
        <w:t xml:space="preserve"> Plan Notlarının;</w:t>
      </w: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1-Yenilenebilir enerji kaynaklarına dayalı üretim tesisi alanında (biyogaz enerji santrali); çöktürme havuzları, atık su havuzu, azot giderim havuzu vb. Açık alanlar, tesis içi yol ve otoparklar emsale </w:t>
      </w:r>
      <w:proofErr w:type="gramStart"/>
      <w:r w:rsidRPr="0066229D">
        <w:rPr>
          <w:rStyle w:val="FontStyle13"/>
          <w:b w:val="0"/>
          <w:i w:val="0"/>
          <w:sz w:val="24"/>
          <w:szCs w:val="24"/>
        </w:rPr>
        <w:t>dahil</w:t>
      </w:r>
      <w:proofErr w:type="gramEnd"/>
      <w:r w:rsidRPr="0066229D">
        <w:rPr>
          <w:rStyle w:val="FontStyle13"/>
          <w:b w:val="0"/>
          <w:i w:val="0"/>
          <w:sz w:val="24"/>
          <w:szCs w:val="24"/>
        </w:rPr>
        <w:t xml:space="preserve"> değildir. Soğuk hava deposu, gübre hazırlama, depolama, paketleme, sera, reaktör, santral v.b. tesisler, idari ve tesisler ve üretim zincirinde bulunan tesisler yer alabilir. Yapılaşma koşulları E=0.40 yükseklik =25 metredir. Yapı yaklaşma mesafeleri her cepheden 5 metredir.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587F" w:rsidRPr="0066229D" w:rsidTr="00994FA4">
        <w:trPr>
          <w:trHeight w:val="1000"/>
        </w:trPr>
        <w:tc>
          <w:tcPr>
            <w:tcW w:w="3085" w:type="dxa"/>
            <w:vAlign w:val="center"/>
          </w:tcPr>
          <w:p w:rsidR="001A587F" w:rsidRPr="0066229D" w:rsidRDefault="001A587F" w:rsidP="00994FA4">
            <w:pPr>
              <w:jc w:val="center"/>
            </w:pPr>
            <w:r w:rsidRPr="0066229D">
              <w:lastRenderedPageBreak/>
              <w:t>T.C.</w:t>
            </w:r>
          </w:p>
          <w:p w:rsidR="001A587F" w:rsidRPr="0066229D" w:rsidRDefault="001A587F" w:rsidP="00994FA4">
            <w:pPr>
              <w:jc w:val="center"/>
            </w:pPr>
            <w:r w:rsidRPr="0066229D">
              <w:t>ANKARA BÜYÜKŞEHİR</w:t>
            </w:r>
          </w:p>
          <w:p w:rsidR="001A587F" w:rsidRPr="0066229D" w:rsidRDefault="001A587F" w:rsidP="00994FA4">
            <w:pPr>
              <w:jc w:val="center"/>
            </w:pPr>
            <w:r w:rsidRPr="0066229D">
              <w:t>BELEDİYE MECLİSİ</w:t>
            </w:r>
          </w:p>
          <w:p w:rsidR="001A587F" w:rsidRPr="0066229D" w:rsidRDefault="001A587F" w:rsidP="00994FA4">
            <w:pPr>
              <w:jc w:val="center"/>
            </w:pPr>
          </w:p>
          <w:p w:rsidR="001A587F" w:rsidRPr="0066229D" w:rsidRDefault="001A587F" w:rsidP="00994FA4">
            <w:pPr>
              <w:jc w:val="center"/>
            </w:pPr>
          </w:p>
        </w:tc>
      </w:tr>
    </w:tbl>
    <w:p w:rsidR="001A587F" w:rsidRPr="0066229D" w:rsidRDefault="001A587F" w:rsidP="001A587F">
      <w:pPr>
        <w:ind w:left="120"/>
        <w:jc w:val="both"/>
        <w:rPr>
          <w:color w:val="000000"/>
        </w:rPr>
      </w:pPr>
      <w:r w:rsidRPr="0066229D">
        <w:t xml:space="preserve">Karar No: 269 </w:t>
      </w:r>
      <w:r w:rsidRPr="0066229D">
        <w:tab/>
      </w:r>
      <w:r w:rsidRPr="0066229D">
        <w:tab/>
        <w:t xml:space="preserve">     </w:t>
      </w:r>
      <w:r w:rsidRPr="0066229D">
        <w:tab/>
      </w:r>
      <w:r w:rsidRPr="0066229D">
        <w:tab/>
      </w:r>
      <w:r w:rsidRPr="0066229D">
        <w:tab/>
        <w:t xml:space="preserve">  </w:t>
      </w:r>
      <w:r w:rsidRPr="0066229D">
        <w:tab/>
        <w:t xml:space="preserve">                                           10.02.2021</w:t>
      </w:r>
    </w:p>
    <w:p w:rsidR="001A587F" w:rsidRPr="0066229D" w:rsidRDefault="001A587F" w:rsidP="001A587F">
      <w:pPr>
        <w:jc w:val="center"/>
        <w:rPr>
          <w:color w:val="000000"/>
        </w:rPr>
      </w:pPr>
    </w:p>
    <w:p w:rsidR="001A587F" w:rsidRPr="0066229D" w:rsidRDefault="001A587F" w:rsidP="001A587F">
      <w:pPr>
        <w:jc w:val="center"/>
        <w:rPr>
          <w:color w:val="000000"/>
        </w:rPr>
      </w:pPr>
      <w:r w:rsidRPr="0066229D">
        <w:rPr>
          <w:color w:val="000000"/>
        </w:rPr>
        <w:t>-4-</w:t>
      </w:r>
    </w:p>
    <w:p w:rsidR="001A587F" w:rsidRPr="0066229D" w:rsidRDefault="001A587F" w:rsidP="001A587F">
      <w:pPr>
        <w:jc w:val="center"/>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2-Tarım ve hayvancılık tesis alanında yapılaşma koşulları: E=0.80 yükseklik=25 metredir. Yapı yaklaşma mesafeleri 7 metrelik imar yolundan 3 metre 10 metrelik imar yolundan 5 metredir.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3-Yenilenebilir enerji kaynaklarına dayalı enerji üretim tesisi alanında işyeri açma ve çalışma ruhsatlarına ilişkin yönetmelik ile sanayi kolunun bağlı olduğu yönetmelik hükümlerine uyulacaktır.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4-Teknik altyapı tesisleri (yol, su, elektrik, kanalizasyon, arıtma, fosseptik vb.) ilgili kamu kuruluşunca aranan standartlara uygun olarak girişimci tarafından yapılacaktır.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5-Her türlü inşaatta afet bölgelerinde yapılacak yapılar hakkında yönetmelik hükümlerine uyulacaktır.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6-Planlama alanına esas yapılan Çevre ve Şehircilik İl Müdürlüğü tarafından 07.11.2019 tarihinde onaylanan jeolojik </w:t>
      </w:r>
      <w:proofErr w:type="spellStart"/>
      <w:r w:rsidRPr="0066229D">
        <w:rPr>
          <w:rStyle w:val="FontStyle13"/>
          <w:b w:val="0"/>
          <w:i w:val="0"/>
          <w:sz w:val="24"/>
          <w:szCs w:val="24"/>
        </w:rPr>
        <w:t>etüd</w:t>
      </w:r>
      <w:proofErr w:type="spellEnd"/>
      <w:r w:rsidRPr="0066229D">
        <w:rPr>
          <w:rStyle w:val="FontStyle13"/>
          <w:b w:val="0"/>
          <w:i w:val="0"/>
          <w:sz w:val="24"/>
          <w:szCs w:val="24"/>
        </w:rPr>
        <w:t xml:space="preserve"> raporunun sonuç ve öneriler kısmındaki hususlara uyulacaktır.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7-Ankara Valiliği İl Tarım ve Orman Müdürlüğünün 27.03.2020 tarihli görüş </w:t>
      </w:r>
      <w:r w:rsidRPr="0066229D">
        <w:rPr>
          <w:rStyle w:val="FontStyle12"/>
          <w:b w:val="0"/>
          <w:sz w:val="24"/>
          <w:szCs w:val="24"/>
        </w:rPr>
        <w:t xml:space="preserve">yazısında </w:t>
      </w:r>
      <w:r w:rsidRPr="0066229D">
        <w:rPr>
          <w:rStyle w:val="FontStyle13"/>
          <w:b w:val="0"/>
          <w:i w:val="0"/>
          <w:sz w:val="24"/>
          <w:szCs w:val="24"/>
        </w:rPr>
        <w:t>belirtilen hususlara uyulacaktır.</w:t>
      </w:r>
    </w:p>
    <w:p w:rsidR="001A587F" w:rsidRPr="0066229D" w:rsidRDefault="001A587F" w:rsidP="001A587F">
      <w:pPr>
        <w:pStyle w:val="Style7"/>
        <w:widowControl/>
        <w:spacing w:line="240" w:lineRule="auto"/>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8-Devlet Su İşleri 5.Bölge Müdürlüğünün 02.07.2020 tarihli görüş yazısında belirtilen hususlara uyulacaktır.</w:t>
      </w:r>
    </w:p>
    <w:p w:rsidR="001A587F" w:rsidRPr="0066229D" w:rsidRDefault="001A587F" w:rsidP="001A587F">
      <w:pPr>
        <w:pStyle w:val="Style7"/>
        <w:widowControl/>
        <w:spacing w:line="240" w:lineRule="auto"/>
        <w:ind w:firstLine="709"/>
        <w:rPr>
          <w:rStyle w:val="FontStyle13"/>
          <w:b w:val="0"/>
          <w:i w:val="0"/>
          <w:sz w:val="24"/>
          <w:szCs w:val="24"/>
        </w:rPr>
      </w:pPr>
    </w:p>
    <w:p w:rsidR="001A587F" w:rsidRPr="0066229D" w:rsidRDefault="001A587F" w:rsidP="001A587F">
      <w:pPr>
        <w:pStyle w:val="Style7"/>
        <w:widowControl/>
        <w:spacing w:line="240" w:lineRule="auto"/>
        <w:ind w:firstLine="709"/>
        <w:rPr>
          <w:rStyle w:val="FontStyle13"/>
          <w:b w:val="0"/>
          <w:i w:val="0"/>
          <w:sz w:val="24"/>
          <w:szCs w:val="24"/>
        </w:rPr>
      </w:pPr>
      <w:r w:rsidRPr="0066229D">
        <w:rPr>
          <w:rStyle w:val="FontStyle13"/>
          <w:b w:val="0"/>
          <w:i w:val="0"/>
          <w:sz w:val="24"/>
          <w:szCs w:val="24"/>
        </w:rPr>
        <w:t>9-10.09.2020 tarihinde onaylanan ÇED raporunda belirtilen hususlara uyulacaktır.</w:t>
      </w:r>
    </w:p>
    <w:p w:rsidR="001A587F" w:rsidRPr="0066229D" w:rsidRDefault="001A587F" w:rsidP="001A587F">
      <w:pPr>
        <w:pStyle w:val="Style7"/>
        <w:widowControl/>
        <w:spacing w:line="240" w:lineRule="auto"/>
        <w:ind w:firstLine="708"/>
        <w:rPr>
          <w:rStyle w:val="FontStyle13"/>
          <w:b w:val="0"/>
          <w:i w:val="0"/>
          <w:sz w:val="24"/>
          <w:szCs w:val="24"/>
        </w:rPr>
      </w:pPr>
    </w:p>
    <w:p w:rsidR="001A587F" w:rsidRPr="0066229D" w:rsidRDefault="001A587F" w:rsidP="001A587F">
      <w:pPr>
        <w:pStyle w:val="Style7"/>
        <w:widowControl/>
        <w:spacing w:line="240" w:lineRule="auto"/>
        <w:ind w:firstLine="708"/>
        <w:rPr>
          <w:rStyle w:val="FontStyle13"/>
          <w:b w:val="0"/>
          <w:i w:val="0"/>
          <w:sz w:val="24"/>
          <w:szCs w:val="24"/>
        </w:rPr>
      </w:pPr>
      <w:r w:rsidRPr="0066229D">
        <w:rPr>
          <w:rStyle w:val="FontStyle13"/>
          <w:b w:val="0"/>
          <w:i w:val="0"/>
          <w:sz w:val="24"/>
          <w:szCs w:val="24"/>
        </w:rPr>
        <w:t>10-ASKİ Genel Müdürlüğünün 04.11.2020 tarih ve 36672 sayılı görüş yazısında belirtilen hususlara uyulacaktır.</w:t>
      </w:r>
    </w:p>
    <w:p w:rsidR="001A587F" w:rsidRPr="0066229D" w:rsidRDefault="001A587F" w:rsidP="001A587F">
      <w:pPr>
        <w:pStyle w:val="Style3"/>
        <w:widowControl/>
        <w:spacing w:line="240" w:lineRule="auto"/>
        <w:ind w:firstLine="709"/>
        <w:rPr>
          <w:rStyle w:val="FontStyle13"/>
          <w:b w:val="0"/>
          <w:i w:val="0"/>
          <w:sz w:val="24"/>
          <w:szCs w:val="24"/>
        </w:rPr>
      </w:pPr>
    </w:p>
    <w:p w:rsidR="001A587F" w:rsidRPr="0066229D" w:rsidRDefault="001A587F" w:rsidP="001A587F">
      <w:pPr>
        <w:pStyle w:val="Style3"/>
        <w:widowControl/>
        <w:spacing w:line="240" w:lineRule="auto"/>
        <w:ind w:left="708" w:firstLine="1"/>
        <w:rPr>
          <w:rStyle w:val="FontStyle13"/>
          <w:b w:val="0"/>
          <w:i w:val="0"/>
          <w:sz w:val="24"/>
          <w:szCs w:val="24"/>
        </w:rPr>
      </w:pPr>
      <w:r w:rsidRPr="0066229D">
        <w:rPr>
          <w:rStyle w:val="FontStyle13"/>
          <w:b w:val="0"/>
          <w:i w:val="0"/>
          <w:sz w:val="24"/>
          <w:szCs w:val="24"/>
        </w:rPr>
        <w:t xml:space="preserve">11-İlgili kurum ve kuruluşlardan alınan kurum görüşlerinde belirtilen hususlara uyulacaktır. </w:t>
      </w:r>
    </w:p>
    <w:p w:rsidR="001A587F" w:rsidRPr="0066229D" w:rsidRDefault="001A587F" w:rsidP="001A587F">
      <w:pPr>
        <w:pStyle w:val="Style3"/>
        <w:widowControl/>
        <w:spacing w:line="240" w:lineRule="auto"/>
        <w:ind w:left="708" w:firstLine="1"/>
        <w:rPr>
          <w:rStyle w:val="FontStyle13"/>
          <w:b w:val="0"/>
          <w:i w:val="0"/>
          <w:sz w:val="24"/>
          <w:szCs w:val="24"/>
        </w:rPr>
      </w:pPr>
    </w:p>
    <w:p w:rsidR="001A587F" w:rsidRPr="0066229D" w:rsidRDefault="001A587F" w:rsidP="001A587F">
      <w:pPr>
        <w:pStyle w:val="Style3"/>
        <w:widowControl/>
        <w:spacing w:line="240" w:lineRule="auto"/>
        <w:ind w:firstLine="708"/>
        <w:rPr>
          <w:rStyle w:val="FontStyle13"/>
          <w:b w:val="0"/>
          <w:i w:val="0"/>
          <w:sz w:val="24"/>
          <w:szCs w:val="24"/>
        </w:rPr>
      </w:pPr>
      <w:r w:rsidRPr="0066229D">
        <w:rPr>
          <w:rStyle w:val="FontStyle13"/>
          <w:b w:val="0"/>
          <w:i w:val="0"/>
          <w:sz w:val="24"/>
          <w:szCs w:val="24"/>
        </w:rPr>
        <w:t>12-Bu planda yer almayan hususlar hakkında 3194 sayılı İmar Kanunu yönetmelik ve ilgili mevzuat hükümleri geçerlidir. Şeklinde 12 adet olduğu,</w:t>
      </w: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roofErr w:type="gramStart"/>
      <w:r w:rsidRPr="0066229D">
        <w:rPr>
          <w:rStyle w:val="FontStyle13"/>
          <w:b w:val="0"/>
          <w:i w:val="0"/>
          <w:sz w:val="24"/>
          <w:szCs w:val="24"/>
        </w:rPr>
        <w:t xml:space="preserve">Başkanlığımızca yapılan değerlendirmede; söz konusu plana ait 7 </w:t>
      </w:r>
      <w:proofErr w:type="spellStart"/>
      <w:r w:rsidRPr="0066229D">
        <w:rPr>
          <w:rStyle w:val="FontStyle13"/>
          <w:b w:val="0"/>
          <w:i w:val="0"/>
          <w:sz w:val="24"/>
          <w:szCs w:val="24"/>
        </w:rPr>
        <w:t>nolu</w:t>
      </w:r>
      <w:proofErr w:type="spellEnd"/>
      <w:r w:rsidRPr="0066229D">
        <w:rPr>
          <w:rStyle w:val="FontStyle13"/>
          <w:b w:val="0"/>
          <w:i w:val="0"/>
          <w:sz w:val="24"/>
          <w:szCs w:val="24"/>
        </w:rPr>
        <w:t xml:space="preserve"> plan notunda yer alan Ankara Valiliği İl Tarım ve Orman Müdürlüğüne ilişkin belirtilen görüşten sonra 25.11.2020 gün ve E94695246 sayılı yazı ile yeni bir görüşün alındığı ve plan notlarında söz konusu kurum görüşünün de eklenmesi gerektiği görüş ve kanaatine varıldığı,</w:t>
      </w:r>
      <w:proofErr w:type="gramEnd"/>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A587F" w:rsidRPr="0066229D" w:rsidTr="00994FA4">
        <w:trPr>
          <w:trHeight w:val="1000"/>
        </w:trPr>
        <w:tc>
          <w:tcPr>
            <w:tcW w:w="3085" w:type="dxa"/>
            <w:vAlign w:val="center"/>
          </w:tcPr>
          <w:p w:rsidR="001A587F" w:rsidRPr="0066229D" w:rsidRDefault="001A587F" w:rsidP="00994FA4">
            <w:pPr>
              <w:jc w:val="center"/>
            </w:pPr>
            <w:r w:rsidRPr="0066229D">
              <w:t>T.C.</w:t>
            </w:r>
          </w:p>
          <w:p w:rsidR="001A587F" w:rsidRPr="0066229D" w:rsidRDefault="001A587F" w:rsidP="00994FA4">
            <w:pPr>
              <w:jc w:val="center"/>
            </w:pPr>
            <w:r w:rsidRPr="0066229D">
              <w:t>ANKARA BÜYÜKŞEHİR</w:t>
            </w:r>
          </w:p>
          <w:p w:rsidR="001A587F" w:rsidRPr="0066229D" w:rsidRDefault="001A587F" w:rsidP="00994FA4">
            <w:pPr>
              <w:jc w:val="center"/>
            </w:pPr>
            <w:r w:rsidRPr="0066229D">
              <w:t>BELEDİYE MECLİSİ</w:t>
            </w:r>
          </w:p>
          <w:p w:rsidR="001A587F" w:rsidRPr="0066229D" w:rsidRDefault="001A587F" w:rsidP="00994FA4">
            <w:pPr>
              <w:jc w:val="center"/>
            </w:pPr>
          </w:p>
          <w:p w:rsidR="001A587F" w:rsidRPr="0066229D" w:rsidRDefault="001A587F" w:rsidP="00994FA4">
            <w:pPr>
              <w:jc w:val="center"/>
            </w:pPr>
          </w:p>
        </w:tc>
      </w:tr>
    </w:tbl>
    <w:p w:rsidR="001A587F" w:rsidRPr="0066229D" w:rsidRDefault="001A587F" w:rsidP="001A587F">
      <w:pPr>
        <w:ind w:left="120"/>
        <w:jc w:val="both"/>
        <w:rPr>
          <w:color w:val="000000"/>
        </w:rPr>
      </w:pPr>
      <w:r w:rsidRPr="0066229D">
        <w:t xml:space="preserve">Karar No: 269 </w:t>
      </w:r>
      <w:r w:rsidRPr="0066229D">
        <w:tab/>
      </w:r>
      <w:r w:rsidRPr="0066229D">
        <w:tab/>
        <w:t xml:space="preserve">     </w:t>
      </w:r>
      <w:r w:rsidRPr="0066229D">
        <w:tab/>
      </w:r>
      <w:r w:rsidRPr="0066229D">
        <w:tab/>
      </w:r>
      <w:r w:rsidRPr="0066229D">
        <w:tab/>
        <w:t xml:space="preserve">  </w:t>
      </w:r>
      <w:r w:rsidRPr="0066229D">
        <w:tab/>
        <w:t xml:space="preserve">                                           10.02.2021</w:t>
      </w:r>
    </w:p>
    <w:p w:rsidR="001A587F" w:rsidRPr="0066229D" w:rsidRDefault="001A587F" w:rsidP="001A587F">
      <w:pPr>
        <w:jc w:val="center"/>
        <w:rPr>
          <w:color w:val="000000"/>
        </w:rPr>
      </w:pPr>
    </w:p>
    <w:p w:rsidR="001A587F" w:rsidRPr="0066229D" w:rsidRDefault="001A587F" w:rsidP="001A587F">
      <w:pPr>
        <w:jc w:val="center"/>
        <w:rPr>
          <w:rStyle w:val="FontStyle13"/>
          <w:b w:val="0"/>
          <w:i w:val="0"/>
          <w:sz w:val="24"/>
          <w:szCs w:val="24"/>
        </w:rPr>
      </w:pPr>
      <w:r w:rsidRPr="0066229D">
        <w:rPr>
          <w:color w:val="000000"/>
        </w:rPr>
        <w:t>-5-</w:t>
      </w: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1A587F" w:rsidRPr="0066229D" w:rsidRDefault="001A587F" w:rsidP="001A587F">
      <w:pPr>
        <w:pStyle w:val="Style4"/>
        <w:widowControl/>
        <w:ind w:firstLine="709"/>
        <w:jc w:val="both"/>
        <w:rPr>
          <w:rStyle w:val="FontStyle13"/>
          <w:b w:val="0"/>
          <w:i w:val="0"/>
          <w:sz w:val="24"/>
          <w:szCs w:val="24"/>
        </w:rPr>
      </w:pPr>
    </w:p>
    <w:p w:rsidR="00AA1F68" w:rsidRPr="0066229D" w:rsidRDefault="001A587F" w:rsidP="00AA1F68">
      <w:pPr>
        <w:ind w:firstLine="709"/>
        <w:jc w:val="both"/>
      </w:pPr>
      <w:r w:rsidRPr="0066229D">
        <w:rPr>
          <w:rStyle w:val="FontStyle13"/>
          <w:b w:val="0"/>
          <w:i w:val="0"/>
          <w:sz w:val="24"/>
          <w:szCs w:val="24"/>
        </w:rPr>
        <w:t xml:space="preserve">Hususları tespit edilmiş olup, Kalecik İlçesi </w:t>
      </w:r>
      <w:proofErr w:type="spellStart"/>
      <w:r w:rsidRPr="0066229D">
        <w:rPr>
          <w:rStyle w:val="FontStyle13"/>
          <w:b w:val="0"/>
          <w:i w:val="0"/>
          <w:sz w:val="24"/>
          <w:szCs w:val="24"/>
        </w:rPr>
        <w:t>Gümüşpınar</w:t>
      </w:r>
      <w:proofErr w:type="spellEnd"/>
      <w:r w:rsidRPr="0066229D">
        <w:rPr>
          <w:rStyle w:val="FontStyle13"/>
          <w:b w:val="0"/>
          <w:i w:val="0"/>
          <w:sz w:val="24"/>
          <w:szCs w:val="24"/>
        </w:rPr>
        <w:t xml:space="preserve"> Mahallesi 101 ada 17 </w:t>
      </w:r>
      <w:proofErr w:type="spellStart"/>
      <w:r w:rsidRPr="0066229D">
        <w:rPr>
          <w:rStyle w:val="FontStyle13"/>
          <w:b w:val="0"/>
          <w:i w:val="0"/>
          <w:sz w:val="24"/>
          <w:szCs w:val="24"/>
        </w:rPr>
        <w:t>nolu</w:t>
      </w:r>
      <w:proofErr w:type="spellEnd"/>
      <w:r w:rsidRPr="0066229D">
        <w:rPr>
          <w:rStyle w:val="FontStyle13"/>
          <w:b w:val="0"/>
          <w:i w:val="0"/>
          <w:sz w:val="24"/>
          <w:szCs w:val="24"/>
        </w:rPr>
        <w:t xml:space="preserve"> parsele ilişkin 1/1000 ölçekli Biyogaz Tesisi Uygulama İmar Planının ve tavsiye niteliğindeki 1/5000 ölçekli nazım imar planının “</w:t>
      </w:r>
      <w:proofErr w:type="spellStart"/>
      <w:r w:rsidRPr="0066229D">
        <w:rPr>
          <w:rStyle w:val="FontStyle13"/>
          <w:b w:val="0"/>
          <w:i w:val="0"/>
          <w:sz w:val="24"/>
          <w:szCs w:val="24"/>
        </w:rPr>
        <w:t>onayı”</w:t>
      </w:r>
      <w:r w:rsidR="00351A95" w:rsidRPr="0066229D">
        <w:rPr>
          <w:color w:val="000000"/>
        </w:rPr>
        <w:t>na</w:t>
      </w:r>
      <w:proofErr w:type="spellEnd"/>
      <w:r w:rsidR="00351A95" w:rsidRPr="0066229D">
        <w:rPr>
          <w:color w:val="000000"/>
        </w:rPr>
        <w:t xml:space="preserve"> ilişkin </w:t>
      </w:r>
      <w:r w:rsidR="000D5B85" w:rsidRPr="0066229D">
        <w:t xml:space="preserve">İmar ve Bayındırlık </w:t>
      </w:r>
      <w:r w:rsidR="00764C12" w:rsidRPr="0066229D">
        <w:t>Komisyonu</w:t>
      </w:r>
      <w:r w:rsidR="001D5E5F" w:rsidRPr="0066229D">
        <w:t xml:space="preserve"> Raporu</w:t>
      </w:r>
      <w:r w:rsidR="00E16633" w:rsidRPr="0066229D">
        <w:t xml:space="preserve"> </w:t>
      </w:r>
      <w:r w:rsidR="000C604D" w:rsidRPr="0066229D">
        <w:t>oylanarak</w:t>
      </w:r>
      <w:r w:rsidR="00670C3F" w:rsidRPr="0066229D">
        <w:t xml:space="preserve"> </w:t>
      </w:r>
      <w:r w:rsidR="00AA0E36" w:rsidRPr="0066229D">
        <w:rPr>
          <w:spacing w:val="2"/>
        </w:rPr>
        <w:t>oy</w:t>
      </w:r>
      <w:r w:rsidR="00351A95" w:rsidRPr="0066229D">
        <w:rPr>
          <w:spacing w:val="2"/>
        </w:rPr>
        <w:t>birliği</w:t>
      </w:r>
      <w:r w:rsidR="0017330E" w:rsidRPr="0066229D">
        <w:rPr>
          <w:spacing w:val="2"/>
        </w:rPr>
        <w:t xml:space="preserve"> ile kabul edildi.</w:t>
      </w:r>
    </w:p>
    <w:p w:rsidR="007E6FF7" w:rsidRPr="0066229D" w:rsidRDefault="007E6FF7" w:rsidP="001378B9">
      <w:pPr>
        <w:jc w:val="both"/>
      </w:pPr>
    </w:p>
    <w:p w:rsidR="00B476A5" w:rsidRPr="0066229D" w:rsidRDefault="00B476A5" w:rsidP="001378B9">
      <w:pPr>
        <w:jc w:val="both"/>
      </w:pPr>
    </w:p>
    <w:p w:rsidR="001A587F" w:rsidRPr="0066229D" w:rsidRDefault="001A587F" w:rsidP="001378B9">
      <w:pPr>
        <w:jc w:val="both"/>
      </w:pPr>
    </w:p>
    <w:p w:rsidR="00B476A5" w:rsidRPr="0066229D" w:rsidRDefault="00B476A5" w:rsidP="001378B9">
      <w:pPr>
        <w:jc w:val="both"/>
      </w:pPr>
    </w:p>
    <w:p w:rsidR="006E024F" w:rsidRPr="0066229D"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66229D" w:rsidTr="00B40BF0">
        <w:trPr>
          <w:trHeight w:val="594"/>
          <w:jc w:val="center"/>
        </w:trPr>
        <w:tc>
          <w:tcPr>
            <w:tcW w:w="3147" w:type="dxa"/>
          </w:tcPr>
          <w:p w:rsidR="00C62754" w:rsidRPr="0066229D" w:rsidRDefault="00C62754" w:rsidP="00B40BF0">
            <w:pPr>
              <w:autoSpaceDE w:val="0"/>
              <w:autoSpaceDN w:val="0"/>
              <w:adjustRightInd w:val="0"/>
              <w:jc w:val="center"/>
              <w:rPr>
                <w:color w:val="000000"/>
              </w:rPr>
            </w:pPr>
            <w:r w:rsidRPr="0066229D">
              <w:rPr>
                <w:color w:val="000000"/>
              </w:rPr>
              <w:t xml:space="preserve">Fatih ÜNAL </w:t>
            </w:r>
          </w:p>
          <w:p w:rsidR="00C62754" w:rsidRPr="0066229D" w:rsidRDefault="00C62754" w:rsidP="00B40BF0">
            <w:pPr>
              <w:autoSpaceDE w:val="0"/>
              <w:autoSpaceDN w:val="0"/>
              <w:adjustRightInd w:val="0"/>
              <w:jc w:val="center"/>
              <w:rPr>
                <w:color w:val="000000"/>
              </w:rPr>
            </w:pPr>
            <w:r w:rsidRPr="0066229D">
              <w:rPr>
                <w:color w:val="000000"/>
              </w:rPr>
              <w:t>Meclis 1.Başkan V.</w:t>
            </w:r>
          </w:p>
        </w:tc>
        <w:tc>
          <w:tcPr>
            <w:tcW w:w="3147" w:type="dxa"/>
            <w:vAlign w:val="center"/>
          </w:tcPr>
          <w:p w:rsidR="00C62754" w:rsidRPr="0066229D" w:rsidRDefault="00D440FA" w:rsidP="00B40BF0">
            <w:pPr>
              <w:autoSpaceDE w:val="0"/>
              <w:autoSpaceDN w:val="0"/>
              <w:adjustRightInd w:val="0"/>
              <w:jc w:val="center"/>
              <w:rPr>
                <w:color w:val="000000"/>
              </w:rPr>
            </w:pPr>
            <w:r w:rsidRPr="0066229D">
              <w:rPr>
                <w:color w:val="000000"/>
              </w:rPr>
              <w:t>Tuğba AYDOS</w:t>
            </w:r>
          </w:p>
          <w:p w:rsidR="00C62754" w:rsidRPr="0066229D" w:rsidRDefault="00C62754" w:rsidP="00B40BF0">
            <w:pPr>
              <w:tabs>
                <w:tab w:val="left" w:pos="3268"/>
              </w:tabs>
              <w:jc w:val="center"/>
              <w:rPr>
                <w:color w:val="000000"/>
              </w:rPr>
            </w:pPr>
            <w:r w:rsidRPr="0066229D">
              <w:rPr>
                <w:color w:val="000000"/>
              </w:rPr>
              <w:t xml:space="preserve">Divan </w:t>
            </w:r>
            <w:proofErr w:type="gramStart"/>
            <w:r w:rsidRPr="0066229D">
              <w:rPr>
                <w:color w:val="000000"/>
              </w:rPr>
              <w:t>Katibi</w:t>
            </w:r>
            <w:proofErr w:type="gramEnd"/>
          </w:p>
        </w:tc>
        <w:tc>
          <w:tcPr>
            <w:tcW w:w="3062" w:type="dxa"/>
            <w:vAlign w:val="center"/>
          </w:tcPr>
          <w:p w:rsidR="00C62754" w:rsidRPr="0066229D" w:rsidRDefault="00D440FA" w:rsidP="00B40BF0">
            <w:pPr>
              <w:autoSpaceDE w:val="0"/>
              <w:autoSpaceDN w:val="0"/>
              <w:adjustRightInd w:val="0"/>
              <w:jc w:val="center"/>
              <w:rPr>
                <w:color w:val="000000"/>
              </w:rPr>
            </w:pPr>
            <w:r w:rsidRPr="0066229D">
              <w:rPr>
                <w:color w:val="000000"/>
              </w:rPr>
              <w:t>Harun ÖZTÜRK</w:t>
            </w:r>
          </w:p>
          <w:p w:rsidR="00C62754" w:rsidRPr="0066229D" w:rsidRDefault="00D440FA" w:rsidP="00B40BF0">
            <w:pPr>
              <w:autoSpaceDE w:val="0"/>
              <w:autoSpaceDN w:val="0"/>
              <w:adjustRightInd w:val="0"/>
              <w:jc w:val="center"/>
              <w:rPr>
                <w:color w:val="000000"/>
              </w:rPr>
            </w:pPr>
            <w:r w:rsidRPr="0066229D">
              <w:rPr>
                <w:color w:val="000000"/>
              </w:rPr>
              <w:t>Y</w:t>
            </w:r>
            <w:r w:rsidR="00C62754" w:rsidRPr="0066229D">
              <w:rPr>
                <w:color w:val="000000"/>
              </w:rPr>
              <w:t xml:space="preserve">.Divan </w:t>
            </w:r>
            <w:proofErr w:type="gramStart"/>
            <w:r w:rsidR="00C62754" w:rsidRPr="0066229D">
              <w:rPr>
                <w:color w:val="000000"/>
              </w:rPr>
              <w:t>Katibi</w:t>
            </w:r>
            <w:proofErr w:type="gramEnd"/>
          </w:p>
        </w:tc>
      </w:tr>
    </w:tbl>
    <w:p w:rsidR="00192923" w:rsidRPr="0066229D" w:rsidRDefault="00192923"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center"/>
      </w:pPr>
      <w:r w:rsidRPr="0066229D">
        <w:lastRenderedPageBreak/>
        <w:t>T.C.</w:t>
      </w:r>
    </w:p>
    <w:p w:rsidR="0066229D" w:rsidRPr="0066229D" w:rsidRDefault="0066229D" w:rsidP="0066229D">
      <w:pPr>
        <w:jc w:val="center"/>
      </w:pPr>
      <w:r w:rsidRPr="0066229D">
        <w:t>ANKARA BÜYÜKŞEHİR BELEDİYE MECLİSİ</w:t>
      </w:r>
    </w:p>
    <w:p w:rsidR="0066229D" w:rsidRPr="0066229D" w:rsidRDefault="0066229D" w:rsidP="0066229D">
      <w:pPr>
        <w:jc w:val="center"/>
      </w:pPr>
      <w:r w:rsidRPr="0066229D">
        <w:t>İmar ve Bayındırlık Komisyonu Raporu</w:t>
      </w:r>
    </w:p>
    <w:p w:rsidR="0066229D" w:rsidRPr="0066229D" w:rsidRDefault="0066229D" w:rsidP="0066229D">
      <w:pPr>
        <w:jc w:val="center"/>
      </w:pPr>
    </w:p>
    <w:p w:rsidR="0066229D" w:rsidRPr="0066229D" w:rsidRDefault="0066229D" w:rsidP="0066229D">
      <w:pPr>
        <w:jc w:val="center"/>
      </w:pPr>
      <w:r w:rsidRPr="0066229D">
        <w:t xml:space="preserve">Rapor No: 687     </w:t>
      </w:r>
      <w:r w:rsidRPr="0066229D">
        <w:tab/>
        <w:t xml:space="preserve">     </w:t>
      </w:r>
      <w:r w:rsidRPr="0066229D">
        <w:tab/>
        <w:t xml:space="preserve">                 </w:t>
      </w:r>
      <w:r w:rsidRPr="0066229D">
        <w:tab/>
      </w:r>
      <w:r w:rsidRPr="0066229D">
        <w:tab/>
        <w:t xml:space="preserve">         </w:t>
      </w:r>
      <w:r w:rsidRPr="0066229D">
        <w:tab/>
      </w:r>
      <w:r w:rsidRPr="0066229D">
        <w:tab/>
      </w:r>
      <w:r w:rsidRPr="0066229D">
        <w:tab/>
        <w:t xml:space="preserve">               28.01.2021</w:t>
      </w:r>
    </w:p>
    <w:p w:rsidR="0066229D" w:rsidRPr="0066229D" w:rsidRDefault="0066229D" w:rsidP="0066229D">
      <w:pPr>
        <w:jc w:val="center"/>
      </w:pPr>
    </w:p>
    <w:p w:rsidR="0066229D" w:rsidRPr="0066229D" w:rsidRDefault="0066229D" w:rsidP="0066229D">
      <w:pPr>
        <w:pStyle w:val="Balk7"/>
        <w:jc w:val="center"/>
      </w:pPr>
      <w:r w:rsidRPr="0066229D">
        <w:rPr>
          <w:bCs/>
        </w:rPr>
        <w:t>BÜYÜKŞEHİR BELEDİYE MECLİSİ BAŞKANLIĞINA</w:t>
      </w:r>
      <w:r w:rsidRPr="0066229D">
        <w:t xml:space="preserve"> </w:t>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r>
      <w:r w:rsidRPr="0066229D">
        <w:rPr>
          <w:vanish/>
        </w:rPr>
        <w:pgNum/>
        <w:t>20</w:t>
      </w:r>
    </w:p>
    <w:p w:rsidR="0066229D" w:rsidRPr="0066229D" w:rsidRDefault="0066229D" w:rsidP="0066229D">
      <w:pPr>
        <w:ind w:firstLine="709"/>
        <w:jc w:val="both"/>
      </w:pPr>
    </w:p>
    <w:p w:rsidR="0066229D" w:rsidRPr="0066229D" w:rsidRDefault="0066229D" w:rsidP="0066229D">
      <w:pPr>
        <w:ind w:firstLine="709"/>
        <w:jc w:val="both"/>
      </w:pPr>
      <w:r w:rsidRPr="0066229D">
        <w:t xml:space="preserve">Kalecik İlçesi </w:t>
      </w:r>
      <w:proofErr w:type="spellStart"/>
      <w:r w:rsidRPr="0066229D">
        <w:t>Gümüşpınar</w:t>
      </w:r>
      <w:proofErr w:type="spellEnd"/>
      <w:r w:rsidRPr="0066229D">
        <w:t xml:space="preserve"> Mahallesi 101 ada 17 parselde 1/1000 ölçekli Biyogaz Tesisi uygulama imar planının ve tavsiye niteliğindeki 1/5000 ölçekli nazım imar planına ilişkin Büyükşehir Belediye Meclisinin 14.01.2021 tarih ve 03. gündem maddesi olarak komisyonumuza havale edilen dosya incelendi.</w:t>
      </w:r>
    </w:p>
    <w:p w:rsidR="0066229D" w:rsidRPr="0066229D" w:rsidRDefault="0066229D" w:rsidP="0066229D">
      <w:pPr>
        <w:ind w:firstLine="709"/>
        <w:jc w:val="both"/>
      </w:pPr>
    </w:p>
    <w:p w:rsidR="0066229D" w:rsidRPr="0066229D" w:rsidRDefault="0066229D" w:rsidP="0066229D">
      <w:pPr>
        <w:ind w:left="120" w:right="80" w:firstLine="709"/>
        <w:jc w:val="both"/>
      </w:pPr>
      <w:r w:rsidRPr="0066229D">
        <w:t>Komisyonumuzca yapılan incelemeler neticesinde;</w:t>
      </w:r>
      <w:r w:rsidRPr="0066229D">
        <w:rPr>
          <w:color w:val="000000"/>
        </w:rPr>
        <w:t xml:space="preserve"> Kalecik Belediye Başkanlığı İmar ve Şehircilik Müdürlüğünün 03.12.2020 gün ve E.53736686 sayılı yazısı ile; yüklenici firma olan Forum İmar Planlama </w:t>
      </w:r>
      <w:proofErr w:type="gramStart"/>
      <w:r w:rsidRPr="0066229D">
        <w:rPr>
          <w:color w:val="000000"/>
        </w:rPr>
        <w:t>Mim.</w:t>
      </w:r>
      <w:proofErr w:type="spellStart"/>
      <w:r w:rsidRPr="0066229D">
        <w:rPr>
          <w:color w:val="000000"/>
        </w:rPr>
        <w:t>Ltd.Şti</w:t>
      </w:r>
      <w:proofErr w:type="spellEnd"/>
      <w:proofErr w:type="gramEnd"/>
      <w:r w:rsidRPr="0066229D">
        <w:rPr>
          <w:color w:val="000000"/>
        </w:rPr>
        <w:t>.’</w:t>
      </w:r>
      <w:proofErr w:type="spellStart"/>
      <w:r w:rsidRPr="0066229D">
        <w:rPr>
          <w:color w:val="000000"/>
        </w:rPr>
        <w:t>nce</w:t>
      </w:r>
      <w:proofErr w:type="spellEnd"/>
      <w:r w:rsidRPr="0066229D">
        <w:rPr>
          <w:color w:val="000000"/>
        </w:rPr>
        <w:t xml:space="preserve"> hazırlanan Kalecik Belediye Meclisinin 02.12.2020 gün ve 54 sayılı kararı ile uygun görülen; </w:t>
      </w:r>
      <w:proofErr w:type="spellStart"/>
      <w:r w:rsidRPr="0066229D">
        <w:rPr>
          <w:color w:val="000000"/>
        </w:rPr>
        <w:t>Gümüşpınar</w:t>
      </w:r>
      <w:proofErr w:type="spellEnd"/>
      <w:r w:rsidRPr="0066229D">
        <w:rPr>
          <w:color w:val="000000"/>
        </w:rPr>
        <w:t xml:space="preserve"> Mahallesi 101 ada 17 </w:t>
      </w:r>
      <w:proofErr w:type="spellStart"/>
      <w:r w:rsidRPr="0066229D">
        <w:rPr>
          <w:color w:val="000000"/>
        </w:rPr>
        <w:t>nolu</w:t>
      </w:r>
      <w:proofErr w:type="spellEnd"/>
      <w:r w:rsidRPr="0066229D">
        <w:rPr>
          <w:color w:val="000000"/>
        </w:rPr>
        <w:t xml:space="preserve"> parsele ilişkin 1/1000 ölçekli Biyogaz Tesisi Uygulama İmar Planı ve tavsiye niteliğindeki 1/5000 ölçekli nazım imar planı 5216 sayılı Büyükşehir Belediye Kanunun 7/b maddesi uyarınca onaylanmak üzere İmar ve Şehircilik Dairesi Başkanlığına sunulduğu,</w:t>
      </w:r>
    </w:p>
    <w:p w:rsidR="0066229D" w:rsidRPr="0066229D" w:rsidRDefault="0066229D" w:rsidP="0066229D">
      <w:pPr>
        <w:ind w:left="120" w:firstLine="709"/>
        <w:jc w:val="both"/>
        <w:rPr>
          <w:color w:val="000000"/>
        </w:rPr>
      </w:pPr>
    </w:p>
    <w:p w:rsidR="0066229D" w:rsidRPr="0066229D" w:rsidRDefault="0066229D" w:rsidP="0066229D">
      <w:pPr>
        <w:ind w:left="120" w:firstLine="709"/>
        <w:jc w:val="both"/>
        <w:rPr>
          <w:color w:val="000000"/>
        </w:rPr>
      </w:pPr>
      <w:r w:rsidRPr="0066229D">
        <w:rPr>
          <w:color w:val="000000"/>
        </w:rPr>
        <w:t>Yapılan incelemede;</w:t>
      </w:r>
    </w:p>
    <w:p w:rsidR="0066229D" w:rsidRPr="0066229D" w:rsidRDefault="0066229D" w:rsidP="0066229D">
      <w:pPr>
        <w:ind w:left="120" w:firstLine="709"/>
        <w:jc w:val="both"/>
        <w:rPr>
          <w:color w:val="000000"/>
        </w:rPr>
      </w:pPr>
      <w:r w:rsidRPr="0066229D">
        <w:rPr>
          <w:color w:val="000000"/>
        </w:rPr>
        <w:t xml:space="preserve">Plan teklifine konu </w:t>
      </w:r>
      <w:proofErr w:type="spellStart"/>
      <w:r w:rsidRPr="0066229D">
        <w:rPr>
          <w:color w:val="000000"/>
        </w:rPr>
        <w:t>Gümüşpınar</w:t>
      </w:r>
      <w:proofErr w:type="spellEnd"/>
      <w:r w:rsidRPr="0066229D">
        <w:rPr>
          <w:color w:val="000000"/>
        </w:rPr>
        <w:t xml:space="preserve"> Mahallesi 101 ada 17 </w:t>
      </w:r>
      <w:proofErr w:type="spellStart"/>
      <w:r w:rsidRPr="0066229D">
        <w:rPr>
          <w:color w:val="000000"/>
        </w:rPr>
        <w:t>nolu</w:t>
      </w:r>
      <w:proofErr w:type="spellEnd"/>
      <w:r w:rsidRPr="0066229D">
        <w:rPr>
          <w:color w:val="000000"/>
        </w:rPr>
        <w:t xml:space="preserve"> parselin, Ankara Büyükşehir Belediye</w:t>
      </w:r>
      <w:r w:rsidRPr="0066229D">
        <w:t xml:space="preserve"> </w:t>
      </w:r>
      <w:r w:rsidRPr="0066229D">
        <w:rPr>
          <w:color w:val="000000"/>
        </w:rPr>
        <w:t>Meclisi’nin 16.02.2007 gün ve 525 sayılı kararı ile onaylanan 1/25000 ölçekli 2023 Başkent Ankara</w:t>
      </w:r>
      <w:r w:rsidRPr="0066229D">
        <w:t xml:space="preserve"> </w:t>
      </w:r>
      <w:r w:rsidRPr="0066229D">
        <w:rPr>
          <w:color w:val="000000"/>
        </w:rPr>
        <w:t>Nazım İmar Planı kapsamında kaldığı, 2023 Başkent Ankara Nazım İmar Planı ölçeği itibariyle parsel</w:t>
      </w:r>
      <w:r w:rsidRPr="0066229D">
        <w:t xml:space="preserve"> </w:t>
      </w:r>
      <w:r w:rsidRPr="0066229D">
        <w:rPr>
          <w:color w:val="000000"/>
        </w:rPr>
        <w:t>ölçeğinde imar durumu hakkında detaylı net bir kullanım kararı belirlememekle birlikte söz konusu</w:t>
      </w:r>
      <w:r w:rsidRPr="0066229D">
        <w:t xml:space="preserve"> </w:t>
      </w:r>
      <w:r w:rsidRPr="0066229D">
        <w:rPr>
          <w:color w:val="000000"/>
        </w:rPr>
        <w:t>parsel ve yakın çevresinin “tarım alanı” kullanım kararı verilen plan lekesine isabet ettiği, ancak Ankara Valiliği İl Tarım ve Orman Müdürlüğü’nün parsel bazında yaptığı 25.11.2020 gün ve E.</w:t>
      </w:r>
      <w:proofErr w:type="gramStart"/>
      <w:r w:rsidRPr="0066229D">
        <w:rPr>
          <w:color w:val="000000"/>
        </w:rPr>
        <w:t>94695246</w:t>
      </w:r>
      <w:proofErr w:type="gramEnd"/>
      <w:r w:rsidRPr="0066229D">
        <w:rPr>
          <w:color w:val="000000"/>
        </w:rPr>
        <w:t xml:space="preserve"> sayılı görüş yazısı ile imar planı yapımına esas görüş verildiği,</w:t>
      </w:r>
    </w:p>
    <w:p w:rsidR="0066229D" w:rsidRPr="0066229D" w:rsidRDefault="0066229D" w:rsidP="0066229D">
      <w:pPr>
        <w:ind w:left="120" w:firstLine="709"/>
        <w:jc w:val="both"/>
      </w:pPr>
    </w:p>
    <w:p w:rsidR="0066229D" w:rsidRPr="0066229D" w:rsidRDefault="0066229D" w:rsidP="0066229D">
      <w:pPr>
        <w:ind w:left="120" w:right="80" w:firstLine="709"/>
        <w:jc w:val="both"/>
        <w:rPr>
          <w:color w:val="000000"/>
        </w:rPr>
      </w:pPr>
      <w:r w:rsidRPr="0066229D">
        <w:rPr>
          <w:color w:val="000000"/>
        </w:rPr>
        <w:t>Başkanlığımız arşivinde yapılan incelemede söz konusu alanı kapsayan onaylanmış 1/5000 ölçekli Nazım İmar ve 1/1000 ölçekli Uygulama İmar Planlarına rastlanılmadığı,</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Başkanlığımız onayına sunulan uygulama imar planı üzerinde yapılan incelemede;</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 xml:space="preserve">Söz konusu teklif </w:t>
      </w:r>
      <w:proofErr w:type="gramStart"/>
      <w:r w:rsidRPr="0066229D">
        <w:rPr>
          <w:color w:val="000000"/>
        </w:rPr>
        <w:t>ile;</w:t>
      </w:r>
      <w:proofErr w:type="gramEnd"/>
      <w:r w:rsidRPr="0066229D">
        <w:rPr>
          <w:color w:val="000000"/>
        </w:rPr>
        <w:t xml:space="preserve"> Yenilebilir Enerji Kaynaklarına Dayalı Üretim Tesis Alanı “Biyogaz Enerji Tesisi” yapımının amaçlandığı ve tavukçuluk tesislerinde üretilen doğal gübrenin işlenerek elektrik enerjisine dönüşümün hedeflendiğinin belirtildiği,</w:t>
      </w:r>
    </w:p>
    <w:p w:rsidR="0066229D" w:rsidRPr="0066229D" w:rsidRDefault="0066229D" w:rsidP="0066229D">
      <w:pPr>
        <w:ind w:left="120" w:right="80" w:firstLine="709"/>
        <w:jc w:val="both"/>
      </w:pPr>
    </w:p>
    <w:p w:rsidR="0066229D" w:rsidRPr="0066229D" w:rsidRDefault="0066229D" w:rsidP="0066229D">
      <w:pPr>
        <w:ind w:left="120" w:right="80" w:firstLine="709"/>
        <w:jc w:val="both"/>
        <w:rPr>
          <w:color w:val="000000"/>
        </w:rPr>
      </w:pPr>
      <w:r w:rsidRPr="0066229D">
        <w:t>Teklife konu 89.656m</w:t>
      </w:r>
      <w:r w:rsidRPr="0066229D">
        <w:rPr>
          <w:vertAlign w:val="superscript"/>
        </w:rPr>
        <w:t>2</w:t>
      </w:r>
      <w:r w:rsidRPr="0066229D">
        <w:rPr>
          <w:color w:val="000000"/>
        </w:rPr>
        <w:t xml:space="preserve"> yüzölçümlü</w:t>
      </w:r>
      <w:r w:rsidRPr="0066229D">
        <w:rPr>
          <w:color w:val="000000"/>
        </w:rPr>
        <w:tab/>
        <w:t xml:space="preserve"> alanın “Büyük Şişmanlar Yumurta ve Gıda Maddeleri Ticaret</w:t>
      </w:r>
      <w:r w:rsidRPr="0066229D">
        <w:t xml:space="preserve"> </w:t>
      </w:r>
      <w:proofErr w:type="spellStart"/>
      <w:r w:rsidRPr="0066229D">
        <w:rPr>
          <w:color w:val="000000"/>
        </w:rPr>
        <w:t>Limited</w:t>
      </w:r>
      <w:proofErr w:type="spellEnd"/>
      <w:r w:rsidRPr="0066229D">
        <w:rPr>
          <w:color w:val="000000"/>
        </w:rPr>
        <w:t xml:space="preserve"> Şirketi” adına kayıtlı olduğu,</w:t>
      </w:r>
    </w:p>
    <w:p w:rsidR="0066229D" w:rsidRPr="0066229D" w:rsidRDefault="0066229D" w:rsidP="0066229D">
      <w:pPr>
        <w:ind w:left="120" w:right="80" w:firstLine="709"/>
        <w:jc w:val="both"/>
      </w:pPr>
    </w:p>
    <w:p w:rsidR="0066229D" w:rsidRPr="0066229D" w:rsidRDefault="0066229D" w:rsidP="0066229D">
      <w:pPr>
        <w:ind w:left="120" w:firstLine="709"/>
        <w:jc w:val="both"/>
        <w:rPr>
          <w:color w:val="000000"/>
        </w:rPr>
      </w:pPr>
      <w:r w:rsidRPr="0066229D">
        <w:rPr>
          <w:color w:val="000000"/>
        </w:rPr>
        <w:t>Planlamaya esas olarak alınan kurum görüşleri üzerinde yapılan incelemede;</w:t>
      </w:r>
    </w:p>
    <w:p w:rsidR="0066229D" w:rsidRPr="0066229D" w:rsidRDefault="0066229D" w:rsidP="0066229D">
      <w:pPr>
        <w:ind w:left="120" w:firstLine="709"/>
        <w:jc w:val="both"/>
        <w:rPr>
          <w:color w:val="000000"/>
        </w:rPr>
      </w:pPr>
    </w:p>
    <w:p w:rsidR="0066229D" w:rsidRPr="0066229D" w:rsidRDefault="0066229D" w:rsidP="0066229D">
      <w:pPr>
        <w:ind w:right="80" w:firstLine="709"/>
        <w:jc w:val="both"/>
        <w:rPr>
          <w:color w:val="000000"/>
        </w:rPr>
      </w:pPr>
      <w:r w:rsidRPr="0066229D">
        <w:rPr>
          <w:color w:val="000000"/>
        </w:rPr>
        <w:t xml:space="preserve">Ankara Valiliği İl Tarım ve Orman Müdürlüğü’nün 25.11.2020 gün ve E94695246 sayılı yazısı </w:t>
      </w:r>
      <w:proofErr w:type="gramStart"/>
      <w:r w:rsidRPr="0066229D">
        <w:rPr>
          <w:color w:val="000000"/>
        </w:rPr>
        <w:t>ile;</w:t>
      </w:r>
      <w:proofErr w:type="gramEnd"/>
      <w:r w:rsidRPr="0066229D">
        <w:rPr>
          <w:color w:val="000000"/>
        </w:rPr>
        <w:t xml:space="preserve"> 89.656 m</w:t>
      </w:r>
      <w:r w:rsidRPr="0066229D">
        <w:rPr>
          <w:color w:val="000000"/>
          <w:vertAlign w:val="superscript"/>
        </w:rPr>
        <w:t>2</w:t>
      </w:r>
      <w:r w:rsidRPr="0066229D">
        <w:rPr>
          <w:color w:val="000000"/>
        </w:rPr>
        <w:t xml:space="preserve"> büyülüğündeki taşınmazda 5403 sayılı Toprak Koruma ve Arazi Kullanımı Kanunun 13.maddesi gereğince tarımsal amaçlı olmak üzere; proje inşaat taban alanı olarak 1,1911 hektar “1.000.000 adet tavuk ve 300.000 adet civciv yetiştiriciliği tesisi projesi” </w:t>
      </w:r>
      <w:proofErr w:type="spellStart"/>
      <w:r w:rsidRPr="0066229D">
        <w:rPr>
          <w:color w:val="000000"/>
        </w:rPr>
        <w:t>nin</w:t>
      </w:r>
      <w:proofErr w:type="spellEnd"/>
      <w:r w:rsidRPr="0066229D">
        <w:rPr>
          <w:color w:val="000000"/>
        </w:rPr>
        <w:t xml:space="preserve"> ve yine aynı kanunun 13.maddesi gereğince tarım dışı amaçla kullanılmak üzere proje inşaat taban alanı olarak 2.4299 hektar “Biyogaz Tesisi” olmak üzere toplamda yaklaşık 3,6210 ha. Proje İnşaat Taban Alanı olarak mevzi imar planı yapılmasının uygun olduğunun Kalecik Belediye Başkanlığına bildirildiği,</w:t>
      </w:r>
    </w:p>
    <w:p w:rsidR="0066229D" w:rsidRDefault="0066229D" w:rsidP="0066229D">
      <w:pPr>
        <w:rPr>
          <w:color w:val="000000"/>
        </w:rPr>
      </w:pPr>
    </w:p>
    <w:p w:rsidR="0066229D" w:rsidRPr="0066229D" w:rsidRDefault="0066229D" w:rsidP="0066229D">
      <w:pPr>
        <w:jc w:val="center"/>
      </w:pPr>
      <w:r w:rsidRPr="0066229D">
        <w:lastRenderedPageBreak/>
        <w:t>T.C.</w:t>
      </w:r>
    </w:p>
    <w:p w:rsidR="0066229D" w:rsidRPr="0066229D" w:rsidRDefault="0066229D" w:rsidP="0066229D">
      <w:pPr>
        <w:jc w:val="center"/>
      </w:pPr>
      <w:r w:rsidRPr="0066229D">
        <w:t>ANKARA BÜYÜKŞEHİR BELEDİYE MECLİSİ</w:t>
      </w:r>
    </w:p>
    <w:p w:rsidR="0066229D" w:rsidRPr="0066229D" w:rsidRDefault="0066229D" w:rsidP="0066229D">
      <w:pPr>
        <w:jc w:val="center"/>
      </w:pPr>
      <w:r w:rsidRPr="0066229D">
        <w:t>İmar ve Bayındırlık Komisyonu Raporu</w:t>
      </w:r>
    </w:p>
    <w:p w:rsidR="0066229D" w:rsidRPr="0066229D" w:rsidRDefault="0066229D" w:rsidP="0066229D">
      <w:pPr>
        <w:jc w:val="center"/>
      </w:pPr>
    </w:p>
    <w:p w:rsidR="0066229D" w:rsidRPr="0066229D" w:rsidRDefault="0066229D" w:rsidP="0066229D">
      <w:pPr>
        <w:jc w:val="center"/>
      </w:pPr>
      <w:r w:rsidRPr="0066229D">
        <w:t xml:space="preserve">Rapor No: 687     </w:t>
      </w:r>
      <w:r w:rsidRPr="0066229D">
        <w:tab/>
        <w:t xml:space="preserve">     </w:t>
      </w:r>
      <w:r w:rsidRPr="0066229D">
        <w:tab/>
        <w:t xml:space="preserve">                 </w:t>
      </w:r>
      <w:r w:rsidRPr="0066229D">
        <w:tab/>
      </w:r>
      <w:r w:rsidRPr="0066229D">
        <w:tab/>
        <w:t xml:space="preserve">         </w:t>
      </w:r>
      <w:r w:rsidRPr="0066229D">
        <w:tab/>
      </w:r>
      <w:r w:rsidRPr="0066229D">
        <w:tab/>
      </w:r>
      <w:r w:rsidRPr="0066229D">
        <w:tab/>
        <w:t xml:space="preserve">               28.01.2021</w:t>
      </w:r>
    </w:p>
    <w:p w:rsidR="0066229D" w:rsidRPr="0066229D" w:rsidRDefault="0066229D" w:rsidP="0066229D">
      <w:pPr>
        <w:tabs>
          <w:tab w:val="right" w:pos="2674"/>
          <w:tab w:val="left" w:pos="2726"/>
        </w:tabs>
        <w:jc w:val="center"/>
        <w:rPr>
          <w:color w:val="000000"/>
        </w:rPr>
      </w:pPr>
      <w:r w:rsidRPr="0066229D">
        <w:rPr>
          <w:color w:val="000000"/>
        </w:rPr>
        <w:t>-2-</w:t>
      </w:r>
    </w:p>
    <w:p w:rsidR="0066229D" w:rsidRPr="0066229D" w:rsidRDefault="0066229D" w:rsidP="0066229D">
      <w:pPr>
        <w:ind w:right="80"/>
        <w:jc w:val="both"/>
        <w:rPr>
          <w:color w:val="000000"/>
        </w:rPr>
      </w:pPr>
    </w:p>
    <w:p w:rsidR="0066229D" w:rsidRPr="0066229D" w:rsidRDefault="0066229D" w:rsidP="0066229D">
      <w:pPr>
        <w:ind w:right="80" w:firstLine="709"/>
        <w:jc w:val="both"/>
        <w:rPr>
          <w:color w:val="000000"/>
        </w:rPr>
      </w:pPr>
      <w:r w:rsidRPr="0066229D">
        <w:rPr>
          <w:color w:val="000000"/>
        </w:rPr>
        <w:t>Tarım</w:t>
      </w:r>
      <w:r w:rsidRPr="0066229D">
        <w:rPr>
          <w:color w:val="000000"/>
        </w:rPr>
        <w:tab/>
        <w:t xml:space="preserve"> ve Orman Bakanlığı 9. Bölge Müdürlüğünün 20.11.2020 gün ve E68940918 sayılı yazısı ile</w:t>
      </w:r>
      <w:r w:rsidRPr="0066229D">
        <w:t xml:space="preserve"> </w:t>
      </w:r>
      <w:r w:rsidRPr="0066229D">
        <w:rPr>
          <w:color w:val="000000"/>
        </w:rPr>
        <w:t>bahse konu</w:t>
      </w:r>
      <w:r w:rsidRPr="0066229D">
        <w:rPr>
          <w:color w:val="000000"/>
        </w:rPr>
        <w:tab/>
        <w:t xml:space="preserve">sahada projeye ilişkin ÇED Raporunda yer alan tüm tedbir ve </w:t>
      </w:r>
      <w:proofErr w:type="spellStart"/>
      <w:r w:rsidRPr="0066229D">
        <w:rPr>
          <w:color w:val="000000"/>
        </w:rPr>
        <w:t>taahütlere</w:t>
      </w:r>
      <w:proofErr w:type="spellEnd"/>
      <w:r w:rsidRPr="0066229D">
        <w:rPr>
          <w:color w:val="000000"/>
        </w:rPr>
        <w:t xml:space="preserve"> riayet edilmesi</w:t>
      </w:r>
      <w:r w:rsidRPr="0066229D">
        <w:t xml:space="preserve"> </w:t>
      </w:r>
      <w:r w:rsidRPr="0066229D">
        <w:rPr>
          <w:color w:val="000000"/>
        </w:rPr>
        <w:t>kaydıyla imar çalışmalarının yapılmasında bir sakınca bulunmadığının bildirildiği,</w:t>
      </w:r>
    </w:p>
    <w:p w:rsidR="0066229D" w:rsidRPr="0066229D" w:rsidRDefault="0066229D" w:rsidP="0066229D">
      <w:pPr>
        <w:ind w:right="80" w:firstLine="709"/>
        <w:jc w:val="both"/>
        <w:rPr>
          <w:color w:val="000000"/>
        </w:rPr>
      </w:pPr>
    </w:p>
    <w:p w:rsidR="0066229D" w:rsidRPr="0066229D" w:rsidRDefault="0066229D" w:rsidP="0066229D">
      <w:pPr>
        <w:ind w:left="120" w:right="80" w:firstLine="709"/>
        <w:jc w:val="both"/>
      </w:pPr>
      <w:r w:rsidRPr="0066229D">
        <w:rPr>
          <w:color w:val="000000"/>
        </w:rPr>
        <w:t>Çevre ve Şehircilik Bakanlığı Çevresel Etki Değerlendirmesi İzin ve Denetim Genel Müdürlüğünün 29.09.2020 tarih ve 6032 sayılı kararı ile söz konusu proje hakkında “Çevresel Etki Değerlendirmesi Olumlu” kararının verildiği,</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Devlet Su İşleri 5 Bölge Müdürlüğünün 02.07.2020 gün ve 369585 sayılı yazısı ile tesislerin yapılmasında bir sakınca bulunmadığı, ilgili yönetmeliklere uyulması gerektiğinin belirtildiği,</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Başkent Doğalgaz A.Ş.’</w:t>
      </w:r>
      <w:proofErr w:type="spellStart"/>
      <w:r w:rsidRPr="0066229D">
        <w:rPr>
          <w:color w:val="000000"/>
        </w:rPr>
        <w:t>nin</w:t>
      </w:r>
      <w:proofErr w:type="spellEnd"/>
      <w:r w:rsidRPr="0066229D">
        <w:rPr>
          <w:color w:val="000000"/>
        </w:rPr>
        <w:t xml:space="preserve"> 17.04.2019 tarih ve 18075 sayılı yazısı </w:t>
      </w:r>
      <w:proofErr w:type="gramStart"/>
      <w:r w:rsidRPr="0066229D">
        <w:rPr>
          <w:color w:val="000000"/>
        </w:rPr>
        <w:t>ile;</w:t>
      </w:r>
      <w:proofErr w:type="gramEnd"/>
      <w:r w:rsidRPr="0066229D">
        <w:rPr>
          <w:color w:val="000000"/>
        </w:rPr>
        <w:t xml:space="preserve"> söz konusu parselde doğalgaz altyapı tesisinin bulunmadığının bildirildiği,</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 xml:space="preserve">Milli Savunma Bakanlığı’nın 23.05.2019 gün ve 666 sayılı yazısı </w:t>
      </w:r>
      <w:proofErr w:type="gramStart"/>
      <w:r w:rsidRPr="0066229D">
        <w:rPr>
          <w:color w:val="000000"/>
        </w:rPr>
        <w:t>ile;</w:t>
      </w:r>
      <w:proofErr w:type="gramEnd"/>
      <w:r w:rsidRPr="0066229D">
        <w:rPr>
          <w:color w:val="000000"/>
        </w:rPr>
        <w:t xml:space="preserve"> imar planı yapılmasında sakınca olmadığının bildirildiği,</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Tabiat Varlıklarını Koruma Genel Müdürlüğü’nün 99340 sayılı görüş yazısında imar planı yapılmasında sakınca olmadığının bildirildiği,</w:t>
      </w:r>
    </w:p>
    <w:p w:rsidR="0066229D" w:rsidRPr="0066229D" w:rsidRDefault="0066229D" w:rsidP="0066229D">
      <w:pPr>
        <w:ind w:left="120" w:right="80" w:firstLine="709"/>
        <w:jc w:val="both"/>
        <w:rPr>
          <w:color w:val="000000"/>
        </w:rPr>
      </w:pPr>
    </w:p>
    <w:p w:rsidR="0066229D" w:rsidRPr="0066229D" w:rsidRDefault="0066229D" w:rsidP="0066229D">
      <w:pPr>
        <w:ind w:left="120" w:right="80" w:firstLine="709"/>
        <w:jc w:val="both"/>
        <w:rPr>
          <w:color w:val="000000"/>
        </w:rPr>
      </w:pPr>
      <w:r w:rsidRPr="0066229D">
        <w:rPr>
          <w:color w:val="000000"/>
        </w:rPr>
        <w:t xml:space="preserve">BOTAŞ Genel Müdürlüğü’nün 24.04.2018 gün ve 17110 sayılı yazısı </w:t>
      </w:r>
      <w:proofErr w:type="gramStart"/>
      <w:r w:rsidRPr="0066229D">
        <w:rPr>
          <w:color w:val="000000"/>
        </w:rPr>
        <w:t>ile;</w:t>
      </w:r>
      <w:proofErr w:type="gramEnd"/>
      <w:r w:rsidRPr="0066229D">
        <w:rPr>
          <w:color w:val="000000"/>
        </w:rPr>
        <w:t xml:space="preserve"> planlamaya konu alanda herhangi bir projenin olmadığının bildirildiği, </w:t>
      </w:r>
    </w:p>
    <w:p w:rsidR="0066229D" w:rsidRPr="0066229D" w:rsidRDefault="0066229D" w:rsidP="0066229D">
      <w:pPr>
        <w:ind w:left="120" w:right="80" w:firstLine="709"/>
        <w:jc w:val="both"/>
        <w:rPr>
          <w:rStyle w:val="FontStyle13"/>
          <w:b w:val="0"/>
          <w:i w:val="0"/>
          <w:sz w:val="24"/>
          <w:szCs w:val="24"/>
        </w:rPr>
      </w:pPr>
    </w:p>
    <w:p w:rsidR="0066229D" w:rsidRPr="0066229D" w:rsidRDefault="0066229D" w:rsidP="0066229D">
      <w:pPr>
        <w:ind w:left="120" w:right="80" w:firstLine="709"/>
        <w:jc w:val="both"/>
        <w:rPr>
          <w:rStyle w:val="FontStyle13"/>
          <w:b w:val="0"/>
          <w:i w:val="0"/>
          <w:sz w:val="24"/>
          <w:szCs w:val="24"/>
        </w:rPr>
      </w:pPr>
      <w:r w:rsidRPr="0066229D">
        <w:rPr>
          <w:rStyle w:val="FontStyle13"/>
          <w:b w:val="0"/>
          <w:i w:val="0"/>
          <w:sz w:val="24"/>
          <w:szCs w:val="24"/>
        </w:rPr>
        <w:t>TEİAŞ Genel Müdürlüğünün 26.04.2018 gün ve 177881 sayılı görüş yazısında; planlama sahasında herhangi bir tesisin bulunmadığının bildirildiği,</w:t>
      </w:r>
    </w:p>
    <w:p w:rsidR="0066229D" w:rsidRPr="0066229D" w:rsidRDefault="0066229D" w:rsidP="0066229D">
      <w:pPr>
        <w:ind w:left="120" w:right="80" w:firstLine="709"/>
        <w:jc w:val="both"/>
        <w:rPr>
          <w:rStyle w:val="FontStyle13"/>
          <w:b w:val="0"/>
          <w:i w:val="0"/>
          <w:sz w:val="24"/>
          <w:szCs w:val="24"/>
        </w:rPr>
      </w:pPr>
    </w:p>
    <w:p w:rsidR="0066229D" w:rsidRPr="0066229D" w:rsidRDefault="0066229D" w:rsidP="0066229D">
      <w:pPr>
        <w:ind w:left="120" w:right="80" w:firstLine="709"/>
        <w:jc w:val="both"/>
        <w:rPr>
          <w:rStyle w:val="FontStyle13"/>
          <w:b w:val="0"/>
          <w:i w:val="0"/>
          <w:sz w:val="24"/>
          <w:szCs w:val="24"/>
        </w:rPr>
      </w:pPr>
      <w:r w:rsidRPr="0066229D">
        <w:rPr>
          <w:rStyle w:val="FontStyle13"/>
          <w:b w:val="0"/>
          <w:i w:val="0"/>
          <w:sz w:val="24"/>
          <w:szCs w:val="24"/>
        </w:rPr>
        <w:t>Başkent Elektrik A.Ş.’</w:t>
      </w:r>
      <w:proofErr w:type="spellStart"/>
      <w:r w:rsidRPr="0066229D">
        <w:rPr>
          <w:rStyle w:val="FontStyle13"/>
          <w:b w:val="0"/>
          <w:i w:val="0"/>
          <w:sz w:val="24"/>
          <w:szCs w:val="24"/>
        </w:rPr>
        <w:t>nin</w:t>
      </w:r>
      <w:proofErr w:type="spellEnd"/>
      <w:r w:rsidRPr="0066229D">
        <w:rPr>
          <w:rStyle w:val="FontStyle13"/>
          <w:b w:val="0"/>
          <w:i w:val="0"/>
          <w:sz w:val="24"/>
          <w:szCs w:val="24"/>
        </w:rPr>
        <w:t xml:space="preserve"> 04.05.2018 gün ve 13602 sayılı görüş yazısında söz konusu alan ile ilgili herhangi bir yatırım olmadığının belirtildiği,</w:t>
      </w:r>
    </w:p>
    <w:p w:rsidR="0066229D" w:rsidRPr="0066229D" w:rsidRDefault="0066229D" w:rsidP="0066229D">
      <w:pPr>
        <w:pStyle w:val="Style8"/>
        <w:widowControl/>
        <w:spacing w:line="240" w:lineRule="auto"/>
        <w:ind w:left="120" w:firstLine="709"/>
        <w:rPr>
          <w:rStyle w:val="FontStyle13"/>
          <w:b w:val="0"/>
          <w:i w:val="0"/>
          <w:sz w:val="24"/>
          <w:szCs w:val="24"/>
        </w:rPr>
      </w:pPr>
    </w:p>
    <w:p w:rsidR="0066229D" w:rsidRPr="0066229D" w:rsidRDefault="0066229D" w:rsidP="0066229D">
      <w:pPr>
        <w:pStyle w:val="Style8"/>
        <w:widowControl/>
        <w:spacing w:line="240" w:lineRule="auto"/>
        <w:ind w:left="120" w:firstLine="709"/>
        <w:rPr>
          <w:rStyle w:val="FontStyle13"/>
          <w:b w:val="0"/>
          <w:i w:val="0"/>
          <w:sz w:val="24"/>
          <w:szCs w:val="24"/>
        </w:rPr>
      </w:pPr>
      <w:proofErr w:type="gramStart"/>
      <w:r w:rsidRPr="0066229D">
        <w:rPr>
          <w:rStyle w:val="FontStyle13"/>
          <w:b w:val="0"/>
          <w:i w:val="0"/>
          <w:sz w:val="24"/>
          <w:szCs w:val="24"/>
        </w:rPr>
        <w:t>Ulaştırma Denizcilik ve Haberleşme Bakanlığı Karayolları 4.Bölge Müdürlüğünün 07.05.2018 gün ve 178825 sayılı görüş yazısı ile imar planında herhangi bir sakınca olmadığının belirtildiği, Kültür ve Turizm Bakanlığı Ankara Kültür Varlıklarını Koruma Bölge Kurulu Müdürlüğünün 14.05.2018 gün ve 415239 sayılı yazısı ile herhangi bir kültür varlığına rastlanmadığının belirtildiği,</w:t>
      </w:r>
      <w:proofErr w:type="gramEnd"/>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Enerji ve Tabii Kaynaklar Bakanlığı Maden İşleri Genel Müdürlüğünün 27.04.2018 tarih ve 420410 sayılı yazısı ile herhangi bir sakınca olmadığının belirtildiği, Ankara Valiliği Defterdarlık Milli Emlak Dairesi Başkanlığının 17.05.2018 tarih ve 44136 sayılı yazısı ile Hazine menfaatine aykırı bir durumun olmadığının bildirildiği,</w:t>
      </w:r>
    </w:p>
    <w:p w:rsidR="0066229D" w:rsidRPr="0066229D" w:rsidRDefault="0066229D" w:rsidP="0066229D">
      <w:pPr>
        <w:pStyle w:val="Style8"/>
        <w:widowControl/>
        <w:spacing w:line="240" w:lineRule="auto"/>
        <w:ind w:firstLine="709"/>
        <w:rPr>
          <w:rStyle w:val="FontStyle13"/>
          <w:b w:val="0"/>
          <w:i w:val="0"/>
          <w:sz w:val="24"/>
          <w:szCs w:val="24"/>
        </w:rPr>
      </w:pPr>
    </w:p>
    <w:p w:rsidR="0066229D" w:rsidRPr="0066229D" w:rsidRDefault="0066229D" w:rsidP="0066229D">
      <w:pPr>
        <w:pStyle w:val="Style8"/>
        <w:widowControl/>
        <w:spacing w:line="240" w:lineRule="auto"/>
        <w:ind w:firstLine="709"/>
        <w:rPr>
          <w:rStyle w:val="FontStyle13"/>
          <w:b w:val="0"/>
          <w:i w:val="0"/>
          <w:sz w:val="24"/>
          <w:szCs w:val="24"/>
        </w:rPr>
      </w:pPr>
      <w:r w:rsidRPr="0066229D">
        <w:rPr>
          <w:rStyle w:val="FontStyle13"/>
          <w:b w:val="0"/>
          <w:i w:val="0"/>
          <w:sz w:val="24"/>
          <w:szCs w:val="24"/>
        </w:rPr>
        <w:t>Ankara Valiliği İl Sağlık Müdürlüğünün 30.09.2020 tarih ve 2409 sayılı görüş yazısında ÇED Raporunda belirtilen önerilerin dikkate alınması kaydıyla söz konusu faaliyetin anılan parsellerde kurulmasında sakınca olmadığının bilinmesi hususunun belirtildiği,</w:t>
      </w:r>
    </w:p>
    <w:p w:rsidR="0066229D" w:rsidRPr="0066229D" w:rsidRDefault="0066229D" w:rsidP="0066229D">
      <w:pPr>
        <w:pStyle w:val="Style8"/>
        <w:widowControl/>
        <w:spacing w:line="240" w:lineRule="auto"/>
        <w:ind w:firstLine="709"/>
        <w:rPr>
          <w:rStyle w:val="FontStyle13"/>
          <w:b w:val="0"/>
          <w:i w:val="0"/>
          <w:sz w:val="24"/>
          <w:szCs w:val="24"/>
        </w:rPr>
      </w:pPr>
    </w:p>
    <w:p w:rsid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ASKİ Çevre Koruma Genel Müdürlüğünün 04.11.2020 tarihli yazısında imar planı yapılmasında bir sakınca bulunmadığının belirtildiği,</w:t>
      </w:r>
    </w:p>
    <w:p w:rsidR="0066229D" w:rsidRPr="0066229D" w:rsidRDefault="0066229D" w:rsidP="0066229D">
      <w:pPr>
        <w:pStyle w:val="Style7"/>
        <w:widowControl/>
        <w:spacing w:line="240" w:lineRule="auto"/>
        <w:jc w:val="center"/>
        <w:rPr>
          <w:bCs/>
          <w:iCs/>
        </w:rPr>
      </w:pPr>
      <w:r w:rsidRPr="0066229D">
        <w:lastRenderedPageBreak/>
        <w:t>T.C.</w:t>
      </w:r>
    </w:p>
    <w:p w:rsidR="0066229D" w:rsidRPr="0066229D" w:rsidRDefault="0066229D" w:rsidP="0066229D">
      <w:pPr>
        <w:jc w:val="center"/>
      </w:pPr>
      <w:r w:rsidRPr="0066229D">
        <w:t>ANKARA BÜYÜKŞEHİR BELEDİYE MECLİSİ</w:t>
      </w:r>
    </w:p>
    <w:p w:rsidR="0066229D" w:rsidRPr="0066229D" w:rsidRDefault="0066229D" w:rsidP="0066229D">
      <w:pPr>
        <w:jc w:val="center"/>
      </w:pPr>
      <w:r w:rsidRPr="0066229D">
        <w:t>İmar ve Bayındırlık Komisyonu Raporu</w:t>
      </w:r>
    </w:p>
    <w:p w:rsidR="0066229D" w:rsidRPr="0066229D" w:rsidRDefault="0066229D" w:rsidP="0066229D">
      <w:pPr>
        <w:jc w:val="center"/>
      </w:pPr>
    </w:p>
    <w:p w:rsidR="0066229D" w:rsidRPr="0066229D" w:rsidRDefault="0066229D" w:rsidP="0066229D">
      <w:pPr>
        <w:jc w:val="center"/>
      </w:pPr>
      <w:r w:rsidRPr="0066229D">
        <w:t xml:space="preserve">Rapor No: 687     </w:t>
      </w:r>
      <w:r w:rsidRPr="0066229D">
        <w:tab/>
        <w:t xml:space="preserve">     </w:t>
      </w:r>
      <w:r w:rsidRPr="0066229D">
        <w:tab/>
        <w:t xml:space="preserve">                 </w:t>
      </w:r>
      <w:r w:rsidRPr="0066229D">
        <w:tab/>
      </w:r>
      <w:r w:rsidRPr="0066229D">
        <w:tab/>
        <w:t xml:space="preserve">         </w:t>
      </w:r>
      <w:r w:rsidRPr="0066229D">
        <w:tab/>
      </w:r>
      <w:r w:rsidRPr="0066229D">
        <w:tab/>
      </w:r>
      <w:r w:rsidRPr="0066229D">
        <w:tab/>
        <w:t xml:space="preserve">               28.01.2021</w:t>
      </w:r>
    </w:p>
    <w:p w:rsidR="0066229D" w:rsidRPr="0066229D" w:rsidRDefault="0066229D" w:rsidP="0066229D">
      <w:pPr>
        <w:tabs>
          <w:tab w:val="right" w:pos="2674"/>
          <w:tab w:val="left" w:pos="2726"/>
        </w:tabs>
        <w:jc w:val="center"/>
        <w:rPr>
          <w:color w:val="000000"/>
        </w:rPr>
      </w:pPr>
    </w:p>
    <w:p w:rsidR="0066229D" w:rsidRPr="0066229D" w:rsidRDefault="0066229D" w:rsidP="0066229D">
      <w:pPr>
        <w:tabs>
          <w:tab w:val="right" w:pos="2674"/>
          <w:tab w:val="left" w:pos="2726"/>
        </w:tabs>
        <w:jc w:val="center"/>
        <w:rPr>
          <w:color w:val="000000"/>
        </w:rPr>
      </w:pPr>
      <w:r w:rsidRPr="0066229D">
        <w:rPr>
          <w:color w:val="000000"/>
        </w:rPr>
        <w:t>-3-</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Ankara Valiliği İl Afet ve Acil Durum Müdürlüğünün 25.04.2018 tarih ve 64300 sayılı görüş yazısında bölgenin Afete Maruz Alan kararına ilişkin bir belge bulunmadığının bildirildiği,</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Söz konusu alana ilişkin jeolojik </w:t>
      </w:r>
      <w:proofErr w:type="spellStart"/>
      <w:r w:rsidRPr="0066229D">
        <w:rPr>
          <w:rStyle w:val="FontStyle13"/>
          <w:b w:val="0"/>
          <w:i w:val="0"/>
          <w:sz w:val="24"/>
          <w:szCs w:val="24"/>
        </w:rPr>
        <w:t>etüd</w:t>
      </w:r>
      <w:proofErr w:type="spellEnd"/>
      <w:r w:rsidRPr="0066229D">
        <w:rPr>
          <w:rStyle w:val="FontStyle13"/>
          <w:b w:val="0"/>
          <w:i w:val="0"/>
          <w:sz w:val="24"/>
          <w:szCs w:val="24"/>
        </w:rPr>
        <w:t xml:space="preserve"> raporunun Çevre ve Şehircilik </w:t>
      </w:r>
      <w:proofErr w:type="gramStart"/>
      <w:r w:rsidRPr="0066229D">
        <w:rPr>
          <w:rStyle w:val="FontStyle13"/>
          <w:b w:val="0"/>
          <w:i w:val="0"/>
          <w:sz w:val="24"/>
          <w:szCs w:val="24"/>
        </w:rPr>
        <w:t>Bakanlığınca  07</w:t>
      </w:r>
      <w:proofErr w:type="gramEnd"/>
      <w:r w:rsidRPr="0066229D">
        <w:rPr>
          <w:rStyle w:val="FontStyle13"/>
          <w:b w:val="0"/>
          <w:i w:val="0"/>
          <w:sz w:val="24"/>
          <w:szCs w:val="24"/>
        </w:rPr>
        <w:t>.11.2019 tarihinde onaylandığı,</w:t>
      </w: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Teklif plan </w:t>
      </w:r>
      <w:proofErr w:type="gramStart"/>
      <w:r w:rsidRPr="0066229D">
        <w:rPr>
          <w:rStyle w:val="FontStyle13"/>
          <w:b w:val="0"/>
          <w:i w:val="0"/>
          <w:sz w:val="24"/>
          <w:szCs w:val="24"/>
        </w:rPr>
        <w:t>ile;</w:t>
      </w:r>
      <w:proofErr w:type="gramEnd"/>
      <w:r w:rsidRPr="0066229D">
        <w:rPr>
          <w:rStyle w:val="FontStyle13"/>
          <w:b w:val="0"/>
          <w:i w:val="0"/>
          <w:sz w:val="24"/>
          <w:szCs w:val="24"/>
        </w:rPr>
        <w:t xml:space="preserve"> 89.656 m2 yüzölçümlü parselin yaklaşık %60’ının (54.602 m</w:t>
      </w:r>
      <w:r w:rsidRPr="0066229D">
        <w:rPr>
          <w:rStyle w:val="FontStyle13"/>
          <w:b w:val="0"/>
          <w:i w:val="0"/>
          <w:sz w:val="24"/>
          <w:szCs w:val="24"/>
          <w:vertAlign w:val="superscript"/>
        </w:rPr>
        <w:t>2</w:t>
      </w:r>
      <w:r w:rsidRPr="0066229D">
        <w:rPr>
          <w:rStyle w:val="FontStyle13"/>
          <w:b w:val="0"/>
          <w:i w:val="0"/>
          <w:sz w:val="24"/>
          <w:szCs w:val="24"/>
        </w:rPr>
        <w:t>’lik kısmının) yenilenebilir enerji üretim alanı (hayvansal atık kaynaklı biyogaz enerji tesisi), yaklaşık %19’unun (17.179 m</w:t>
      </w:r>
      <w:r w:rsidRPr="0066229D">
        <w:rPr>
          <w:rStyle w:val="FontStyle13"/>
          <w:b w:val="0"/>
          <w:i w:val="0"/>
          <w:sz w:val="24"/>
          <w:szCs w:val="24"/>
          <w:vertAlign w:val="superscript"/>
        </w:rPr>
        <w:t>2</w:t>
      </w:r>
      <w:r w:rsidRPr="0066229D">
        <w:rPr>
          <w:rStyle w:val="FontStyle13"/>
          <w:b w:val="0"/>
          <w:i w:val="0"/>
          <w:sz w:val="24"/>
          <w:szCs w:val="24"/>
        </w:rPr>
        <w:t>’lik alanın) tarım ve hayvancılık tesis alanı, yaklaşık %3’ünün (2686 m</w:t>
      </w:r>
      <w:r w:rsidRPr="0066229D">
        <w:rPr>
          <w:rStyle w:val="FontStyle13"/>
          <w:b w:val="0"/>
          <w:i w:val="0"/>
          <w:sz w:val="24"/>
          <w:szCs w:val="24"/>
          <w:vertAlign w:val="superscript"/>
        </w:rPr>
        <w:t>2</w:t>
      </w:r>
      <w:r w:rsidRPr="0066229D">
        <w:rPr>
          <w:rStyle w:val="FontStyle13"/>
          <w:b w:val="0"/>
          <w:i w:val="0"/>
          <w:sz w:val="24"/>
          <w:szCs w:val="24"/>
        </w:rPr>
        <w:t>’lik alanın) park alanı, %17’sinin(15.189 m</w:t>
      </w:r>
      <w:r w:rsidRPr="0066229D">
        <w:rPr>
          <w:rStyle w:val="FontStyle13"/>
          <w:b w:val="0"/>
          <w:i w:val="0"/>
          <w:sz w:val="24"/>
          <w:szCs w:val="24"/>
          <w:vertAlign w:val="superscript"/>
        </w:rPr>
        <w:t>2</w:t>
      </w:r>
      <w:r w:rsidRPr="0066229D">
        <w:rPr>
          <w:rStyle w:val="FontStyle13"/>
          <w:b w:val="0"/>
          <w:i w:val="0"/>
          <w:sz w:val="24"/>
          <w:szCs w:val="24"/>
        </w:rPr>
        <w:t>’lik kısmının) ise imar yolları olacak şekilde tasarlandığı, DOP (Düzenleme Ortaklık Payı) Oranının %20 olduğu,</w:t>
      </w:r>
    </w:p>
    <w:p w:rsidR="0066229D" w:rsidRPr="0066229D" w:rsidRDefault="0066229D" w:rsidP="0066229D">
      <w:pPr>
        <w:pStyle w:val="Style6"/>
        <w:widowControl/>
        <w:spacing w:line="240" w:lineRule="auto"/>
        <w:ind w:firstLine="709"/>
        <w:rPr>
          <w:rStyle w:val="FontStyle13"/>
          <w:b w:val="0"/>
          <w:i w:val="0"/>
          <w:sz w:val="24"/>
          <w:szCs w:val="24"/>
        </w:rPr>
      </w:pPr>
      <w:r w:rsidRPr="0066229D">
        <w:rPr>
          <w:rStyle w:val="FontStyle13"/>
          <w:b w:val="0"/>
          <w:i w:val="0"/>
          <w:sz w:val="24"/>
          <w:szCs w:val="24"/>
        </w:rPr>
        <w:t xml:space="preserve">Yenilenebilir Enerji Üretim Tesis Alanında E:0.40 </w:t>
      </w:r>
      <w:proofErr w:type="spellStart"/>
      <w:r w:rsidRPr="0066229D">
        <w:rPr>
          <w:rStyle w:val="FontStyle13"/>
          <w:b w:val="0"/>
          <w:i w:val="0"/>
          <w:sz w:val="24"/>
          <w:szCs w:val="24"/>
        </w:rPr>
        <w:t>Yençok</w:t>
      </w:r>
      <w:proofErr w:type="spellEnd"/>
      <w:r w:rsidRPr="0066229D">
        <w:rPr>
          <w:rStyle w:val="FontStyle13"/>
          <w:b w:val="0"/>
          <w:i w:val="0"/>
          <w:sz w:val="24"/>
          <w:szCs w:val="24"/>
        </w:rPr>
        <w:t xml:space="preserve">:25 metre, Tarım ve Hayvancılık Tesis Alanında E:0.80 </w:t>
      </w:r>
      <w:proofErr w:type="spellStart"/>
      <w:r w:rsidRPr="0066229D">
        <w:rPr>
          <w:rStyle w:val="FontStyle13"/>
          <w:b w:val="0"/>
          <w:i w:val="0"/>
          <w:sz w:val="24"/>
          <w:szCs w:val="24"/>
        </w:rPr>
        <w:t>Yençok</w:t>
      </w:r>
      <w:proofErr w:type="spellEnd"/>
      <w:r w:rsidRPr="0066229D">
        <w:rPr>
          <w:rStyle w:val="FontStyle13"/>
          <w:b w:val="0"/>
          <w:i w:val="0"/>
          <w:sz w:val="24"/>
          <w:szCs w:val="24"/>
        </w:rPr>
        <w:t>: 25 metre olarak belirlendiği,</w:t>
      </w:r>
    </w:p>
    <w:p w:rsidR="0066229D" w:rsidRPr="0066229D" w:rsidRDefault="0066229D" w:rsidP="0066229D">
      <w:pPr>
        <w:pStyle w:val="Style6"/>
        <w:widowControl/>
        <w:spacing w:line="240" w:lineRule="auto"/>
        <w:ind w:firstLine="709"/>
        <w:rPr>
          <w:rStyle w:val="FontStyle13"/>
          <w:b w:val="0"/>
          <w:i w:val="0"/>
          <w:sz w:val="24"/>
          <w:szCs w:val="24"/>
        </w:rPr>
      </w:pPr>
      <w:r w:rsidRPr="0066229D">
        <w:rPr>
          <w:rStyle w:val="FontStyle13"/>
          <w:b w:val="0"/>
          <w:i w:val="0"/>
          <w:sz w:val="24"/>
          <w:szCs w:val="24"/>
        </w:rPr>
        <w:t xml:space="preserve"> Plan Notlarının;</w:t>
      </w: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1-Yenilenebilir enerji kaynaklarına dayalı üretim tesisi alanında (biyogaz enerji santrali); çöktürme havuzları, atık su havuzu, azot giderim havuzu vb. Açık alanlar, tesis içi yol ve otoparklar emsale </w:t>
      </w:r>
      <w:proofErr w:type="gramStart"/>
      <w:r w:rsidRPr="0066229D">
        <w:rPr>
          <w:rStyle w:val="FontStyle13"/>
          <w:b w:val="0"/>
          <w:i w:val="0"/>
          <w:sz w:val="24"/>
          <w:szCs w:val="24"/>
        </w:rPr>
        <w:t>dahil</w:t>
      </w:r>
      <w:proofErr w:type="gramEnd"/>
      <w:r w:rsidRPr="0066229D">
        <w:rPr>
          <w:rStyle w:val="FontStyle13"/>
          <w:b w:val="0"/>
          <w:i w:val="0"/>
          <w:sz w:val="24"/>
          <w:szCs w:val="24"/>
        </w:rPr>
        <w:t xml:space="preserve"> değildir. Soğuk hava deposu, gübre hazırlama, depolama, paketleme, sera, reaktör, santral v.b. tesisler, idari ve tesisler ve üretim zincirinde bulunan tesisler yer alabilir. Yapılaşma koşulları E=0.40 yükseklik =25 metredir. Yapı yaklaşma mesafeleri her cepheden 5 metredir.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2-Tarım ve hayvancılık tesis alanında yapılaşma koşulları: E=0.80 yükseklik=25 metredir. Yapı yaklaşma mesafeleri 7 metrelik imar yolundan 3 metre 10 metrelik imar yolundan 5 metredir.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3-Yenilenebilir enerji kaynaklarına dayalı enerji üretim tesisi alanında işyeri açma ve çalışma ruhsatlarına ilişkin yönetmelik ile sanayi kolunun bağlı olduğu yönetmelik hükümlerine uyulacaktır.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4-Teknik altyapı tesisleri (yol, su, elektrik, kanalizasyon, arıtma, fosseptik vb.) ilgili kamu kuruluşunca aranan standartlara uygun olarak girişimci tarafından yapılacaktır.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5-Her türlü inşaatta afet bölgelerinde yapılacak yapılar hakkında yönetmelik hükümlerine uyulacaktır.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6-Planlama alanına esas yapılan Çevre ve Şehircilik İl Müdürlüğü tarafından 07.11.2019 tarihinde onaylanan jeolojik </w:t>
      </w:r>
      <w:proofErr w:type="spellStart"/>
      <w:r w:rsidRPr="0066229D">
        <w:rPr>
          <w:rStyle w:val="FontStyle13"/>
          <w:b w:val="0"/>
          <w:i w:val="0"/>
          <w:sz w:val="24"/>
          <w:szCs w:val="24"/>
        </w:rPr>
        <w:t>etüd</w:t>
      </w:r>
      <w:proofErr w:type="spellEnd"/>
      <w:r w:rsidRPr="0066229D">
        <w:rPr>
          <w:rStyle w:val="FontStyle13"/>
          <w:b w:val="0"/>
          <w:i w:val="0"/>
          <w:sz w:val="24"/>
          <w:szCs w:val="24"/>
        </w:rPr>
        <w:t xml:space="preserve"> raporunun sonuç ve öneriler kısmındaki hususlara uyulacaktır.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 xml:space="preserve">7-Ankara Valiliği İl Tarım ve Orman Müdürlüğünün 27.03.2020 tarihli görüş </w:t>
      </w:r>
      <w:r w:rsidRPr="0066229D">
        <w:rPr>
          <w:rStyle w:val="FontStyle12"/>
          <w:b w:val="0"/>
          <w:sz w:val="24"/>
          <w:szCs w:val="24"/>
        </w:rPr>
        <w:t xml:space="preserve">yazısında </w:t>
      </w:r>
      <w:r w:rsidRPr="0066229D">
        <w:rPr>
          <w:rStyle w:val="FontStyle13"/>
          <w:b w:val="0"/>
          <w:i w:val="0"/>
          <w:sz w:val="24"/>
          <w:szCs w:val="24"/>
        </w:rPr>
        <w:t>belirtilen hususlara uyulacaktır.</w:t>
      </w:r>
    </w:p>
    <w:p w:rsidR="0066229D" w:rsidRPr="0066229D" w:rsidRDefault="0066229D" w:rsidP="0066229D">
      <w:pPr>
        <w:pStyle w:val="Style7"/>
        <w:widowControl/>
        <w:spacing w:line="240" w:lineRule="auto"/>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8-Devlet Su İşleri 5.Bölge Müdürlüğünün 02.07.2020 tarihli görüş yazısında belirtilen hususlara uyulacaktır.</w:t>
      </w:r>
    </w:p>
    <w:p w:rsidR="0066229D" w:rsidRPr="0066229D" w:rsidRDefault="0066229D" w:rsidP="0066229D">
      <w:pPr>
        <w:pStyle w:val="Style7"/>
        <w:widowControl/>
        <w:spacing w:line="240" w:lineRule="auto"/>
        <w:ind w:firstLine="709"/>
        <w:rPr>
          <w:rStyle w:val="FontStyle13"/>
          <w:b w:val="0"/>
          <w:i w:val="0"/>
          <w:sz w:val="24"/>
          <w:szCs w:val="24"/>
        </w:rPr>
      </w:pPr>
    </w:p>
    <w:p w:rsidR="0066229D" w:rsidRPr="0066229D" w:rsidRDefault="0066229D" w:rsidP="0066229D">
      <w:pPr>
        <w:pStyle w:val="Style7"/>
        <w:widowControl/>
        <w:spacing w:line="240" w:lineRule="auto"/>
        <w:ind w:firstLine="709"/>
        <w:rPr>
          <w:rStyle w:val="FontStyle13"/>
          <w:b w:val="0"/>
          <w:i w:val="0"/>
          <w:sz w:val="24"/>
          <w:szCs w:val="24"/>
        </w:rPr>
      </w:pPr>
      <w:r w:rsidRPr="0066229D">
        <w:rPr>
          <w:rStyle w:val="FontStyle13"/>
          <w:b w:val="0"/>
          <w:i w:val="0"/>
          <w:sz w:val="24"/>
          <w:szCs w:val="24"/>
        </w:rPr>
        <w:t>9-10.09.2020 tarihinde onaylanan ÇED raporunda belirtilen hususlara uyulacaktır.</w:t>
      </w:r>
    </w:p>
    <w:p w:rsidR="0066229D" w:rsidRPr="0066229D" w:rsidRDefault="0066229D" w:rsidP="0066229D">
      <w:pPr>
        <w:pStyle w:val="Style7"/>
        <w:widowControl/>
        <w:spacing w:line="240" w:lineRule="auto"/>
        <w:ind w:firstLine="708"/>
        <w:rPr>
          <w:rStyle w:val="FontStyle13"/>
          <w:b w:val="0"/>
          <w:i w:val="0"/>
          <w:sz w:val="24"/>
          <w:szCs w:val="24"/>
        </w:rPr>
      </w:pPr>
    </w:p>
    <w:p w:rsidR="0066229D" w:rsidRPr="0066229D" w:rsidRDefault="0066229D" w:rsidP="0066229D">
      <w:pPr>
        <w:pStyle w:val="Style7"/>
        <w:widowControl/>
        <w:spacing w:line="240" w:lineRule="auto"/>
        <w:ind w:firstLine="708"/>
        <w:rPr>
          <w:rStyle w:val="FontStyle13"/>
          <w:b w:val="0"/>
          <w:i w:val="0"/>
          <w:sz w:val="24"/>
          <w:szCs w:val="24"/>
        </w:rPr>
      </w:pPr>
      <w:r w:rsidRPr="0066229D">
        <w:rPr>
          <w:rStyle w:val="FontStyle13"/>
          <w:b w:val="0"/>
          <w:i w:val="0"/>
          <w:sz w:val="24"/>
          <w:szCs w:val="24"/>
        </w:rPr>
        <w:t>10-ASKİ Genel Müdürlüğünün 04.11.2020 tarih ve 36672 sayılı görüş yazısında belirtilen hususlara uyulacaktır.</w:t>
      </w:r>
    </w:p>
    <w:p w:rsidR="0066229D" w:rsidRPr="0066229D" w:rsidRDefault="0066229D" w:rsidP="0066229D">
      <w:pPr>
        <w:jc w:val="center"/>
      </w:pPr>
      <w:r w:rsidRPr="0066229D">
        <w:lastRenderedPageBreak/>
        <w:t>T.C.</w:t>
      </w:r>
    </w:p>
    <w:p w:rsidR="0066229D" w:rsidRPr="0066229D" w:rsidRDefault="0066229D" w:rsidP="0066229D">
      <w:pPr>
        <w:jc w:val="center"/>
      </w:pPr>
      <w:r w:rsidRPr="0066229D">
        <w:t>ANKARA BÜYÜKŞEHİR BELEDİYE MECLİSİ</w:t>
      </w:r>
    </w:p>
    <w:p w:rsidR="0066229D" w:rsidRPr="0066229D" w:rsidRDefault="0066229D" w:rsidP="0066229D">
      <w:pPr>
        <w:jc w:val="center"/>
      </w:pPr>
      <w:r w:rsidRPr="0066229D">
        <w:t>İmar ve Bayındırlık Komisyonu Raporu</w:t>
      </w:r>
    </w:p>
    <w:p w:rsidR="0066229D" w:rsidRPr="0066229D" w:rsidRDefault="0066229D" w:rsidP="0066229D">
      <w:pPr>
        <w:jc w:val="center"/>
      </w:pPr>
    </w:p>
    <w:p w:rsidR="0066229D" w:rsidRPr="0066229D" w:rsidRDefault="0066229D" w:rsidP="0066229D">
      <w:pPr>
        <w:jc w:val="center"/>
      </w:pPr>
      <w:r w:rsidRPr="0066229D">
        <w:t xml:space="preserve">Rapor No: 687     </w:t>
      </w:r>
      <w:r w:rsidRPr="0066229D">
        <w:tab/>
        <w:t xml:space="preserve">     </w:t>
      </w:r>
      <w:r w:rsidRPr="0066229D">
        <w:tab/>
        <w:t xml:space="preserve">                 </w:t>
      </w:r>
      <w:r w:rsidRPr="0066229D">
        <w:tab/>
      </w:r>
      <w:r w:rsidRPr="0066229D">
        <w:tab/>
        <w:t xml:space="preserve">         </w:t>
      </w:r>
      <w:r w:rsidRPr="0066229D">
        <w:tab/>
      </w:r>
      <w:r w:rsidRPr="0066229D">
        <w:tab/>
      </w:r>
      <w:r w:rsidRPr="0066229D">
        <w:tab/>
        <w:t xml:space="preserve">               28.01.2021</w:t>
      </w:r>
    </w:p>
    <w:p w:rsidR="0066229D" w:rsidRPr="0066229D" w:rsidRDefault="0066229D" w:rsidP="0066229D">
      <w:pPr>
        <w:pStyle w:val="Balk7"/>
        <w:jc w:val="center"/>
        <w:rPr>
          <w:b/>
          <w:bCs/>
        </w:rPr>
      </w:pPr>
    </w:p>
    <w:p w:rsidR="0066229D" w:rsidRPr="0066229D" w:rsidRDefault="0066229D" w:rsidP="0066229D">
      <w:pPr>
        <w:tabs>
          <w:tab w:val="right" w:pos="2674"/>
          <w:tab w:val="left" w:pos="2726"/>
        </w:tabs>
        <w:jc w:val="center"/>
        <w:rPr>
          <w:rStyle w:val="FontStyle13"/>
          <w:b w:val="0"/>
          <w:bCs w:val="0"/>
          <w:i w:val="0"/>
          <w:iCs w:val="0"/>
          <w:color w:val="000000"/>
          <w:sz w:val="24"/>
          <w:szCs w:val="24"/>
        </w:rPr>
      </w:pPr>
      <w:r w:rsidRPr="0066229D">
        <w:rPr>
          <w:color w:val="000000"/>
        </w:rPr>
        <w:t>-4-</w:t>
      </w:r>
    </w:p>
    <w:p w:rsidR="0066229D" w:rsidRPr="0066229D" w:rsidRDefault="0066229D" w:rsidP="0066229D">
      <w:pPr>
        <w:pStyle w:val="Style3"/>
        <w:widowControl/>
        <w:spacing w:line="240" w:lineRule="auto"/>
        <w:ind w:firstLine="709"/>
        <w:rPr>
          <w:rStyle w:val="FontStyle13"/>
          <w:b w:val="0"/>
          <w:i w:val="0"/>
          <w:sz w:val="24"/>
          <w:szCs w:val="24"/>
        </w:rPr>
      </w:pPr>
    </w:p>
    <w:p w:rsidR="0066229D" w:rsidRPr="0066229D" w:rsidRDefault="0066229D" w:rsidP="0066229D">
      <w:pPr>
        <w:pStyle w:val="Style3"/>
        <w:widowControl/>
        <w:spacing w:line="240" w:lineRule="auto"/>
        <w:ind w:left="708" w:firstLine="1"/>
        <w:rPr>
          <w:rStyle w:val="FontStyle13"/>
          <w:b w:val="0"/>
          <w:i w:val="0"/>
          <w:sz w:val="24"/>
          <w:szCs w:val="24"/>
        </w:rPr>
      </w:pPr>
      <w:r w:rsidRPr="0066229D">
        <w:rPr>
          <w:rStyle w:val="FontStyle13"/>
          <w:b w:val="0"/>
          <w:i w:val="0"/>
          <w:sz w:val="24"/>
          <w:szCs w:val="24"/>
        </w:rPr>
        <w:t xml:space="preserve">11-İlgili kurum ve kuruluşlardan alınan kurum görüşlerinde belirtilen hususlara uyulacaktır. </w:t>
      </w:r>
    </w:p>
    <w:p w:rsidR="0066229D" w:rsidRPr="0066229D" w:rsidRDefault="0066229D" w:rsidP="0066229D">
      <w:pPr>
        <w:pStyle w:val="Style3"/>
        <w:widowControl/>
        <w:spacing w:line="240" w:lineRule="auto"/>
        <w:ind w:left="708" w:firstLine="1"/>
        <w:rPr>
          <w:rStyle w:val="FontStyle13"/>
          <w:b w:val="0"/>
          <w:i w:val="0"/>
          <w:sz w:val="24"/>
          <w:szCs w:val="24"/>
        </w:rPr>
      </w:pPr>
    </w:p>
    <w:p w:rsidR="0066229D" w:rsidRPr="0066229D" w:rsidRDefault="0066229D" w:rsidP="0066229D">
      <w:pPr>
        <w:pStyle w:val="Style3"/>
        <w:widowControl/>
        <w:spacing w:line="240" w:lineRule="auto"/>
        <w:ind w:firstLine="708"/>
        <w:rPr>
          <w:rStyle w:val="FontStyle13"/>
          <w:b w:val="0"/>
          <w:i w:val="0"/>
          <w:sz w:val="24"/>
          <w:szCs w:val="24"/>
        </w:rPr>
      </w:pPr>
      <w:r w:rsidRPr="0066229D">
        <w:rPr>
          <w:rStyle w:val="FontStyle13"/>
          <w:b w:val="0"/>
          <w:i w:val="0"/>
          <w:sz w:val="24"/>
          <w:szCs w:val="24"/>
        </w:rPr>
        <w:t>12-Bu planda yer almayan hususlar hakkında 3194 sayılı İmar Kanunu yönetmelik ve ilgili mevzuat hükümleri geçerlidir. Şeklinde 12 adet olduğu,</w:t>
      </w:r>
    </w:p>
    <w:p w:rsidR="0066229D" w:rsidRPr="0066229D" w:rsidRDefault="0066229D" w:rsidP="0066229D">
      <w:pPr>
        <w:pStyle w:val="Style4"/>
        <w:widowControl/>
        <w:ind w:firstLine="709"/>
        <w:jc w:val="both"/>
        <w:rPr>
          <w:rStyle w:val="FontStyle13"/>
          <w:b w:val="0"/>
          <w:i w:val="0"/>
          <w:sz w:val="24"/>
          <w:szCs w:val="24"/>
        </w:rPr>
      </w:pPr>
    </w:p>
    <w:p w:rsidR="0066229D" w:rsidRPr="0066229D" w:rsidRDefault="0066229D" w:rsidP="0066229D">
      <w:pPr>
        <w:pStyle w:val="Style4"/>
        <w:widowControl/>
        <w:ind w:firstLine="709"/>
        <w:jc w:val="both"/>
        <w:rPr>
          <w:rStyle w:val="FontStyle13"/>
          <w:b w:val="0"/>
          <w:i w:val="0"/>
          <w:sz w:val="24"/>
          <w:szCs w:val="24"/>
        </w:rPr>
      </w:pPr>
      <w:proofErr w:type="gramStart"/>
      <w:r w:rsidRPr="0066229D">
        <w:rPr>
          <w:rStyle w:val="FontStyle13"/>
          <w:b w:val="0"/>
          <w:i w:val="0"/>
          <w:sz w:val="24"/>
          <w:szCs w:val="24"/>
        </w:rPr>
        <w:t xml:space="preserve">Başkanlığımızca yapılan değerlendirmede; söz konusu plana ait 7 </w:t>
      </w:r>
      <w:proofErr w:type="spellStart"/>
      <w:r w:rsidRPr="0066229D">
        <w:rPr>
          <w:rStyle w:val="FontStyle13"/>
          <w:b w:val="0"/>
          <w:i w:val="0"/>
          <w:sz w:val="24"/>
          <w:szCs w:val="24"/>
        </w:rPr>
        <w:t>nolu</w:t>
      </w:r>
      <w:proofErr w:type="spellEnd"/>
      <w:r w:rsidRPr="0066229D">
        <w:rPr>
          <w:rStyle w:val="FontStyle13"/>
          <w:b w:val="0"/>
          <w:i w:val="0"/>
          <w:sz w:val="24"/>
          <w:szCs w:val="24"/>
        </w:rPr>
        <w:t xml:space="preserve"> plan notunda yer alan Ankara Valiliği İl Tarım ve Orman Müdürlüğüne ilişkin belirtilen görüşten sonra 25.11.2020 gün ve E94695246 sayılı yazı ile yeni bir görüşün alındığı ve plan notlarında söz konusu kurum görüşünün de eklenmesi gerektiği görüş ve kanaatine varıldığı,</w:t>
      </w:r>
      <w:proofErr w:type="gramEnd"/>
    </w:p>
    <w:p w:rsidR="0066229D" w:rsidRPr="0066229D" w:rsidRDefault="0066229D" w:rsidP="0066229D">
      <w:pPr>
        <w:pStyle w:val="Style4"/>
        <w:widowControl/>
        <w:ind w:firstLine="709"/>
        <w:jc w:val="both"/>
        <w:rPr>
          <w:rStyle w:val="FontStyle13"/>
          <w:b w:val="0"/>
          <w:i w:val="0"/>
          <w:sz w:val="24"/>
          <w:szCs w:val="24"/>
        </w:rPr>
      </w:pPr>
    </w:p>
    <w:p w:rsidR="0066229D" w:rsidRPr="0066229D" w:rsidRDefault="0066229D" w:rsidP="0066229D">
      <w:pPr>
        <w:pStyle w:val="Style4"/>
        <w:widowControl/>
        <w:ind w:firstLine="709"/>
        <w:jc w:val="both"/>
        <w:rPr>
          <w:rStyle w:val="FontStyle13"/>
          <w:b w:val="0"/>
          <w:i w:val="0"/>
          <w:sz w:val="24"/>
          <w:szCs w:val="24"/>
        </w:rPr>
      </w:pPr>
      <w:r w:rsidRPr="0066229D">
        <w:rPr>
          <w:rStyle w:val="FontStyle13"/>
          <w:b w:val="0"/>
          <w:i w:val="0"/>
          <w:sz w:val="24"/>
          <w:szCs w:val="24"/>
        </w:rPr>
        <w:t xml:space="preserve">Hususları tespit edilmiş olup, Kalecik İlçesi </w:t>
      </w:r>
      <w:proofErr w:type="spellStart"/>
      <w:r w:rsidRPr="0066229D">
        <w:rPr>
          <w:rStyle w:val="FontStyle13"/>
          <w:b w:val="0"/>
          <w:i w:val="0"/>
          <w:sz w:val="24"/>
          <w:szCs w:val="24"/>
        </w:rPr>
        <w:t>Gümüşpınar</w:t>
      </w:r>
      <w:proofErr w:type="spellEnd"/>
      <w:r w:rsidRPr="0066229D">
        <w:rPr>
          <w:rStyle w:val="FontStyle13"/>
          <w:b w:val="0"/>
          <w:i w:val="0"/>
          <w:sz w:val="24"/>
          <w:szCs w:val="24"/>
        </w:rPr>
        <w:t xml:space="preserve"> Mahallesi 101 ada 17 </w:t>
      </w:r>
      <w:proofErr w:type="spellStart"/>
      <w:r w:rsidRPr="0066229D">
        <w:rPr>
          <w:rStyle w:val="FontStyle13"/>
          <w:b w:val="0"/>
          <w:i w:val="0"/>
          <w:sz w:val="24"/>
          <w:szCs w:val="24"/>
        </w:rPr>
        <w:t>nolu</w:t>
      </w:r>
      <w:proofErr w:type="spellEnd"/>
      <w:r w:rsidRPr="0066229D">
        <w:rPr>
          <w:rStyle w:val="FontStyle13"/>
          <w:b w:val="0"/>
          <w:i w:val="0"/>
          <w:sz w:val="24"/>
          <w:szCs w:val="24"/>
        </w:rPr>
        <w:t xml:space="preserve"> parsele ilişkin 1/1000 ölçekli Biyogaz Tesisi Uygulama İmar Planının ve tavsiye niteliğindeki 1/5000 ölçekli nazım imar planının “onayı” komisyonumuzca oybirliği ile uygun görülmüştür.</w:t>
      </w:r>
    </w:p>
    <w:p w:rsidR="0066229D" w:rsidRPr="0066229D" w:rsidRDefault="0066229D" w:rsidP="0066229D">
      <w:pPr>
        <w:ind w:right="40" w:firstLine="708"/>
        <w:jc w:val="both"/>
      </w:pPr>
    </w:p>
    <w:p w:rsidR="0066229D" w:rsidRPr="0066229D" w:rsidRDefault="0066229D" w:rsidP="0066229D">
      <w:pPr>
        <w:ind w:right="40" w:firstLine="708"/>
        <w:jc w:val="both"/>
      </w:pPr>
      <w:r w:rsidRPr="0066229D">
        <w:t>Raporumuz Büyükşehir Belediye Meclisinin onayına arz olunur.</w:t>
      </w:r>
    </w:p>
    <w:p w:rsidR="0066229D" w:rsidRPr="0066229D" w:rsidRDefault="0066229D" w:rsidP="0066229D">
      <w:pPr>
        <w:ind w:left="60" w:right="40" w:firstLine="709"/>
        <w:jc w:val="both"/>
      </w:pPr>
    </w:p>
    <w:p w:rsidR="0066229D" w:rsidRPr="0066229D" w:rsidRDefault="0066229D" w:rsidP="0066229D">
      <w:pPr>
        <w:pStyle w:val="Style4"/>
        <w:widowControl/>
        <w:jc w:val="both"/>
      </w:pPr>
    </w:p>
    <w:p w:rsidR="0066229D" w:rsidRPr="0066229D" w:rsidRDefault="0066229D" w:rsidP="0066229D">
      <w:pPr>
        <w:jc w:val="both"/>
      </w:pPr>
      <w:r w:rsidRPr="0066229D">
        <w:t xml:space="preserve">            Mehmet Emin AYAZ               </w:t>
      </w:r>
      <w:r w:rsidRPr="0066229D">
        <w:tab/>
        <w:t xml:space="preserve"> Gürkan DEMİRKESEN   </w:t>
      </w:r>
      <w:r w:rsidRPr="0066229D">
        <w:tab/>
      </w:r>
      <w:r w:rsidRPr="0066229D">
        <w:tab/>
        <w:t>Kerem ERDEM</w:t>
      </w:r>
    </w:p>
    <w:p w:rsidR="0066229D" w:rsidRPr="0066229D" w:rsidRDefault="0066229D" w:rsidP="0066229D">
      <w:pPr>
        <w:pStyle w:val="ListeParagraf"/>
        <w:tabs>
          <w:tab w:val="left" w:pos="0"/>
          <w:tab w:val="left" w:pos="709"/>
        </w:tabs>
        <w:ind w:left="0"/>
        <w:jc w:val="both"/>
      </w:pPr>
      <w:r w:rsidRPr="0066229D">
        <w:t>İmar ve Bayındırlık Komisyonu Başkanı</w:t>
      </w:r>
      <w:r w:rsidRPr="0066229D">
        <w:tab/>
        <w:t xml:space="preserve">        </w:t>
      </w:r>
      <w:r w:rsidRPr="0066229D">
        <w:tab/>
        <w:t xml:space="preserve">  Başkan V. </w:t>
      </w:r>
      <w:r w:rsidRPr="0066229D">
        <w:tab/>
        <w:t xml:space="preserve">   </w:t>
      </w:r>
      <w:r w:rsidRPr="0066229D">
        <w:tab/>
        <w:t xml:space="preserve">  </w:t>
      </w:r>
      <w:r w:rsidRPr="0066229D">
        <w:tab/>
        <w:t xml:space="preserve">         Üye</w:t>
      </w: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p>
    <w:p w:rsidR="0066229D" w:rsidRPr="0066229D" w:rsidRDefault="0066229D" w:rsidP="0066229D">
      <w:pPr>
        <w:jc w:val="both"/>
      </w:pPr>
      <w:r w:rsidRPr="0066229D">
        <w:t>Yaşar NESLİHANOĞLU</w:t>
      </w:r>
      <w:r w:rsidRPr="0066229D">
        <w:tab/>
      </w:r>
      <w:r w:rsidRPr="0066229D">
        <w:tab/>
      </w:r>
      <w:r w:rsidRPr="0066229D">
        <w:tab/>
        <w:t xml:space="preserve">Yasin YÜKSEL       </w:t>
      </w:r>
      <w:r w:rsidRPr="0066229D">
        <w:tab/>
        <w:t xml:space="preserve">  </w:t>
      </w:r>
      <w:proofErr w:type="spellStart"/>
      <w:r w:rsidRPr="0066229D">
        <w:t>Ümmügülsüm</w:t>
      </w:r>
      <w:proofErr w:type="spellEnd"/>
      <w:r w:rsidRPr="0066229D">
        <w:t xml:space="preserve"> ÜMÜTLÜ</w:t>
      </w:r>
    </w:p>
    <w:p w:rsidR="0066229D" w:rsidRPr="0066229D" w:rsidRDefault="0066229D" w:rsidP="0066229D">
      <w:pPr>
        <w:ind w:firstLine="708"/>
        <w:jc w:val="both"/>
      </w:pPr>
      <w:r w:rsidRPr="0066229D">
        <w:t>Üye</w:t>
      </w:r>
      <w:r w:rsidRPr="0066229D">
        <w:tab/>
      </w:r>
      <w:r w:rsidRPr="0066229D">
        <w:tab/>
      </w:r>
      <w:r w:rsidRPr="0066229D">
        <w:tab/>
      </w:r>
      <w:r w:rsidRPr="0066229D">
        <w:tab/>
      </w:r>
      <w:r w:rsidRPr="0066229D">
        <w:tab/>
        <w:t xml:space="preserve">          Üye</w:t>
      </w:r>
      <w:r w:rsidRPr="0066229D">
        <w:tab/>
      </w:r>
      <w:r w:rsidRPr="0066229D">
        <w:tab/>
      </w:r>
      <w:r w:rsidRPr="0066229D">
        <w:tab/>
      </w:r>
      <w:r w:rsidRPr="0066229D">
        <w:tab/>
        <w:t>Üye</w:t>
      </w:r>
    </w:p>
    <w:p w:rsidR="0066229D" w:rsidRPr="0066229D" w:rsidRDefault="0066229D" w:rsidP="0066229D">
      <w:pPr>
        <w:jc w:val="both"/>
      </w:pPr>
    </w:p>
    <w:p w:rsidR="0066229D" w:rsidRPr="0066229D" w:rsidRDefault="0066229D" w:rsidP="0066229D">
      <w:pPr>
        <w:jc w:val="both"/>
      </w:pPr>
    </w:p>
    <w:p w:rsidR="0066229D" w:rsidRPr="0066229D" w:rsidRDefault="0066229D" w:rsidP="0066229D">
      <w:pPr>
        <w:ind w:firstLine="708"/>
        <w:jc w:val="both"/>
      </w:pPr>
    </w:p>
    <w:p w:rsidR="0066229D" w:rsidRPr="0066229D" w:rsidRDefault="0066229D" w:rsidP="0066229D">
      <w:pPr>
        <w:jc w:val="both"/>
      </w:pPr>
      <w:r w:rsidRPr="0066229D">
        <w:t>Gökhan ARICI</w:t>
      </w:r>
      <w:r w:rsidRPr="0066229D">
        <w:tab/>
      </w:r>
      <w:r w:rsidRPr="0066229D">
        <w:tab/>
        <w:t xml:space="preserve">           </w:t>
      </w:r>
      <w:r w:rsidRPr="0066229D">
        <w:tab/>
      </w:r>
      <w:r w:rsidRPr="0066229D">
        <w:tab/>
      </w:r>
      <w:proofErr w:type="spellStart"/>
      <w:r w:rsidRPr="0066229D">
        <w:t>Müslüm</w:t>
      </w:r>
      <w:proofErr w:type="spellEnd"/>
      <w:r w:rsidRPr="0066229D">
        <w:t xml:space="preserve"> TEKİN</w:t>
      </w:r>
      <w:r w:rsidRPr="0066229D">
        <w:tab/>
        <w:t xml:space="preserve"> </w:t>
      </w:r>
      <w:r w:rsidRPr="0066229D">
        <w:tab/>
        <w:t xml:space="preserve">  Fikret KARADAVUT</w:t>
      </w:r>
    </w:p>
    <w:p w:rsidR="0066229D" w:rsidRPr="0066229D" w:rsidRDefault="0066229D" w:rsidP="0066229D">
      <w:pPr>
        <w:jc w:val="both"/>
      </w:pPr>
      <w:r w:rsidRPr="0066229D">
        <w:t xml:space="preserve">        Üye</w:t>
      </w:r>
      <w:r w:rsidRPr="0066229D">
        <w:tab/>
      </w:r>
      <w:r w:rsidRPr="0066229D">
        <w:tab/>
      </w:r>
      <w:r w:rsidRPr="0066229D">
        <w:tab/>
      </w:r>
      <w:r w:rsidRPr="0066229D">
        <w:tab/>
      </w:r>
      <w:r w:rsidRPr="0066229D">
        <w:tab/>
      </w:r>
      <w:r w:rsidRPr="0066229D">
        <w:tab/>
        <w:t>Üye</w:t>
      </w:r>
      <w:r w:rsidRPr="0066229D">
        <w:tab/>
      </w:r>
      <w:r w:rsidRPr="0066229D">
        <w:tab/>
      </w:r>
      <w:r w:rsidRPr="0066229D">
        <w:tab/>
      </w:r>
      <w:r w:rsidRPr="0066229D">
        <w:tab/>
      </w:r>
      <w:r w:rsidRPr="0066229D">
        <w:tab/>
        <w:t>Üye</w:t>
      </w:r>
      <w:r w:rsidRPr="0066229D">
        <w:tab/>
      </w:r>
    </w:p>
    <w:p w:rsidR="0066229D" w:rsidRPr="0066229D" w:rsidRDefault="0066229D" w:rsidP="0066229D">
      <w:pPr>
        <w:jc w:val="both"/>
      </w:pPr>
    </w:p>
    <w:sectPr w:rsidR="0066229D" w:rsidRPr="0066229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0C25"/>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587F"/>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1A95"/>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3300"/>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29D"/>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69"/>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4CE2"/>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1F68"/>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476A5"/>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68"/>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F1FE-0841-4B98-8F56-05EB94E6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2483</Words>
  <Characters>17781</Characters>
  <Application>Microsoft Office Word</Application>
  <DocSecurity>0</DocSecurity>
  <Lines>148</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2021-02-11T10:38:00Z</cp:lastPrinted>
  <dcterms:created xsi:type="dcterms:W3CDTF">2021-02-11T10:47:00Z</dcterms:created>
  <dcterms:modified xsi:type="dcterms:W3CDTF">2021-02-16T08:39:00Z</dcterms:modified>
</cp:coreProperties>
</file>