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003874" w:rsidTr="00FA5ED4">
        <w:trPr>
          <w:trHeight w:val="949"/>
        </w:trPr>
        <w:tc>
          <w:tcPr>
            <w:tcW w:w="3419" w:type="dxa"/>
          </w:tcPr>
          <w:p w:rsidR="00C16E17" w:rsidRDefault="00401E09" w:rsidP="00003874">
            <w:pPr>
              <w:ind w:left="708" w:firstLine="708"/>
            </w:pPr>
            <w:r>
              <w:t xml:space="preserve"> </w:t>
            </w:r>
            <w:r w:rsidR="00C16E17">
              <w:t xml:space="preserve">  </w:t>
            </w:r>
          </w:p>
          <w:p w:rsidR="00FA5ED4" w:rsidRDefault="00C16E17" w:rsidP="00FA5ED4">
            <w:pPr>
              <w:ind w:left="708" w:firstLine="708"/>
            </w:pPr>
            <w:r>
              <w:t xml:space="preserve">  </w:t>
            </w:r>
          </w:p>
          <w:p w:rsidR="00FA5ED4" w:rsidRDefault="00FA5ED4" w:rsidP="00FA5ED4">
            <w:pPr>
              <w:ind w:left="708" w:firstLine="708"/>
            </w:pPr>
          </w:p>
          <w:p w:rsidR="00003874" w:rsidRDefault="00FA5ED4" w:rsidP="00FA5ED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8E53D0" w:rsidRDefault="008E53D0" w:rsidP="002856BD">
      <w:pPr>
        <w:tabs>
          <w:tab w:val="left" w:pos="1935"/>
        </w:tabs>
        <w:jc w:val="both"/>
      </w:pPr>
    </w:p>
    <w:p w:rsidR="00FA5ED4" w:rsidRDefault="00FA5ED4"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CB596F">
        <w:t>5</w:t>
      </w:r>
      <w:r w:rsidR="00FA5ED4">
        <w:t>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9514D8" w:rsidRDefault="009514D8" w:rsidP="003155C1">
      <w:pPr>
        <w:ind w:right="-1"/>
        <w:jc w:val="both"/>
      </w:pPr>
    </w:p>
    <w:p w:rsidR="00FA5ED4" w:rsidRDefault="00FA5ED4" w:rsidP="003155C1">
      <w:pPr>
        <w:ind w:right="-1"/>
        <w:jc w:val="both"/>
      </w:pPr>
    </w:p>
    <w:p w:rsidR="00B85B77" w:rsidRDefault="002856BD" w:rsidP="006003F2">
      <w:pPr>
        <w:ind w:left="2844" w:right="543" w:firstLine="696"/>
      </w:pPr>
      <w:r>
        <w:t xml:space="preserve">        K A R A R</w:t>
      </w:r>
    </w:p>
    <w:p w:rsidR="00FA5ED4" w:rsidRDefault="00FA5ED4" w:rsidP="006003F2">
      <w:pPr>
        <w:ind w:left="2844" w:right="543" w:firstLine="696"/>
      </w:pP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FA5ED4" w:rsidP="005C528A">
      <w:pPr>
        <w:ind w:firstLine="708"/>
        <w:jc w:val="both"/>
      </w:pPr>
      <w:r>
        <w:t xml:space="preserve">Etimesgut İlçesi </w:t>
      </w:r>
      <w:proofErr w:type="spellStart"/>
      <w:r>
        <w:t>Eryaman</w:t>
      </w:r>
      <w:proofErr w:type="spellEnd"/>
      <w:r>
        <w:t xml:space="preserve"> Mahallesi 46484 ada 2 parselde 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F012A1">
        <w:t>20</w:t>
      </w:r>
      <w:r w:rsidR="00050B1F">
        <w:t>.</w:t>
      </w:r>
      <w:r w:rsidR="00C16E17">
        <w:t>10</w:t>
      </w:r>
      <w:r w:rsidR="00AF4ABA" w:rsidRPr="002B345B">
        <w:t xml:space="preserve">.2020 gün ve </w:t>
      </w:r>
      <w:r w:rsidR="00C16E17">
        <w:t>3</w:t>
      </w:r>
      <w:r w:rsidR="00F012A1">
        <w:t>6</w:t>
      </w:r>
      <w:r>
        <w:t>5</w:t>
      </w:r>
      <w:r w:rsidR="00AF4ABA" w:rsidRPr="002B345B">
        <w:t xml:space="preserve"> sayılı raporu Büy</w:t>
      </w:r>
      <w:r w:rsidR="00605CC8" w:rsidRPr="002B345B">
        <w:t xml:space="preserve">ükşehir Belediye Meclisimizin </w:t>
      </w:r>
      <w:r w:rsidR="00C16E17">
        <w:t>1</w:t>
      </w:r>
      <w:r w:rsidR="00F012A1">
        <w:t>1</w:t>
      </w:r>
      <w:r w:rsidR="00605CC8" w:rsidRPr="002B345B">
        <w:t>.</w:t>
      </w:r>
      <w:r w:rsidR="00050B1F">
        <w:t>1</w:t>
      </w:r>
      <w:r w:rsidR="00C16E17">
        <w:t>1</w:t>
      </w:r>
      <w:r w:rsidR="00AF4ABA" w:rsidRPr="002B345B">
        <w:t>.2020 tarihli toplantısında okundu.</w:t>
      </w:r>
    </w:p>
    <w:p w:rsidR="00B66191" w:rsidRPr="002B345B" w:rsidRDefault="00B66191" w:rsidP="005C528A">
      <w:pPr>
        <w:ind w:firstLine="652"/>
        <w:jc w:val="both"/>
      </w:pPr>
    </w:p>
    <w:p w:rsidR="00FA5ED4" w:rsidRDefault="005C528A" w:rsidP="00FA5ED4">
      <w:pPr>
        <w:pStyle w:val="ListeParagraf"/>
        <w:tabs>
          <w:tab w:val="left" w:pos="0"/>
        </w:tabs>
        <w:ind w:left="0"/>
        <w:contextualSpacing/>
        <w:jc w:val="both"/>
      </w:pPr>
      <w:r>
        <w:tab/>
      </w:r>
      <w:proofErr w:type="gramStart"/>
      <w:r w:rsidR="00563B54">
        <w:t>Konu</w:t>
      </w:r>
      <w:r w:rsidR="00CC5A0F">
        <w:t xml:space="preserve"> üzerinde yapılan incelemeler ne</w:t>
      </w:r>
      <w:r w:rsidR="00563B54">
        <w:t xml:space="preserve">ticesinde; </w:t>
      </w:r>
      <w:r w:rsidR="00FA5ED4" w:rsidRPr="00EC0A15">
        <w:t xml:space="preserve">Fen İşleri Dairesi Başkanlığının 21.09.2020 tarih ve E.94324 sayılı yazısı ile Etimesgut İlçesi, </w:t>
      </w:r>
      <w:proofErr w:type="spellStart"/>
      <w:r w:rsidR="00FA5ED4" w:rsidRPr="00EC0A15">
        <w:t>Eryaman</w:t>
      </w:r>
      <w:proofErr w:type="spellEnd"/>
      <w:r w:rsidR="00FA5ED4" w:rsidRPr="00EC0A15">
        <w:t xml:space="preserve"> 46484 ada 2 sayılı parseldeki yapı yüksekliğinin </w:t>
      </w:r>
      <w:proofErr w:type="spellStart"/>
      <w:r w:rsidR="00FA5ED4" w:rsidRPr="00EC0A15">
        <w:t>Yençok</w:t>
      </w:r>
      <w:proofErr w:type="spellEnd"/>
      <w:r w:rsidR="00FA5ED4" w:rsidRPr="00EC0A15">
        <w:t>=21.50 metre olarak değiştirilmesi talebine istinaden hazırlanan 1/1000 ölçekli uygulama imar planı değişikliği teklifi</w:t>
      </w:r>
      <w:r w:rsidR="00FA5ED4">
        <w:t>nin</w:t>
      </w:r>
      <w:r w:rsidR="00FA5ED4" w:rsidRPr="00EC0A15">
        <w:t xml:space="preserve"> 5216 say</w:t>
      </w:r>
      <w:r w:rsidR="00FA5ED4">
        <w:t>ılı</w:t>
      </w:r>
      <w:r w:rsidR="00FA5ED4" w:rsidRPr="00EC0A15">
        <w:t xml:space="preserve"> </w:t>
      </w:r>
      <w:r w:rsidR="00FA5ED4">
        <w:t>Y</w:t>
      </w:r>
      <w:r w:rsidR="00FA5ED4" w:rsidRPr="00EC0A15">
        <w:t xml:space="preserve">asanın 14. maddesi gereğince onaylanmak üzere </w:t>
      </w:r>
      <w:r w:rsidR="00FA5ED4">
        <w:t>İmar ve Şehircilik Dairesi Başkanlığına sunulduğu,</w:t>
      </w:r>
      <w:proofErr w:type="gramEnd"/>
    </w:p>
    <w:p w:rsidR="00FA5ED4" w:rsidRDefault="00FA5ED4" w:rsidP="00FA5ED4">
      <w:pPr>
        <w:pStyle w:val="ListeParagraf"/>
        <w:tabs>
          <w:tab w:val="left" w:pos="0"/>
        </w:tabs>
        <w:contextualSpacing/>
        <w:jc w:val="both"/>
      </w:pPr>
    </w:p>
    <w:p w:rsidR="00FA5ED4" w:rsidRDefault="00FA5ED4" w:rsidP="00FA5ED4">
      <w:pPr>
        <w:pStyle w:val="ListeParagraf"/>
        <w:tabs>
          <w:tab w:val="left" w:pos="0"/>
        </w:tabs>
        <w:contextualSpacing/>
        <w:jc w:val="both"/>
      </w:pPr>
      <w:r w:rsidRPr="00EC0A15">
        <w:t>Yapılan incelemede;</w:t>
      </w:r>
    </w:p>
    <w:p w:rsidR="00FA5ED4" w:rsidRDefault="00FA5ED4" w:rsidP="00FA5ED4">
      <w:pPr>
        <w:pStyle w:val="ListeParagraf"/>
        <w:tabs>
          <w:tab w:val="left" w:pos="0"/>
        </w:tabs>
        <w:ind w:left="0"/>
        <w:contextualSpacing/>
        <w:jc w:val="both"/>
      </w:pPr>
      <w:r>
        <w:tab/>
      </w:r>
    </w:p>
    <w:p w:rsidR="00FA5ED4" w:rsidRDefault="00FA5ED4" w:rsidP="00FA5ED4">
      <w:pPr>
        <w:pStyle w:val="ListeParagraf"/>
        <w:tabs>
          <w:tab w:val="left" w:pos="0"/>
        </w:tabs>
        <w:ind w:left="0"/>
        <w:contextualSpacing/>
        <w:jc w:val="both"/>
      </w:pPr>
      <w:r>
        <w:tab/>
      </w:r>
      <w:r w:rsidRPr="00EC0A15">
        <w:t>Mülkiyeti Belediyemize ait 14.843 m</w:t>
      </w:r>
      <w:r w:rsidRPr="00EC0A15">
        <w:rPr>
          <w:vertAlign w:val="superscript"/>
        </w:rPr>
        <w:t>2</w:t>
      </w:r>
      <w:r w:rsidRPr="00EC0A15">
        <w:t xml:space="preserve"> büyüklüğündeki 46484 ada 2 sayılı parselin; Büyükşehir Belediye Meclisi'nin 12.02.2014/222 sayılı kara</w:t>
      </w:r>
      <w:r>
        <w:t>rı</w:t>
      </w:r>
      <w:r w:rsidRPr="00EC0A15">
        <w:t xml:space="preserve">yla onaylanan 1/5000 ölçekli nazım imar planı kapsamında E=1.00, </w:t>
      </w:r>
      <w:proofErr w:type="spellStart"/>
      <w:r w:rsidRPr="00EC0A15">
        <w:t>Hmax</w:t>
      </w:r>
      <w:proofErr w:type="spellEnd"/>
      <w:r w:rsidRPr="00EC0A15">
        <w:t>=Serbest yapılaşma koşulla</w:t>
      </w:r>
      <w:r>
        <w:t>rı</w:t>
      </w:r>
      <w:r w:rsidRPr="00EC0A15">
        <w:t>nda "Kültür Kongre Merkezi" kullanımında olduğu,</w:t>
      </w:r>
    </w:p>
    <w:p w:rsidR="00FA5ED4" w:rsidRDefault="00FA5ED4" w:rsidP="00FA5ED4">
      <w:pPr>
        <w:pStyle w:val="ListeParagraf"/>
        <w:tabs>
          <w:tab w:val="left" w:pos="0"/>
        </w:tabs>
        <w:contextualSpacing/>
        <w:jc w:val="both"/>
      </w:pPr>
    </w:p>
    <w:p w:rsidR="00FA5ED4" w:rsidRDefault="00FA5ED4" w:rsidP="00FA5ED4">
      <w:pPr>
        <w:pStyle w:val="ListeParagraf"/>
        <w:tabs>
          <w:tab w:val="left" w:pos="0"/>
        </w:tabs>
        <w:ind w:left="0"/>
        <w:contextualSpacing/>
        <w:jc w:val="both"/>
      </w:pPr>
      <w:r>
        <w:tab/>
      </w:r>
      <w:r w:rsidRPr="00EC0A15">
        <w:t xml:space="preserve">Büyükşehir Belediye Meclisinin 07.03.1994 gün ve 135 sayılı kararı ile onaylanan 1/1000 ölçekli </w:t>
      </w:r>
      <w:proofErr w:type="spellStart"/>
      <w:r w:rsidRPr="00EC0A15">
        <w:t>Eryaman</w:t>
      </w:r>
      <w:proofErr w:type="spellEnd"/>
      <w:r w:rsidRPr="00EC0A15">
        <w:t xml:space="preserve"> Toplu Konut Alanı Revizyon İmar Planı kapsamında KAKS=0.60 yapılaşma koşulunda "Resmi Kurum" kullanımında olduğu,</w:t>
      </w:r>
    </w:p>
    <w:p w:rsidR="00FA5ED4" w:rsidRDefault="00FA5ED4" w:rsidP="00FA5ED4">
      <w:pPr>
        <w:pStyle w:val="ListeParagraf"/>
        <w:tabs>
          <w:tab w:val="left" w:pos="0"/>
        </w:tabs>
        <w:contextualSpacing/>
        <w:jc w:val="both"/>
      </w:pPr>
    </w:p>
    <w:p w:rsidR="00FA5ED4" w:rsidRDefault="00FA5ED4" w:rsidP="00FA5ED4">
      <w:pPr>
        <w:pStyle w:val="ListeParagraf"/>
        <w:tabs>
          <w:tab w:val="left" w:pos="0"/>
        </w:tabs>
        <w:ind w:left="0"/>
        <w:contextualSpacing/>
        <w:jc w:val="both"/>
      </w:pPr>
      <w:r>
        <w:tab/>
      </w:r>
      <w:r w:rsidRPr="00EC0A15">
        <w:t>Fen İşleri Dairesi Başkanlığının talebine istinaden ve 20.02.2020 tarih ve 31045 sayılı Resmi Gazetede yayımlanan 7221 sayılı Coğrafi Bilgi Sistemleri ile Bazı kanunlarda değişiklik Yapılması Hakkında Kanunun 6. maddesi ile 3194 sayılı Kanunun 8. maddesine eklenen "</w:t>
      </w:r>
      <w:r>
        <w:t>i</w:t>
      </w:r>
      <w:r w:rsidRPr="00EC0A15">
        <w:t xml:space="preserve">mar </w:t>
      </w:r>
      <w:r w:rsidRPr="00EC0A15">
        <w:rPr>
          <w:rStyle w:val="Gvdemetnitalik"/>
        </w:rPr>
        <w:t xml:space="preserve">planlarında bina yükseklikleri </w:t>
      </w:r>
      <w:proofErr w:type="spellStart"/>
      <w:proofErr w:type="gramStart"/>
      <w:r w:rsidRPr="00EC0A15">
        <w:rPr>
          <w:rStyle w:val="Gvdemetnitalik"/>
        </w:rPr>
        <w:t>Yençok</w:t>
      </w:r>
      <w:proofErr w:type="spellEnd"/>
      <w:r w:rsidRPr="00EC0A15">
        <w:rPr>
          <w:rStyle w:val="Gvdemetnitalik"/>
        </w:rPr>
        <w:t>:Serbest</w:t>
      </w:r>
      <w:proofErr w:type="gramEnd"/>
      <w:r w:rsidRPr="00EC0A15">
        <w:rPr>
          <w:rStyle w:val="Gvdemetnitalik"/>
        </w:rPr>
        <w:t xml:space="preserve"> olarak belirlenemez. Sanayi alanları, ibadethane alanları ve tarımsal amaçlı silo yapıları hariç olmak üzere </w:t>
      </w:r>
      <w:proofErr w:type="spellStart"/>
      <w:r w:rsidRPr="00EC0A15">
        <w:rPr>
          <w:rStyle w:val="Gvdemetnitalik"/>
        </w:rPr>
        <w:t>mer'i</w:t>
      </w:r>
      <w:proofErr w:type="spellEnd"/>
      <w:r w:rsidRPr="00EC0A15">
        <w:rPr>
          <w:rStyle w:val="Gvdemetnitalik"/>
        </w:rPr>
        <w:t xml:space="preserve"> imar planlarında </w:t>
      </w:r>
      <w:proofErr w:type="spellStart"/>
      <w:proofErr w:type="gramStart"/>
      <w:r w:rsidRPr="00EC0A15">
        <w:rPr>
          <w:rStyle w:val="Gvdemetnitalik"/>
        </w:rPr>
        <w:t>Yençok</w:t>
      </w:r>
      <w:proofErr w:type="spellEnd"/>
      <w:r w:rsidRPr="00EC0A15">
        <w:rPr>
          <w:rStyle w:val="Gvdemetnitalik"/>
        </w:rPr>
        <w:t>:Serbest</w:t>
      </w:r>
      <w:proofErr w:type="gramEnd"/>
      <w:r w:rsidRPr="00EC0A15">
        <w:rPr>
          <w:rStyle w:val="Gvdemetnitalik"/>
        </w:rPr>
        <w:t xml:space="preserve"> olarak belirlenmiş yükseklikler; emsal değerde değişiklik yapılmaksızın çevredeki mevcut teşekküller ve siluet dikkate alınarak, imar planı değişiklikleri ve revizyonları yapılmak suretiyl</w:t>
      </w:r>
      <w:r>
        <w:rPr>
          <w:rStyle w:val="Gvdemetnitalik"/>
        </w:rPr>
        <w:t>e</w:t>
      </w:r>
      <w:r w:rsidRPr="00EC0A15">
        <w:rPr>
          <w:rStyle w:val="Gvdemetnitalik"/>
        </w:rPr>
        <w:t xml:space="preserve"> ilgili idare meclis kararı ile belirlenir..." </w:t>
      </w:r>
      <w:r w:rsidRPr="00EC0A15">
        <w:t xml:space="preserve">hükmü ve aynı kanunun 13. maddesi ile 3194 sayılı kanununa eklenen Geçici 20. madde "Bu </w:t>
      </w:r>
      <w:r w:rsidRPr="00EC0A15">
        <w:rPr>
          <w:rStyle w:val="Gvdemetnitalik"/>
        </w:rPr>
        <w:t>Kanunun 8 inci maddesinin birinci fıkrasının (b) bendinin onuncu paragrafında yer alan hükümler doğrultusunda ilgili idare 1/7/2021 tarihine kadar meclis kararı ile plan değişikliklerini ve revizyonlarını yapmakla yükümlüdür</w:t>
      </w:r>
      <w:r w:rsidRPr="00EC0A15">
        <w:t>..." hükmü gereğince (sanayi alanla</w:t>
      </w:r>
      <w:r>
        <w:t>rı</w:t>
      </w:r>
      <w:r w:rsidRPr="00EC0A15">
        <w:t>, ibadethane alanla</w:t>
      </w:r>
      <w:r>
        <w:t>rı</w:t>
      </w:r>
      <w:r w:rsidRPr="00EC0A15">
        <w:t xml:space="preserve"> ve ta</w:t>
      </w:r>
      <w:r>
        <w:t>rı</w:t>
      </w:r>
      <w:r w:rsidRPr="00EC0A15">
        <w:t>msal amaçlı silo yapıla</w:t>
      </w:r>
      <w:r>
        <w:t>rı</w:t>
      </w:r>
      <w:r w:rsidRPr="00EC0A15">
        <w:t xml:space="preserve"> dışındaki kullanımlarda) 1/1000 ölçekli uygulama imar planı değişikliği ile parselin kullanım kara</w:t>
      </w:r>
      <w:r>
        <w:t>rı</w:t>
      </w:r>
      <w:r w:rsidRPr="00EC0A15">
        <w:t xml:space="preserve"> ve inşaat emsali değiştirilmeden </w:t>
      </w:r>
      <w:proofErr w:type="spellStart"/>
      <w:r w:rsidRPr="00EC0A15">
        <w:t>Hmax</w:t>
      </w:r>
      <w:proofErr w:type="spellEnd"/>
      <w:r w:rsidRPr="00EC0A15">
        <w:t xml:space="preserve">=Serbest olan yapı yüksekliğinin </w:t>
      </w:r>
      <w:proofErr w:type="spellStart"/>
      <w:r w:rsidRPr="00EC0A15">
        <w:t>Yençok</w:t>
      </w:r>
      <w:proofErr w:type="spellEnd"/>
      <w:r w:rsidRPr="00EC0A15">
        <w:t>= 21.50 metre (7 kat) olarak yeniden düzenlendiği,</w:t>
      </w:r>
    </w:p>
    <w:p w:rsidR="00FA5ED4" w:rsidRDefault="00FA5ED4" w:rsidP="00FA5ED4">
      <w:pPr>
        <w:pStyle w:val="ListeParagraf"/>
        <w:tabs>
          <w:tab w:val="left" w:pos="0"/>
        </w:tabs>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A5ED4" w:rsidTr="007656CD">
        <w:trPr>
          <w:trHeight w:val="1008"/>
        </w:trPr>
        <w:tc>
          <w:tcPr>
            <w:tcW w:w="3510" w:type="dxa"/>
          </w:tcPr>
          <w:p w:rsidR="00FA5ED4" w:rsidRDefault="00FA5ED4" w:rsidP="007656CD">
            <w:pPr>
              <w:ind w:left="708" w:firstLine="708"/>
            </w:pPr>
            <w:r>
              <w:lastRenderedPageBreak/>
              <w:t xml:space="preserve">    </w:t>
            </w:r>
          </w:p>
          <w:p w:rsidR="00FA5ED4" w:rsidRDefault="00FA5ED4" w:rsidP="007656CD">
            <w:pPr>
              <w:ind w:left="708" w:firstLine="708"/>
            </w:pPr>
          </w:p>
          <w:p w:rsidR="00FA5ED4" w:rsidRDefault="00FA5ED4" w:rsidP="007656CD">
            <w:pPr>
              <w:ind w:left="708" w:firstLine="708"/>
            </w:pPr>
          </w:p>
          <w:p w:rsidR="00FA5ED4" w:rsidRDefault="00FA5ED4" w:rsidP="007656CD">
            <w:pPr>
              <w:ind w:left="708" w:firstLine="708"/>
            </w:pPr>
            <w:r>
              <w:t xml:space="preserve">   T.C.</w:t>
            </w:r>
          </w:p>
          <w:p w:rsidR="00FA5ED4" w:rsidRDefault="00FA5ED4" w:rsidP="007656CD">
            <w:pPr>
              <w:jc w:val="center"/>
            </w:pPr>
            <w:r>
              <w:t>ANKARA BÜYÜKŞEHİR</w:t>
            </w:r>
          </w:p>
          <w:p w:rsidR="00FA5ED4" w:rsidRDefault="00FA5ED4" w:rsidP="007656CD">
            <w:pPr>
              <w:jc w:val="center"/>
            </w:pPr>
            <w:r>
              <w:t>BELEDİYE MECLİSİ</w:t>
            </w:r>
          </w:p>
        </w:tc>
      </w:tr>
    </w:tbl>
    <w:p w:rsidR="00FA5ED4" w:rsidRDefault="00FA5ED4" w:rsidP="00FA5ED4">
      <w:pPr>
        <w:tabs>
          <w:tab w:val="left" w:pos="1935"/>
        </w:tabs>
        <w:jc w:val="both"/>
      </w:pPr>
    </w:p>
    <w:p w:rsidR="00FA5ED4" w:rsidRDefault="00FA5ED4" w:rsidP="00FA5ED4">
      <w:pPr>
        <w:tabs>
          <w:tab w:val="left" w:pos="1935"/>
        </w:tabs>
        <w:jc w:val="both"/>
      </w:pPr>
    </w:p>
    <w:p w:rsidR="00FA5ED4" w:rsidRDefault="00FA5ED4" w:rsidP="00FA5ED4">
      <w:pPr>
        <w:tabs>
          <w:tab w:val="left" w:pos="1935"/>
        </w:tabs>
        <w:jc w:val="both"/>
      </w:pPr>
    </w:p>
    <w:p w:rsidR="00FA5ED4" w:rsidRDefault="00FA5ED4" w:rsidP="00FA5ED4">
      <w:pPr>
        <w:ind w:right="-1"/>
        <w:jc w:val="both"/>
      </w:pPr>
      <w:r>
        <w:t>Karar No:1451</w:t>
      </w:r>
      <w:r>
        <w:tab/>
      </w:r>
      <w:r>
        <w:tab/>
        <w:t xml:space="preserve"> </w:t>
      </w:r>
      <w:r>
        <w:tab/>
      </w:r>
      <w:r>
        <w:tab/>
        <w:t xml:space="preserve">     </w:t>
      </w:r>
      <w:r>
        <w:tab/>
      </w:r>
      <w:r>
        <w:tab/>
      </w:r>
      <w:r>
        <w:tab/>
        <w:t xml:space="preserve">                            11.11.2020</w:t>
      </w:r>
    </w:p>
    <w:p w:rsidR="00FA5ED4" w:rsidRDefault="00FA5ED4" w:rsidP="00FA5ED4">
      <w:pPr>
        <w:pStyle w:val="ListeParagraf"/>
        <w:tabs>
          <w:tab w:val="left" w:pos="0"/>
        </w:tabs>
        <w:contextualSpacing/>
        <w:jc w:val="both"/>
      </w:pPr>
    </w:p>
    <w:p w:rsidR="00FA5ED4" w:rsidRDefault="00FA5ED4" w:rsidP="00FA5ED4">
      <w:pPr>
        <w:pStyle w:val="ListeParagraf"/>
        <w:tabs>
          <w:tab w:val="left" w:pos="0"/>
        </w:tabs>
        <w:contextualSpacing/>
        <w:jc w:val="both"/>
      </w:pPr>
    </w:p>
    <w:p w:rsidR="00FA5ED4" w:rsidRDefault="00FA5ED4" w:rsidP="00FA5ED4">
      <w:pPr>
        <w:pStyle w:val="ListeParagraf"/>
        <w:tabs>
          <w:tab w:val="left" w:pos="0"/>
        </w:tabs>
        <w:contextualSpacing/>
        <w:jc w:val="center"/>
      </w:pPr>
      <w:r>
        <w:t>-2-</w:t>
      </w:r>
    </w:p>
    <w:p w:rsidR="00FA5ED4" w:rsidRDefault="00FA5ED4" w:rsidP="00FA5ED4">
      <w:pPr>
        <w:pStyle w:val="ListeParagraf"/>
        <w:tabs>
          <w:tab w:val="left" w:pos="0"/>
        </w:tabs>
        <w:contextualSpacing/>
        <w:jc w:val="center"/>
      </w:pPr>
    </w:p>
    <w:p w:rsidR="00FA5ED4" w:rsidRDefault="00FA5ED4" w:rsidP="00FA5ED4">
      <w:pPr>
        <w:pStyle w:val="ListeParagraf"/>
        <w:tabs>
          <w:tab w:val="left" w:pos="0"/>
        </w:tabs>
        <w:contextualSpacing/>
      </w:pPr>
    </w:p>
    <w:p w:rsidR="00FA5ED4" w:rsidRDefault="00FA5ED4" w:rsidP="00FA5ED4">
      <w:pPr>
        <w:pStyle w:val="ListeParagraf"/>
        <w:tabs>
          <w:tab w:val="left" w:pos="0"/>
        </w:tabs>
        <w:contextualSpacing/>
        <w:jc w:val="both"/>
      </w:pPr>
      <w:r w:rsidRPr="00EC0A15">
        <w:t>Planlar üzerine;</w:t>
      </w:r>
    </w:p>
    <w:p w:rsidR="00FA5ED4" w:rsidRDefault="00FA5ED4" w:rsidP="00FA5ED4">
      <w:pPr>
        <w:pStyle w:val="ListeParagraf"/>
        <w:tabs>
          <w:tab w:val="left" w:pos="0"/>
        </w:tabs>
        <w:contextualSpacing/>
        <w:jc w:val="both"/>
      </w:pPr>
    </w:p>
    <w:p w:rsidR="00FA5ED4" w:rsidRDefault="00FA5ED4" w:rsidP="00FA5ED4">
      <w:pPr>
        <w:ind w:left="40" w:right="-1" w:firstLine="668"/>
        <w:jc w:val="both"/>
      </w:pPr>
      <w:r w:rsidRPr="00EC0A15">
        <w:t xml:space="preserve">"1- Kültür ve Kongre Merkezi Alanında E=1.00, </w:t>
      </w:r>
      <w:proofErr w:type="spellStart"/>
      <w:r w:rsidRPr="00EC0A15">
        <w:t>Yençok</w:t>
      </w:r>
      <w:proofErr w:type="spellEnd"/>
      <w:r w:rsidRPr="00EC0A15">
        <w:t>=21.50 metredir (7 kat). Bu alanlarda kültürel hizmet binala</w:t>
      </w:r>
      <w:r>
        <w:t>rı</w:t>
      </w:r>
      <w:r w:rsidRPr="00EC0A15">
        <w:t>, halk eğitim merkezleri, kütüphane, sinema, tiyatro, konser salonla</w:t>
      </w:r>
      <w:r>
        <w:t>rı</w:t>
      </w:r>
      <w:r w:rsidRPr="00EC0A15">
        <w:t xml:space="preserve"> vb. tesisler yapılabilir.</w:t>
      </w:r>
    </w:p>
    <w:p w:rsidR="00FA5ED4" w:rsidRDefault="00FA5ED4" w:rsidP="00FA5ED4">
      <w:pPr>
        <w:ind w:left="40" w:right="40" w:firstLine="668"/>
        <w:jc w:val="both"/>
      </w:pPr>
    </w:p>
    <w:p w:rsidR="00FA5ED4" w:rsidRDefault="00FA5ED4" w:rsidP="00FA5ED4">
      <w:pPr>
        <w:ind w:left="40" w:right="40" w:firstLine="668"/>
        <w:jc w:val="both"/>
      </w:pPr>
      <w:r w:rsidRPr="00EC0A15">
        <w:t>2- Bu plan ve plan notlarında belirtilmeyen diğer hususlarda 3194 sayı</w:t>
      </w:r>
      <w:r>
        <w:t>lı</w:t>
      </w:r>
      <w:r w:rsidRPr="00EC0A15">
        <w:t xml:space="preserve"> İmar Kanunu ve meri imar yönetmeliği hükümleri geçerlidir." şeklinde 2 adet plan notu yazıldığı,</w:t>
      </w:r>
    </w:p>
    <w:p w:rsidR="00FA5ED4" w:rsidRDefault="00FA5ED4" w:rsidP="00FA5ED4">
      <w:pPr>
        <w:ind w:left="40" w:right="40" w:firstLine="668"/>
        <w:jc w:val="both"/>
      </w:pPr>
    </w:p>
    <w:p w:rsidR="008E53D0" w:rsidRDefault="00FA5ED4" w:rsidP="00FA5ED4">
      <w:pPr>
        <w:pStyle w:val="ListeParagraf"/>
        <w:tabs>
          <w:tab w:val="left" w:pos="0"/>
        </w:tabs>
        <w:ind w:left="0"/>
        <w:contextualSpacing/>
        <w:jc w:val="both"/>
        <w:rPr>
          <w:spacing w:val="2"/>
        </w:rPr>
      </w:pPr>
      <w:r>
        <w:tab/>
        <w:t>Hususları tespit edilmiş olup,</w:t>
      </w:r>
      <w:r w:rsidRPr="00EC0A15">
        <w:t xml:space="preserve"> Etimesgut İlçesi </w:t>
      </w:r>
      <w:proofErr w:type="spellStart"/>
      <w:r w:rsidRPr="00EC0A15">
        <w:t>Eryaman</w:t>
      </w:r>
      <w:proofErr w:type="spellEnd"/>
      <w:r w:rsidRPr="00EC0A15">
        <w:t xml:space="preserve"> Mahallesi 46484 ada 2 parselde 1/1000 ölçekli </w:t>
      </w:r>
      <w:r>
        <w:t>uygulama imar plan değişikliğinin “</w:t>
      </w:r>
      <w:proofErr w:type="spellStart"/>
      <w:r>
        <w:t>onayı”</w:t>
      </w:r>
      <w:r w:rsidR="00F012A1">
        <w:t>na</w:t>
      </w:r>
      <w:proofErr w:type="spellEnd"/>
      <w:r w:rsidR="00F012A1">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
    <w:p w:rsidR="00BC7978" w:rsidRDefault="00BC7978"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p w:rsidR="00800DE5" w:rsidRPr="00800DE5" w:rsidRDefault="00800DE5" w:rsidP="00800DE5">
      <w:pPr>
        <w:jc w:val="center"/>
      </w:pPr>
      <w:r w:rsidRPr="00800DE5">
        <w:lastRenderedPageBreak/>
        <w:t>T.C.</w:t>
      </w:r>
    </w:p>
    <w:p w:rsidR="00800DE5" w:rsidRPr="00800DE5" w:rsidRDefault="00800DE5" w:rsidP="00800DE5">
      <w:pPr>
        <w:jc w:val="center"/>
      </w:pPr>
      <w:r w:rsidRPr="00800DE5">
        <w:t>ANKARA BÜYÜKŞEHİR BELEDİYE MECLİSİ</w:t>
      </w:r>
    </w:p>
    <w:p w:rsidR="00800DE5" w:rsidRPr="00800DE5" w:rsidRDefault="00800DE5" w:rsidP="00800DE5">
      <w:pPr>
        <w:jc w:val="center"/>
      </w:pPr>
      <w:r w:rsidRPr="00800DE5">
        <w:t>İmar ve Bayındırlık Komisyonu Raporu</w:t>
      </w:r>
    </w:p>
    <w:p w:rsidR="00800DE5" w:rsidRPr="00800DE5" w:rsidRDefault="00800DE5" w:rsidP="00800DE5">
      <w:pPr>
        <w:jc w:val="center"/>
      </w:pPr>
    </w:p>
    <w:p w:rsidR="00800DE5" w:rsidRPr="00800DE5" w:rsidRDefault="00800DE5" w:rsidP="00800DE5">
      <w:pPr>
        <w:jc w:val="center"/>
      </w:pPr>
      <w:r w:rsidRPr="00800DE5">
        <w:t>Rapor No: 365</w:t>
      </w:r>
      <w:r w:rsidRPr="00800DE5">
        <w:tab/>
        <w:t xml:space="preserve">     </w:t>
      </w:r>
      <w:r w:rsidRPr="00800DE5">
        <w:tab/>
        <w:t xml:space="preserve">     </w:t>
      </w:r>
      <w:r w:rsidRPr="00800DE5">
        <w:tab/>
        <w:t xml:space="preserve">                 </w:t>
      </w:r>
      <w:r w:rsidRPr="00800DE5">
        <w:tab/>
        <w:t xml:space="preserve">      </w:t>
      </w:r>
      <w:r w:rsidRPr="00800DE5">
        <w:tab/>
        <w:t xml:space="preserve">         </w:t>
      </w:r>
      <w:r w:rsidRPr="00800DE5">
        <w:tab/>
      </w:r>
      <w:r w:rsidRPr="00800DE5">
        <w:tab/>
      </w:r>
      <w:r w:rsidRPr="00800DE5">
        <w:tab/>
        <w:t xml:space="preserve">        20.10.2020</w:t>
      </w:r>
    </w:p>
    <w:p w:rsidR="00800DE5" w:rsidRPr="00800DE5" w:rsidRDefault="00800DE5" w:rsidP="00800DE5">
      <w:pPr>
        <w:jc w:val="center"/>
      </w:pPr>
    </w:p>
    <w:p w:rsidR="00800DE5" w:rsidRPr="00800DE5" w:rsidRDefault="00800DE5" w:rsidP="00800DE5">
      <w:pPr>
        <w:jc w:val="center"/>
      </w:pPr>
    </w:p>
    <w:p w:rsidR="00800DE5" w:rsidRPr="00CD6475" w:rsidRDefault="00800DE5" w:rsidP="00800DE5">
      <w:pPr>
        <w:pStyle w:val="Balk7"/>
        <w:jc w:val="center"/>
        <w:rPr>
          <w:b/>
        </w:rPr>
      </w:pPr>
      <w:r w:rsidRPr="00800DE5">
        <w:rPr>
          <w:bCs/>
        </w:rPr>
        <w:t>BÜYÜKŞEHİR BELEDİYE MECLİSİ BAŞKANLIĞINA</w:t>
      </w:r>
      <w:r w:rsidRPr="00800DE5">
        <w:t xml:space="preserve"> </w:t>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r>
      <w:r w:rsidRPr="00800DE5">
        <w:rPr>
          <w:vanish/>
        </w:rPr>
        <w:pgNum/>
        <w:t>20</w:t>
      </w:r>
    </w:p>
    <w:p w:rsidR="00800DE5" w:rsidRDefault="00800DE5" w:rsidP="00800DE5">
      <w:pPr>
        <w:pStyle w:val="ListeParagraf"/>
        <w:tabs>
          <w:tab w:val="left" w:pos="0"/>
        </w:tabs>
        <w:contextualSpacing/>
        <w:jc w:val="both"/>
      </w:pPr>
    </w:p>
    <w:p w:rsidR="00800DE5" w:rsidRDefault="00800DE5" w:rsidP="00800DE5">
      <w:pPr>
        <w:pStyle w:val="ListeParagraf"/>
        <w:tabs>
          <w:tab w:val="left" w:pos="0"/>
        </w:tabs>
        <w:contextualSpacing/>
        <w:jc w:val="both"/>
      </w:pPr>
    </w:p>
    <w:p w:rsidR="00800DE5" w:rsidRDefault="00800DE5" w:rsidP="00800DE5">
      <w:pPr>
        <w:pStyle w:val="ListeParagraf"/>
        <w:tabs>
          <w:tab w:val="left" w:pos="0"/>
        </w:tabs>
        <w:ind w:left="0"/>
        <w:contextualSpacing/>
        <w:jc w:val="both"/>
      </w:pPr>
      <w:r>
        <w:tab/>
        <w:t xml:space="preserve">Etimesgut İlçesi </w:t>
      </w:r>
      <w:proofErr w:type="spellStart"/>
      <w:r>
        <w:t>Eryaman</w:t>
      </w:r>
      <w:proofErr w:type="spellEnd"/>
      <w:r>
        <w:t xml:space="preserve"> Mahallesi 46484 ada 2 parselde 1/1000 ölçekli uygulama imar plan değişikliğine </w:t>
      </w:r>
      <w:r w:rsidRPr="003A4915">
        <w:t>ilişkin Büyükşehir Belediye Meclisinin 0</w:t>
      </w:r>
      <w:r>
        <w:t>8</w:t>
      </w:r>
      <w:r w:rsidRPr="003A4915">
        <w:t>.</w:t>
      </w:r>
      <w:r>
        <w:t>10</w:t>
      </w:r>
      <w:r w:rsidRPr="003A4915">
        <w:t xml:space="preserve">.2020 tarih ve </w:t>
      </w:r>
      <w:r>
        <w:t>31</w:t>
      </w:r>
      <w:r w:rsidRPr="003A4915">
        <w:t>.gündem maddesi olarak komisyonumuza havale edilen dosya incelendi.</w:t>
      </w:r>
    </w:p>
    <w:p w:rsidR="00800DE5" w:rsidRDefault="00800DE5" w:rsidP="00800DE5">
      <w:pPr>
        <w:pStyle w:val="ListeParagraf"/>
        <w:tabs>
          <w:tab w:val="left" w:pos="0"/>
        </w:tabs>
        <w:contextualSpacing/>
        <w:jc w:val="both"/>
      </w:pPr>
    </w:p>
    <w:p w:rsidR="00800DE5" w:rsidRDefault="00800DE5" w:rsidP="00800DE5">
      <w:pPr>
        <w:pStyle w:val="ListeParagraf"/>
        <w:tabs>
          <w:tab w:val="left" w:pos="0"/>
        </w:tabs>
        <w:ind w:left="0"/>
        <w:contextualSpacing/>
        <w:jc w:val="both"/>
      </w:pPr>
      <w:r>
        <w:tab/>
      </w:r>
      <w:proofErr w:type="gramStart"/>
      <w:r w:rsidRPr="00EC0A15">
        <w:t xml:space="preserve">Komisyonumuzca yapılan incelemeler neticesinde; Fen İşleri Dairesi Başkanlığının 21.09.2020 tarih ve E.94324 sayılı yazısı ile Etimesgut İlçesi, </w:t>
      </w:r>
      <w:proofErr w:type="spellStart"/>
      <w:r w:rsidRPr="00EC0A15">
        <w:t>Eryaman</w:t>
      </w:r>
      <w:proofErr w:type="spellEnd"/>
      <w:r w:rsidRPr="00EC0A15">
        <w:t xml:space="preserve"> 46484 ada 2 sayılı parseldeki yapı yüksekliğinin </w:t>
      </w:r>
      <w:proofErr w:type="spellStart"/>
      <w:r w:rsidRPr="00EC0A15">
        <w:t>Yençok</w:t>
      </w:r>
      <w:proofErr w:type="spellEnd"/>
      <w:r w:rsidRPr="00EC0A15">
        <w:t>=21.50 metre olarak değiştirilmesi talebine istinaden hazırlanan 1/1000 ölçekli uygulama imar planı değişikliği teklifi</w:t>
      </w:r>
      <w:r>
        <w:t>nin</w:t>
      </w:r>
      <w:r w:rsidRPr="00EC0A15">
        <w:t xml:space="preserve"> 5216 say</w:t>
      </w:r>
      <w:r>
        <w:t>ılı</w:t>
      </w:r>
      <w:r w:rsidRPr="00EC0A15">
        <w:t xml:space="preserve"> </w:t>
      </w:r>
      <w:r>
        <w:t>Y</w:t>
      </w:r>
      <w:r w:rsidRPr="00EC0A15">
        <w:t xml:space="preserve">asanın 14. maddesi gereğince onaylanmak üzere </w:t>
      </w:r>
      <w:r>
        <w:t>İmar ve Şehircilik Dairesi Başkanlığına sunulduğu,</w:t>
      </w:r>
      <w:proofErr w:type="gramEnd"/>
    </w:p>
    <w:p w:rsidR="00800DE5" w:rsidRDefault="00800DE5" w:rsidP="00800DE5">
      <w:pPr>
        <w:pStyle w:val="ListeParagraf"/>
        <w:tabs>
          <w:tab w:val="left" w:pos="0"/>
        </w:tabs>
        <w:contextualSpacing/>
        <w:jc w:val="both"/>
      </w:pPr>
    </w:p>
    <w:p w:rsidR="00800DE5" w:rsidRDefault="00800DE5" w:rsidP="00800DE5">
      <w:pPr>
        <w:pStyle w:val="ListeParagraf"/>
        <w:tabs>
          <w:tab w:val="left" w:pos="0"/>
        </w:tabs>
        <w:contextualSpacing/>
        <w:jc w:val="both"/>
      </w:pPr>
      <w:r w:rsidRPr="00EC0A15">
        <w:t>Yapılan incelemede;</w:t>
      </w:r>
    </w:p>
    <w:p w:rsidR="00800DE5" w:rsidRDefault="00800DE5" w:rsidP="00800DE5">
      <w:pPr>
        <w:pStyle w:val="ListeParagraf"/>
        <w:tabs>
          <w:tab w:val="left" w:pos="0"/>
        </w:tabs>
        <w:ind w:left="0"/>
        <w:contextualSpacing/>
        <w:jc w:val="both"/>
      </w:pPr>
      <w:r>
        <w:tab/>
      </w:r>
    </w:p>
    <w:p w:rsidR="00800DE5" w:rsidRDefault="00800DE5" w:rsidP="00800DE5">
      <w:pPr>
        <w:pStyle w:val="ListeParagraf"/>
        <w:tabs>
          <w:tab w:val="left" w:pos="0"/>
        </w:tabs>
        <w:ind w:left="0"/>
        <w:contextualSpacing/>
        <w:jc w:val="both"/>
      </w:pPr>
      <w:r>
        <w:tab/>
      </w:r>
      <w:r w:rsidRPr="00EC0A15">
        <w:t>Mülkiyeti Belediyemize ait 14.843 m</w:t>
      </w:r>
      <w:r w:rsidRPr="00EC0A15">
        <w:rPr>
          <w:vertAlign w:val="superscript"/>
        </w:rPr>
        <w:t>2</w:t>
      </w:r>
      <w:r w:rsidRPr="00EC0A15">
        <w:t xml:space="preserve"> büyüklüğündeki 46484 ada 2 sayılı parselin; Büyükşehir Belediye Meclisi'nin 12.02.2014/222 sayılı kara</w:t>
      </w:r>
      <w:r>
        <w:t>rı</w:t>
      </w:r>
      <w:r w:rsidRPr="00EC0A15">
        <w:t xml:space="preserve">yla onaylanan 1/5000 ölçekli nazım imar planı kapsamında E=1.00, </w:t>
      </w:r>
      <w:proofErr w:type="spellStart"/>
      <w:r w:rsidRPr="00EC0A15">
        <w:t>Hmax</w:t>
      </w:r>
      <w:proofErr w:type="spellEnd"/>
      <w:r w:rsidRPr="00EC0A15">
        <w:t>=Serbest yapılaşma koşulla</w:t>
      </w:r>
      <w:r>
        <w:t>rı</w:t>
      </w:r>
      <w:r w:rsidRPr="00EC0A15">
        <w:t>nda "Kültür Kongre Merkezi" kullanımında olduğu,</w:t>
      </w:r>
    </w:p>
    <w:p w:rsidR="00800DE5" w:rsidRDefault="00800DE5" w:rsidP="00800DE5">
      <w:pPr>
        <w:pStyle w:val="ListeParagraf"/>
        <w:tabs>
          <w:tab w:val="left" w:pos="0"/>
        </w:tabs>
        <w:contextualSpacing/>
        <w:jc w:val="both"/>
      </w:pPr>
    </w:p>
    <w:p w:rsidR="00800DE5" w:rsidRDefault="00800DE5" w:rsidP="00800DE5">
      <w:pPr>
        <w:pStyle w:val="ListeParagraf"/>
        <w:tabs>
          <w:tab w:val="left" w:pos="0"/>
        </w:tabs>
        <w:ind w:left="0"/>
        <w:contextualSpacing/>
        <w:jc w:val="both"/>
      </w:pPr>
      <w:r>
        <w:tab/>
      </w:r>
      <w:r w:rsidRPr="00EC0A15">
        <w:t xml:space="preserve">Büyükşehir Belediye Meclisinin 07.03.1994 gün ve 135 sayılı kararı ile onaylanan 1/1000 ölçekli </w:t>
      </w:r>
      <w:proofErr w:type="spellStart"/>
      <w:r w:rsidRPr="00EC0A15">
        <w:t>Eryaman</w:t>
      </w:r>
      <w:proofErr w:type="spellEnd"/>
      <w:r w:rsidRPr="00EC0A15">
        <w:t xml:space="preserve"> Toplu Konut Alanı Revizyon İmar Planı kapsamında KAKS=0.60 yapılaşma koşulunda "Resmi Kurum" kullanımında olduğu,</w:t>
      </w:r>
    </w:p>
    <w:p w:rsidR="00800DE5" w:rsidRDefault="00800DE5" w:rsidP="00800DE5">
      <w:pPr>
        <w:pStyle w:val="ListeParagraf"/>
        <w:tabs>
          <w:tab w:val="left" w:pos="0"/>
        </w:tabs>
        <w:contextualSpacing/>
        <w:jc w:val="both"/>
      </w:pPr>
    </w:p>
    <w:p w:rsidR="00800DE5" w:rsidRDefault="00800DE5" w:rsidP="00800DE5">
      <w:pPr>
        <w:pStyle w:val="ListeParagraf"/>
        <w:tabs>
          <w:tab w:val="left" w:pos="0"/>
        </w:tabs>
        <w:ind w:left="0"/>
        <w:contextualSpacing/>
        <w:jc w:val="both"/>
      </w:pPr>
      <w:r>
        <w:tab/>
      </w:r>
      <w:r w:rsidRPr="00EC0A15">
        <w:t>Fen İşleri Dairesi Başkanlığının talebine istinaden ve 20.02.2020 tarih ve 31045 sayılı Resmi Gazetede yayımlanan 7221 sayılı Coğrafi Bilgi Sistemleri ile Bazı kanunlarda değişiklik Yapılması Hakkında Kanunun 6. maddesi ile 3194 sayılı Kanunun 8. maddesine eklenen "</w:t>
      </w:r>
      <w:r>
        <w:t>i</w:t>
      </w:r>
      <w:r w:rsidRPr="00EC0A15">
        <w:t xml:space="preserve">mar </w:t>
      </w:r>
      <w:r w:rsidRPr="00EC0A15">
        <w:rPr>
          <w:rStyle w:val="Gvdemetnitalik"/>
        </w:rPr>
        <w:t xml:space="preserve">planlarında bina yükseklikleri </w:t>
      </w:r>
      <w:proofErr w:type="spellStart"/>
      <w:proofErr w:type="gramStart"/>
      <w:r w:rsidRPr="00EC0A15">
        <w:rPr>
          <w:rStyle w:val="Gvdemetnitalik"/>
        </w:rPr>
        <w:t>Yençok</w:t>
      </w:r>
      <w:proofErr w:type="spellEnd"/>
      <w:r w:rsidRPr="00EC0A15">
        <w:rPr>
          <w:rStyle w:val="Gvdemetnitalik"/>
        </w:rPr>
        <w:t>:Serbest</w:t>
      </w:r>
      <w:proofErr w:type="gramEnd"/>
      <w:r w:rsidRPr="00EC0A15">
        <w:rPr>
          <w:rStyle w:val="Gvdemetnitalik"/>
        </w:rPr>
        <w:t xml:space="preserve"> olarak belirlenemez. Sanayi alanları, ibadethane alanları ve tarımsal amaçlı silo yapıları hariç olmak üzere </w:t>
      </w:r>
      <w:proofErr w:type="spellStart"/>
      <w:r w:rsidRPr="00EC0A15">
        <w:rPr>
          <w:rStyle w:val="Gvdemetnitalik"/>
        </w:rPr>
        <w:t>mer'i</w:t>
      </w:r>
      <w:proofErr w:type="spellEnd"/>
      <w:r w:rsidRPr="00EC0A15">
        <w:rPr>
          <w:rStyle w:val="Gvdemetnitalik"/>
        </w:rPr>
        <w:t xml:space="preserve"> imar planlarında </w:t>
      </w:r>
      <w:proofErr w:type="spellStart"/>
      <w:proofErr w:type="gramStart"/>
      <w:r w:rsidRPr="00EC0A15">
        <w:rPr>
          <w:rStyle w:val="Gvdemetnitalik"/>
        </w:rPr>
        <w:t>Yençok</w:t>
      </w:r>
      <w:proofErr w:type="spellEnd"/>
      <w:r w:rsidRPr="00EC0A15">
        <w:rPr>
          <w:rStyle w:val="Gvdemetnitalik"/>
        </w:rPr>
        <w:t>:Serbest</w:t>
      </w:r>
      <w:proofErr w:type="gramEnd"/>
      <w:r w:rsidRPr="00EC0A15">
        <w:rPr>
          <w:rStyle w:val="Gvdemetnitalik"/>
        </w:rPr>
        <w:t xml:space="preserve"> olarak belirlenmiş yükseklikler; emsal değerde değişiklik yapılmaksızın çevredeki mevcut teşekküller ve siluet dikkate alınarak, imar planı değişiklikleri ve revizyonları yapılmak suretiyl</w:t>
      </w:r>
      <w:r>
        <w:rPr>
          <w:rStyle w:val="Gvdemetnitalik"/>
        </w:rPr>
        <w:t>e</w:t>
      </w:r>
      <w:r w:rsidRPr="00EC0A15">
        <w:rPr>
          <w:rStyle w:val="Gvdemetnitalik"/>
        </w:rPr>
        <w:t xml:space="preserve"> ilgili idare meclis kararı ile belirlenir..." </w:t>
      </w:r>
      <w:r w:rsidRPr="00EC0A15">
        <w:t xml:space="preserve">hükmü ve aynı kanunun 13. maddesi ile 3194 sayılı kanununa eklenen Geçici 20. madde "Bu </w:t>
      </w:r>
      <w:r w:rsidRPr="00EC0A15">
        <w:rPr>
          <w:rStyle w:val="Gvdemetnitalik"/>
        </w:rPr>
        <w:t>Kanunun 8 inci maddesinin birinci fıkrasının (b) bendinin onuncu paragrafında yer alan hükümler doğrultusunda ilgili idare 1/7/2021 tarihine kadar meclis kararı ile plan değişikliklerini ve revizyonlarını yapmakla yükümlüdür</w:t>
      </w:r>
      <w:r w:rsidRPr="00EC0A15">
        <w:t>..." hükmü gereğince (sanayi alanla</w:t>
      </w:r>
      <w:r>
        <w:t>rı</w:t>
      </w:r>
      <w:r w:rsidRPr="00EC0A15">
        <w:t>, ibadethane alanla</w:t>
      </w:r>
      <w:r>
        <w:t>rı</w:t>
      </w:r>
      <w:r w:rsidRPr="00EC0A15">
        <w:t xml:space="preserve"> ve ta</w:t>
      </w:r>
      <w:r>
        <w:t>rı</w:t>
      </w:r>
      <w:r w:rsidRPr="00EC0A15">
        <w:t>msal amaçlı silo yapıla</w:t>
      </w:r>
      <w:r>
        <w:t>rı</w:t>
      </w:r>
      <w:r w:rsidRPr="00EC0A15">
        <w:t xml:space="preserve"> dışındaki kullanımlarda) 1/1000 ölçekli uygulama imar planı değişikliği ile parselin kullanım kara</w:t>
      </w:r>
      <w:r>
        <w:t>rı</w:t>
      </w:r>
      <w:r w:rsidRPr="00EC0A15">
        <w:t xml:space="preserve"> ve inşaat emsali değiştirilmeden </w:t>
      </w:r>
      <w:proofErr w:type="spellStart"/>
      <w:r w:rsidRPr="00EC0A15">
        <w:t>Hmax</w:t>
      </w:r>
      <w:proofErr w:type="spellEnd"/>
      <w:r w:rsidRPr="00EC0A15">
        <w:t xml:space="preserve">=Serbest olan yapı yüksekliğinin </w:t>
      </w:r>
      <w:proofErr w:type="spellStart"/>
      <w:r w:rsidRPr="00EC0A15">
        <w:t>Yençok</w:t>
      </w:r>
      <w:proofErr w:type="spellEnd"/>
      <w:r w:rsidRPr="00EC0A15">
        <w:t>= 21.50 metre (7 kat) olarak yeniden düzenlendiği,</w:t>
      </w:r>
    </w:p>
    <w:p w:rsidR="00800DE5" w:rsidRDefault="00800DE5" w:rsidP="00800DE5">
      <w:pPr>
        <w:pStyle w:val="ListeParagraf"/>
        <w:tabs>
          <w:tab w:val="left" w:pos="0"/>
        </w:tabs>
        <w:contextualSpacing/>
        <w:jc w:val="both"/>
      </w:pPr>
    </w:p>
    <w:p w:rsidR="00800DE5" w:rsidRPr="00EC0A15" w:rsidRDefault="00800DE5" w:rsidP="00800DE5">
      <w:pPr>
        <w:pStyle w:val="ListeParagraf"/>
        <w:tabs>
          <w:tab w:val="left" w:pos="0"/>
        </w:tabs>
        <w:contextualSpacing/>
        <w:jc w:val="both"/>
      </w:pPr>
      <w:r w:rsidRPr="00EC0A15">
        <w:t>Planlar üzerine;</w:t>
      </w:r>
    </w:p>
    <w:p w:rsidR="00800DE5" w:rsidRDefault="00800DE5" w:rsidP="00800DE5">
      <w:pPr>
        <w:ind w:left="40" w:right="40" w:firstLine="668"/>
        <w:jc w:val="both"/>
      </w:pPr>
    </w:p>
    <w:p w:rsidR="00800DE5" w:rsidRPr="00EC0A15" w:rsidRDefault="00800DE5" w:rsidP="00800DE5">
      <w:pPr>
        <w:ind w:left="40" w:right="40" w:firstLine="668"/>
        <w:jc w:val="both"/>
      </w:pPr>
      <w:r w:rsidRPr="00EC0A15">
        <w:t xml:space="preserve">"1- Kültür ve Kongre Merkezi Alanında E=1.00, </w:t>
      </w:r>
      <w:proofErr w:type="spellStart"/>
      <w:r w:rsidRPr="00EC0A15">
        <w:t>Yençok</w:t>
      </w:r>
      <w:proofErr w:type="spellEnd"/>
      <w:r w:rsidRPr="00EC0A15">
        <w:t>=21.50 metredir (7 kat). Bu alanlarda kültürel hizmet binala</w:t>
      </w:r>
      <w:r>
        <w:t>rı</w:t>
      </w:r>
      <w:r w:rsidRPr="00EC0A15">
        <w:t>, halk eğitim merkezleri, kütüphane, sinema, tiyatro, konser salonla</w:t>
      </w:r>
      <w:r>
        <w:t>rı</w:t>
      </w:r>
      <w:r w:rsidRPr="00EC0A15">
        <w:t xml:space="preserve"> vb. tesisler yapılabilir.</w:t>
      </w:r>
    </w:p>
    <w:p w:rsidR="00800DE5" w:rsidRDefault="00800DE5" w:rsidP="00800DE5">
      <w:pPr>
        <w:ind w:left="40" w:right="40" w:firstLine="668"/>
        <w:jc w:val="both"/>
      </w:pPr>
    </w:p>
    <w:p w:rsidR="00800DE5" w:rsidRDefault="00800DE5" w:rsidP="00800DE5">
      <w:pPr>
        <w:ind w:left="40" w:right="40" w:firstLine="668"/>
        <w:jc w:val="both"/>
      </w:pPr>
    </w:p>
    <w:p w:rsidR="00800DE5" w:rsidRDefault="00800DE5" w:rsidP="00800DE5">
      <w:pPr>
        <w:ind w:left="40" w:right="40" w:firstLine="668"/>
        <w:jc w:val="both"/>
      </w:pPr>
    </w:p>
    <w:p w:rsidR="00800DE5" w:rsidRDefault="00800DE5" w:rsidP="00800DE5">
      <w:pPr>
        <w:ind w:left="40" w:right="40" w:firstLine="668"/>
        <w:jc w:val="both"/>
      </w:pPr>
    </w:p>
    <w:p w:rsidR="00800DE5" w:rsidRPr="003B0AF0" w:rsidRDefault="00800DE5" w:rsidP="00800DE5">
      <w:pPr>
        <w:jc w:val="center"/>
      </w:pPr>
      <w:r w:rsidRPr="003B0AF0">
        <w:t>T.C.</w:t>
      </w:r>
    </w:p>
    <w:p w:rsidR="00800DE5" w:rsidRPr="003B0AF0" w:rsidRDefault="00800DE5" w:rsidP="00800DE5">
      <w:pPr>
        <w:jc w:val="center"/>
      </w:pPr>
      <w:r w:rsidRPr="003B0AF0">
        <w:t>ANKARA BÜYÜKŞEHİR BELEDİYE MECLİSİ</w:t>
      </w:r>
    </w:p>
    <w:p w:rsidR="00800DE5" w:rsidRDefault="00800DE5" w:rsidP="00800DE5">
      <w:pPr>
        <w:jc w:val="center"/>
      </w:pPr>
      <w:r w:rsidRPr="003B0AF0">
        <w:t>İmar ve Bayındırlık Komisyonu Raporu</w:t>
      </w:r>
    </w:p>
    <w:p w:rsidR="00800DE5" w:rsidRDefault="00800DE5" w:rsidP="00800DE5">
      <w:pPr>
        <w:jc w:val="center"/>
      </w:pPr>
    </w:p>
    <w:p w:rsidR="00800DE5" w:rsidRPr="001925D7" w:rsidRDefault="00800DE5" w:rsidP="00800DE5">
      <w:pPr>
        <w:jc w:val="center"/>
      </w:pPr>
      <w:r w:rsidRPr="003B0AF0">
        <w:t xml:space="preserve">Rapor No: </w:t>
      </w:r>
      <w:r>
        <w:t>365</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20</w:t>
      </w:r>
      <w:r w:rsidRPr="003B0AF0">
        <w:t>.</w:t>
      </w:r>
      <w:r>
        <w:t>1</w:t>
      </w:r>
      <w:r w:rsidRPr="003B0AF0">
        <w:t>0.2020</w:t>
      </w:r>
    </w:p>
    <w:p w:rsidR="00800DE5" w:rsidRDefault="00800DE5" w:rsidP="00800DE5">
      <w:pPr>
        <w:jc w:val="center"/>
      </w:pPr>
    </w:p>
    <w:p w:rsidR="00800DE5" w:rsidRDefault="00800DE5" w:rsidP="00800DE5">
      <w:pPr>
        <w:ind w:right="40"/>
        <w:jc w:val="center"/>
      </w:pPr>
      <w:r>
        <w:t>-2-</w:t>
      </w:r>
    </w:p>
    <w:p w:rsidR="00800DE5" w:rsidRDefault="00800DE5" w:rsidP="00800DE5">
      <w:pPr>
        <w:ind w:right="40"/>
        <w:jc w:val="both"/>
      </w:pPr>
    </w:p>
    <w:p w:rsidR="00800DE5" w:rsidRDefault="00800DE5" w:rsidP="00800DE5">
      <w:pPr>
        <w:ind w:left="40" w:right="40" w:firstLine="668"/>
        <w:jc w:val="both"/>
      </w:pPr>
    </w:p>
    <w:p w:rsidR="00800DE5" w:rsidRDefault="00800DE5" w:rsidP="00800DE5">
      <w:pPr>
        <w:ind w:left="40" w:right="40" w:firstLine="668"/>
        <w:jc w:val="both"/>
      </w:pPr>
      <w:r w:rsidRPr="00EC0A15">
        <w:t>2- Bu plan ve plan notlarında belirtilmeyen diğer hususlarda 3194 sayı</w:t>
      </w:r>
      <w:r>
        <w:t>lı</w:t>
      </w:r>
      <w:r w:rsidRPr="00EC0A15">
        <w:t xml:space="preserve"> İmar Kanunu ve meri imar yönetmeliği hükümleri geçerlidir." şeklinde 2 adet plan notu yazıldığı,</w:t>
      </w:r>
    </w:p>
    <w:p w:rsidR="00800DE5" w:rsidRDefault="00800DE5" w:rsidP="00800DE5">
      <w:pPr>
        <w:ind w:left="40" w:right="40" w:firstLine="668"/>
        <w:jc w:val="both"/>
      </w:pPr>
    </w:p>
    <w:p w:rsidR="00800DE5" w:rsidRPr="00EC0A15" w:rsidRDefault="00800DE5" w:rsidP="00800DE5">
      <w:pPr>
        <w:ind w:left="40" w:right="40" w:firstLine="668"/>
        <w:jc w:val="both"/>
      </w:pPr>
      <w:r>
        <w:t>Hususları tespit edilmiş olup,</w:t>
      </w:r>
      <w:r w:rsidRPr="00EC0A15">
        <w:t xml:space="preserve"> Etimesgut İlçesi </w:t>
      </w:r>
      <w:proofErr w:type="spellStart"/>
      <w:r w:rsidRPr="00EC0A15">
        <w:t>Eryaman</w:t>
      </w:r>
      <w:proofErr w:type="spellEnd"/>
      <w:r w:rsidRPr="00EC0A15">
        <w:t xml:space="preserve"> Mahallesi 46484 ada 2 parselde 1/1000 ölçekli </w:t>
      </w:r>
      <w:r>
        <w:t>uygulama imar plan değişikliğinin “onayı” komisyonumuzca oybirliğiyle uygun görülmüştür.</w:t>
      </w:r>
    </w:p>
    <w:p w:rsidR="00800DE5" w:rsidRDefault="00800DE5" w:rsidP="00800DE5">
      <w:pPr>
        <w:pStyle w:val="ListeParagraf"/>
        <w:tabs>
          <w:tab w:val="left" w:pos="0"/>
        </w:tabs>
        <w:ind w:left="0"/>
        <w:contextualSpacing/>
        <w:jc w:val="both"/>
      </w:pPr>
      <w:r>
        <w:rPr>
          <w:sz w:val="52"/>
          <w:szCs w:val="52"/>
        </w:rPr>
        <w:t xml:space="preserve">                                                                                                                                    </w:t>
      </w:r>
    </w:p>
    <w:p w:rsidR="00800DE5" w:rsidRPr="0013513C" w:rsidRDefault="00800DE5" w:rsidP="00800DE5">
      <w:pPr>
        <w:pStyle w:val="ListeParagraf"/>
        <w:tabs>
          <w:tab w:val="left" w:pos="0"/>
        </w:tabs>
        <w:ind w:left="0"/>
        <w:contextualSpacing/>
        <w:jc w:val="both"/>
      </w:pPr>
      <w:r>
        <w:tab/>
      </w:r>
      <w:r w:rsidRPr="0013513C">
        <w:t>Raporumuz Büyükşehir Belediye Meclisinin onayına arz olunur.</w:t>
      </w:r>
    </w:p>
    <w:p w:rsidR="00800DE5" w:rsidRDefault="00800DE5" w:rsidP="00800DE5">
      <w:pPr>
        <w:jc w:val="both"/>
      </w:pPr>
    </w:p>
    <w:p w:rsidR="00800DE5" w:rsidRDefault="00800DE5" w:rsidP="00800DE5">
      <w:pPr>
        <w:jc w:val="both"/>
      </w:pPr>
    </w:p>
    <w:p w:rsidR="00800DE5" w:rsidRDefault="00800DE5" w:rsidP="00800DE5">
      <w:pPr>
        <w:jc w:val="both"/>
      </w:pPr>
    </w:p>
    <w:p w:rsidR="00800DE5" w:rsidRDefault="00800DE5" w:rsidP="00800DE5">
      <w:pPr>
        <w:jc w:val="both"/>
      </w:pPr>
      <w:r>
        <w:t xml:space="preserve">              Mehmet Emin AYAZ                        Gürkan </w:t>
      </w:r>
      <w:proofErr w:type="gramStart"/>
      <w:r>
        <w:t>DEMİRKESEN          Kerem</w:t>
      </w:r>
      <w:proofErr w:type="gramEnd"/>
      <w:r>
        <w:t xml:space="preserve"> ERDEM</w:t>
      </w:r>
    </w:p>
    <w:p w:rsidR="00800DE5" w:rsidRDefault="00800DE5" w:rsidP="00800DE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00DE5" w:rsidRDefault="00800DE5" w:rsidP="00800DE5">
      <w:pPr>
        <w:jc w:val="both"/>
      </w:pPr>
    </w:p>
    <w:p w:rsidR="00800DE5" w:rsidRDefault="00800DE5" w:rsidP="00800DE5">
      <w:pPr>
        <w:jc w:val="both"/>
      </w:pPr>
    </w:p>
    <w:p w:rsidR="00800DE5" w:rsidRDefault="00800DE5" w:rsidP="00800DE5">
      <w:pPr>
        <w:jc w:val="both"/>
      </w:pPr>
    </w:p>
    <w:p w:rsidR="00800DE5" w:rsidRDefault="00800DE5" w:rsidP="00800DE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00DE5" w:rsidRDefault="00800DE5" w:rsidP="00800DE5">
      <w:pPr>
        <w:ind w:firstLine="708"/>
        <w:jc w:val="both"/>
      </w:pPr>
      <w:r>
        <w:t>Üye</w:t>
      </w:r>
      <w:r>
        <w:tab/>
      </w:r>
      <w:r>
        <w:tab/>
      </w:r>
      <w:r>
        <w:tab/>
      </w:r>
      <w:r>
        <w:tab/>
      </w:r>
      <w:r>
        <w:tab/>
        <w:t xml:space="preserve">          Üye</w:t>
      </w:r>
      <w:r>
        <w:tab/>
      </w:r>
      <w:r>
        <w:tab/>
      </w:r>
      <w:r>
        <w:tab/>
      </w:r>
      <w:r>
        <w:tab/>
        <w:t>Üye</w:t>
      </w:r>
    </w:p>
    <w:p w:rsidR="00800DE5" w:rsidRDefault="00800DE5" w:rsidP="00800DE5">
      <w:pPr>
        <w:jc w:val="both"/>
      </w:pPr>
    </w:p>
    <w:p w:rsidR="00800DE5" w:rsidRDefault="00800DE5" w:rsidP="00800DE5">
      <w:pPr>
        <w:jc w:val="both"/>
      </w:pPr>
    </w:p>
    <w:p w:rsidR="00800DE5" w:rsidRDefault="00800DE5" w:rsidP="00800DE5">
      <w:pPr>
        <w:jc w:val="both"/>
      </w:pPr>
    </w:p>
    <w:p w:rsidR="00800DE5" w:rsidRDefault="00800DE5" w:rsidP="00800DE5">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800DE5" w:rsidRDefault="00800DE5" w:rsidP="00800DE5">
      <w:pPr>
        <w:jc w:val="both"/>
      </w:pPr>
      <w:r>
        <w:t xml:space="preserve">        Üye</w:t>
      </w:r>
      <w:r>
        <w:tab/>
      </w:r>
      <w:r>
        <w:tab/>
      </w:r>
      <w:r>
        <w:tab/>
      </w:r>
      <w:r>
        <w:tab/>
      </w:r>
      <w:r>
        <w:tab/>
      </w:r>
      <w:r>
        <w:tab/>
        <w:t>Üye</w:t>
      </w:r>
      <w:r>
        <w:tab/>
      </w:r>
      <w:r>
        <w:tab/>
      </w:r>
      <w:r>
        <w:tab/>
      </w:r>
      <w:r>
        <w:tab/>
        <w:t xml:space="preserve"> Üye</w:t>
      </w:r>
      <w:r>
        <w:tab/>
      </w:r>
    </w:p>
    <w:p w:rsidR="00800DE5" w:rsidRDefault="00800DE5" w:rsidP="00800DE5">
      <w:pPr>
        <w:ind w:right="20"/>
        <w:jc w:val="both"/>
        <w:rPr>
          <w:spacing w:val="2"/>
        </w:rPr>
      </w:pPr>
    </w:p>
    <w:p w:rsidR="00800DE5" w:rsidRDefault="00800DE5" w:rsidP="00800DE5">
      <w:pPr>
        <w:ind w:right="20"/>
        <w:jc w:val="both"/>
        <w:rPr>
          <w:spacing w:val="2"/>
        </w:rPr>
      </w:pPr>
    </w:p>
    <w:p w:rsidR="00800DE5" w:rsidRDefault="00800DE5" w:rsidP="00800DE5">
      <w:pPr>
        <w:ind w:right="20"/>
        <w:jc w:val="both"/>
        <w:rPr>
          <w:spacing w:val="2"/>
        </w:rPr>
      </w:pPr>
    </w:p>
    <w:sectPr w:rsidR="00800DE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8708B5"/>
    <w:multiLevelType w:val="multilevel"/>
    <w:tmpl w:val="5324E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2"/>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7"/>
  </w:num>
  <w:num w:numId="3">
    <w:abstractNumId w:val="33"/>
  </w:num>
  <w:num w:numId="4">
    <w:abstractNumId w:val="9"/>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4"/>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2"/>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1"/>
  </w:num>
  <w:num w:numId="29">
    <w:abstractNumId w:val="26"/>
  </w:num>
  <w:num w:numId="30">
    <w:abstractNumId w:val="15"/>
  </w:num>
  <w:num w:numId="31">
    <w:abstractNumId w:val="46"/>
  </w:num>
  <w:num w:numId="32">
    <w:abstractNumId w:val="20"/>
  </w:num>
  <w:num w:numId="33">
    <w:abstractNumId w:val="8"/>
  </w:num>
  <w:num w:numId="34">
    <w:abstractNumId w:val="34"/>
  </w:num>
  <w:num w:numId="35">
    <w:abstractNumId w:val="36"/>
  </w:num>
  <w:num w:numId="36">
    <w:abstractNumId w:val="0"/>
  </w:num>
  <w:num w:numId="37">
    <w:abstractNumId w:val="28"/>
  </w:num>
  <w:num w:numId="38">
    <w:abstractNumId w:val="10"/>
  </w:num>
  <w:num w:numId="39">
    <w:abstractNumId w:val="3"/>
  </w:num>
  <w:num w:numId="40">
    <w:abstractNumId w:val="18"/>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1"/>
  </w:num>
  <w:num w:numId="46">
    <w:abstractNumId w:val="32"/>
  </w:num>
  <w:num w:numId="47">
    <w:abstractNumId w:val="4"/>
  </w:num>
  <w:num w:numId="48">
    <w:abstractNumId w:val="16"/>
  </w:num>
  <w:num w:numId="49">
    <w:abstractNumId w:val="19"/>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6633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DE5"/>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D2CD6-9395-4330-B8B3-154991A1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899</Words>
  <Characters>6887</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2020-11-12T07:06:00Z</cp:lastPrinted>
  <dcterms:created xsi:type="dcterms:W3CDTF">2020-11-12T07:10:00Z</dcterms:created>
  <dcterms:modified xsi:type="dcterms:W3CDTF">2020-11-23T06:26:00Z</dcterms:modified>
</cp:coreProperties>
</file>