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2856BD" w:rsidP="00B77A96">
      <w:pPr>
        <w:jc w:val="both"/>
      </w:pPr>
      <w:r>
        <w:t xml:space="preserve">    </w:t>
      </w:r>
      <w:r w:rsidR="006F5829">
        <w:t xml:space="preserve">   </w:t>
      </w:r>
    </w:p>
    <w:p w:rsidR="00F45719" w:rsidRDefault="00634AD8" w:rsidP="00B77A96">
      <w:pPr>
        <w:jc w:val="both"/>
      </w:pPr>
      <w:r>
        <w:t xml:space="preserve">  </w:t>
      </w:r>
      <w:r w:rsidR="00B77A96">
        <w:t xml:space="preserve">  </w:t>
      </w:r>
    </w:p>
    <w:p w:rsidR="00F45719" w:rsidRDefault="00F45719" w:rsidP="00B77A9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003874" w:rsidP="00003874">
            <w:pPr>
              <w:ind w:left="708" w:firstLine="708"/>
            </w:pPr>
            <w:r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623152">
        <w:t>885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037928">
        <w:t>2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043997" w:rsidRDefault="00043997" w:rsidP="00043997">
      <w:pPr>
        <w:ind w:right="543"/>
      </w:pPr>
    </w:p>
    <w:p w:rsidR="00043997" w:rsidRDefault="00043997" w:rsidP="00043997">
      <w:pPr>
        <w:ind w:right="543"/>
      </w:pPr>
    </w:p>
    <w:p w:rsidR="002856BD" w:rsidRDefault="002856BD" w:rsidP="00043997">
      <w:pPr>
        <w:ind w:right="543"/>
        <w:jc w:val="center"/>
      </w:pPr>
      <w:r>
        <w:t>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A705BB" w:rsidRDefault="00A705BB" w:rsidP="00043997">
      <w:pPr>
        <w:ind w:right="543"/>
      </w:pPr>
    </w:p>
    <w:p w:rsidR="002856BD" w:rsidRDefault="002856BD" w:rsidP="002856BD">
      <w:pPr>
        <w:ind w:firstLine="708"/>
        <w:jc w:val="both"/>
      </w:pPr>
    </w:p>
    <w:p w:rsidR="00043997" w:rsidRDefault="00694490" w:rsidP="00B512F1">
      <w:pPr>
        <w:ind w:firstLine="708"/>
        <w:jc w:val="both"/>
      </w:pPr>
      <w:r>
        <w:t>Haymana İlçesinde bozulan yolların tamir edilmesine</w:t>
      </w:r>
      <w:r w:rsidRPr="00F373D1">
        <w:t xml:space="preserve"> </w:t>
      </w:r>
      <w:r w:rsidR="00043997">
        <w:t xml:space="preserve">ilişkin </w:t>
      </w:r>
      <w:r w:rsidR="00A260CA">
        <w:t>Altyapı Hizmetleri</w:t>
      </w:r>
      <w:r w:rsidR="00043997">
        <w:t xml:space="preserve"> K</w:t>
      </w:r>
      <w:r w:rsidR="0070329D">
        <w:t>omisy</w:t>
      </w:r>
      <w:r w:rsidR="00623152">
        <w:t>onunun 22.07.2020 gün ve 10</w:t>
      </w:r>
      <w:r w:rsidR="00043997">
        <w:t xml:space="preserve"> sayılı raporu Büyükşehir Belediye Meclisimizin 12.08.2020 tarihli toplantısında okundu.</w:t>
      </w:r>
    </w:p>
    <w:p w:rsidR="00043997" w:rsidRDefault="00043997" w:rsidP="00B512F1">
      <w:pPr>
        <w:ind w:firstLine="708"/>
        <w:jc w:val="both"/>
      </w:pPr>
    </w:p>
    <w:p w:rsidR="00694490" w:rsidRDefault="00043997" w:rsidP="00694490">
      <w:pPr>
        <w:ind w:right="-61" w:firstLine="708"/>
        <w:jc w:val="both"/>
      </w:pPr>
      <w:r>
        <w:t xml:space="preserve">Konu üzerinde yapılan görüşmeler neticesinde; </w:t>
      </w:r>
      <w:r w:rsidR="00694490">
        <w:t>Haymana İlçesinde</w:t>
      </w:r>
      <w:r w:rsidR="00694490" w:rsidRPr="00102852">
        <w:t xml:space="preserve"> 73 dış mahalle ve 5 merkez mahalle olm</w:t>
      </w:r>
      <w:r w:rsidR="00694490">
        <w:t>ak üzere toplamda 78 mahalleden oluştuğu;</w:t>
      </w:r>
      <w:r w:rsidR="00694490" w:rsidRPr="00102852">
        <w:t xml:space="preserve"> Ankara'ya 70 km</w:t>
      </w:r>
      <w:r w:rsidR="00694490">
        <w:t>.</w:t>
      </w:r>
      <w:r w:rsidR="00694490" w:rsidRPr="00102852">
        <w:t xml:space="preserve"> uzak</w:t>
      </w:r>
      <w:r w:rsidR="00694490">
        <w:t>lıkta olup bir turizm ilçesi olduğu,</w:t>
      </w:r>
      <w:r w:rsidR="00694490" w:rsidRPr="00102852">
        <w:t xml:space="preserve"> Ankara'nın en eski yerleşim merkezlerindendir.</w:t>
      </w:r>
    </w:p>
    <w:p w:rsidR="00694490" w:rsidRPr="00102852" w:rsidRDefault="00694490" w:rsidP="00694490">
      <w:pPr>
        <w:ind w:right="-63"/>
        <w:jc w:val="both"/>
      </w:pPr>
    </w:p>
    <w:p w:rsidR="00FA63B2" w:rsidRDefault="00694490" w:rsidP="00694490">
      <w:pPr>
        <w:pStyle w:val="Style3"/>
        <w:widowControl/>
        <w:spacing w:line="240" w:lineRule="auto"/>
        <w:ind w:firstLine="739"/>
      </w:pPr>
      <w:proofErr w:type="gramStart"/>
      <w:r w:rsidRPr="00102852">
        <w:t>ASKİ Genel Müdürlüğü tarafından İlçe merkezde yaklaşık 60 km</w:t>
      </w:r>
      <w:r>
        <w:t xml:space="preserve">. içme suyu hatları yapılmış </w:t>
      </w:r>
      <w:r w:rsidRPr="00102852">
        <w:t>Haziran ayı itibari ile parsel bağlantıları b</w:t>
      </w:r>
      <w:r>
        <w:t>aşlanmış halen devam etmekte olduğu,</w:t>
      </w:r>
      <w:r w:rsidRPr="00102852">
        <w:t xml:space="preserve"> </w:t>
      </w:r>
      <w:r>
        <w:t>sokakların</w:t>
      </w:r>
      <w:r w:rsidRPr="00102852">
        <w:t xml:space="preserve"> birçoğu kilit</w:t>
      </w:r>
      <w:r>
        <w:t xml:space="preserve"> taşı,</w:t>
      </w:r>
      <w:r w:rsidRPr="00102852">
        <w:t xml:space="preserve"> yaklaşık her 20-25 metrede ana hattın enine bağlantılar için kazı yapıl</w:t>
      </w:r>
      <w:r>
        <w:t>dığı ve y</w:t>
      </w:r>
      <w:r w:rsidRPr="00102852">
        <w:t>apılan bu ç</w:t>
      </w:r>
      <w:r>
        <w:t>alışmalar sonucunda sokakların</w:t>
      </w:r>
      <w:r w:rsidRPr="00102852">
        <w:t xml:space="preserve"> </w:t>
      </w:r>
      <w:r>
        <w:t>tahrip edilmiş olup bozulmuş</w:t>
      </w:r>
      <w:r w:rsidRPr="00102852">
        <w:t xml:space="preserve"> </w:t>
      </w:r>
      <w:r>
        <w:t>ve b</w:t>
      </w:r>
      <w:r w:rsidRPr="00102852">
        <w:t>ozulan kısımların tamir edilmesi, tamir ile çözülemeyen sokakların ise yeniden yapılması ve eski haline getirilmesi</w:t>
      </w:r>
      <w:r>
        <w:t>ne</w:t>
      </w:r>
      <w:r w:rsidR="003745F2">
        <w:t xml:space="preserve"> </w:t>
      </w:r>
      <w:r w:rsidR="00043997">
        <w:rPr>
          <w:color w:val="000000"/>
        </w:rPr>
        <w:t>ilişkin</w:t>
      </w:r>
      <w:r w:rsidR="00043997">
        <w:t xml:space="preserve"> </w:t>
      </w:r>
      <w:r w:rsidR="00A260CA">
        <w:t>Altyapı Hizmetleri</w:t>
      </w:r>
      <w:r w:rsidR="00043997">
        <w:t xml:space="preserve"> Komisyonu Raporu oylanarak oybirliği ile kabul edildi.</w:t>
      </w:r>
      <w:proofErr w:type="gramEnd"/>
    </w:p>
    <w:p w:rsidR="00FA63B2" w:rsidRDefault="00FA63B2" w:rsidP="00B512F1">
      <w:pPr>
        <w:pStyle w:val="ListeParagraf"/>
        <w:tabs>
          <w:tab w:val="num" w:pos="0"/>
        </w:tabs>
        <w:ind w:left="0"/>
        <w:jc w:val="both"/>
      </w:pPr>
    </w:p>
    <w:p w:rsidR="00A705BB" w:rsidRDefault="00A705BB" w:rsidP="00B85B77">
      <w:pPr>
        <w:ind w:firstLine="708"/>
        <w:jc w:val="both"/>
      </w:pPr>
    </w:p>
    <w:p w:rsidR="006B36D5" w:rsidRDefault="006B36D5" w:rsidP="00B85B77">
      <w:pPr>
        <w:ind w:firstLine="708"/>
        <w:jc w:val="both"/>
      </w:pPr>
    </w:p>
    <w:p w:rsidR="006B36D5" w:rsidRDefault="006B36D5" w:rsidP="00B85B77">
      <w:pPr>
        <w:ind w:firstLine="708"/>
        <w:jc w:val="both"/>
      </w:pPr>
    </w:p>
    <w:p w:rsidR="00336865" w:rsidRDefault="00336865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C3700F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993CC7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B4973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C05651">
      <w:pPr>
        <w:jc w:val="both"/>
      </w:pPr>
    </w:p>
    <w:p w:rsidR="00C05651" w:rsidRDefault="00C05651" w:rsidP="00C05651">
      <w:pPr>
        <w:jc w:val="both"/>
      </w:pPr>
    </w:p>
    <w:p w:rsidR="00C05651" w:rsidRDefault="00C05651" w:rsidP="00C05651">
      <w:pPr>
        <w:jc w:val="both"/>
      </w:pPr>
    </w:p>
    <w:p w:rsidR="00C05651" w:rsidRDefault="00C05651" w:rsidP="00C05651">
      <w:pPr>
        <w:jc w:val="both"/>
      </w:pPr>
    </w:p>
    <w:p w:rsidR="00C05651" w:rsidRDefault="00C05651" w:rsidP="00C05651">
      <w:pPr>
        <w:jc w:val="both"/>
      </w:pPr>
    </w:p>
    <w:p w:rsidR="00C05651" w:rsidRDefault="00C05651" w:rsidP="00C05651">
      <w:pPr>
        <w:jc w:val="both"/>
      </w:pPr>
    </w:p>
    <w:p w:rsidR="00C05651" w:rsidRDefault="00C05651" w:rsidP="00C05651">
      <w:pPr>
        <w:jc w:val="both"/>
      </w:pPr>
    </w:p>
    <w:p w:rsidR="00C05651" w:rsidRDefault="00C05651" w:rsidP="00C05651">
      <w:pPr>
        <w:jc w:val="both"/>
      </w:pPr>
    </w:p>
    <w:p w:rsidR="00C05651" w:rsidRDefault="00C05651" w:rsidP="00C05651">
      <w:pPr>
        <w:jc w:val="both"/>
      </w:pPr>
    </w:p>
    <w:p w:rsidR="00C05651" w:rsidRDefault="00C05651" w:rsidP="00C05651">
      <w:pPr>
        <w:jc w:val="both"/>
      </w:pPr>
    </w:p>
    <w:p w:rsidR="00C05651" w:rsidRDefault="00C05651" w:rsidP="00C05651">
      <w:pPr>
        <w:jc w:val="both"/>
      </w:pPr>
    </w:p>
    <w:p w:rsidR="00C05651" w:rsidRDefault="00C05651" w:rsidP="00C05651"/>
    <w:p w:rsidR="00C05651" w:rsidRDefault="00C05651" w:rsidP="00C05651"/>
    <w:p w:rsidR="00C05651" w:rsidRPr="007F09B4" w:rsidRDefault="00C05651" w:rsidP="00C05651">
      <w:pPr>
        <w:jc w:val="center"/>
      </w:pPr>
      <w:r w:rsidRPr="007F09B4">
        <w:lastRenderedPageBreak/>
        <w:t>T.C.</w:t>
      </w:r>
    </w:p>
    <w:p w:rsidR="00C05651" w:rsidRPr="007F09B4" w:rsidRDefault="00C05651" w:rsidP="00C05651">
      <w:pPr>
        <w:jc w:val="center"/>
      </w:pPr>
      <w:r w:rsidRPr="007F09B4">
        <w:t>ANKARA BÜYÜKŞEHİR BELEDİYE MECLİSİ</w:t>
      </w:r>
    </w:p>
    <w:p w:rsidR="00C05651" w:rsidRDefault="00C05651" w:rsidP="00C05651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C05651" w:rsidRDefault="00C05651" w:rsidP="00C05651">
      <w:pPr>
        <w:jc w:val="center"/>
      </w:pPr>
    </w:p>
    <w:p w:rsidR="00C05651" w:rsidRDefault="00C05651" w:rsidP="00C05651">
      <w:pPr>
        <w:jc w:val="center"/>
      </w:pPr>
    </w:p>
    <w:p w:rsidR="00C05651" w:rsidRDefault="00C05651" w:rsidP="00C05651">
      <w:r w:rsidRPr="007F09B4">
        <w:t xml:space="preserve">Rapor No: </w:t>
      </w:r>
      <w:r>
        <w:t>10                                                                                                                   22.07.2020</w:t>
      </w:r>
    </w:p>
    <w:p w:rsidR="00C05651" w:rsidRDefault="00C05651" w:rsidP="00C05651"/>
    <w:p w:rsidR="00C05651" w:rsidRDefault="00C05651" w:rsidP="00C05651"/>
    <w:p w:rsidR="00C05651" w:rsidRDefault="00C05651" w:rsidP="00C05651">
      <w:pPr>
        <w:jc w:val="center"/>
      </w:pPr>
      <w:r w:rsidRPr="007F09B4">
        <w:t>BÜYÜKŞEHİR BELEDİYE MECLİSİ BAŞKANLIĞINA</w:t>
      </w:r>
    </w:p>
    <w:p w:rsidR="00C05651" w:rsidRDefault="00C05651" w:rsidP="00C05651">
      <w:pPr>
        <w:jc w:val="center"/>
      </w:pPr>
    </w:p>
    <w:p w:rsidR="00C05651" w:rsidRDefault="00C05651" w:rsidP="00C05651">
      <w:pPr>
        <w:jc w:val="center"/>
      </w:pPr>
    </w:p>
    <w:p w:rsidR="00C05651" w:rsidRDefault="00C05651" w:rsidP="00C05651">
      <w:pPr>
        <w:pStyle w:val="GvdeMetniGirintisi"/>
        <w:ind w:firstLine="0"/>
      </w:pPr>
    </w:p>
    <w:p w:rsidR="00C05651" w:rsidRPr="00F373D1" w:rsidRDefault="00C05651" w:rsidP="00C05651">
      <w:pPr>
        <w:pStyle w:val="GvdeMetniGirintisi"/>
      </w:pPr>
      <w:r>
        <w:t>Haymana İlçesinde bozulan yolların tamir edilmesine</w:t>
      </w:r>
      <w:r w:rsidRPr="00F373D1">
        <w:t xml:space="preserve"> ilişkin Büyükşehir Belediye Meclisimizin 08.07.2020 tarih ve </w:t>
      </w:r>
      <w:r>
        <w:t>45</w:t>
      </w:r>
      <w:r w:rsidRPr="00F373D1">
        <w:t>. gündem maddesi olarak komisyonumuza havale edilen dosya incelendi.</w:t>
      </w:r>
    </w:p>
    <w:p w:rsidR="00C05651" w:rsidRPr="00F373D1" w:rsidRDefault="00C05651" w:rsidP="00C05651">
      <w:pPr>
        <w:jc w:val="both"/>
      </w:pPr>
    </w:p>
    <w:p w:rsidR="00C05651" w:rsidRDefault="00C05651" w:rsidP="00C05651">
      <w:pPr>
        <w:ind w:right="-61" w:firstLine="708"/>
        <w:jc w:val="both"/>
      </w:pPr>
      <w:r w:rsidRPr="00F373D1">
        <w:t>Üye</w:t>
      </w:r>
      <w:r>
        <w:t xml:space="preserve"> Özdemir TURGUT ve arkadaşlarının </w:t>
      </w:r>
      <w:r w:rsidRPr="00F373D1">
        <w:t xml:space="preserve">verdiği önergede; </w:t>
      </w:r>
      <w:r>
        <w:t>Haymana İlçesinde bozulan yolların tamir edilmesinin</w:t>
      </w:r>
      <w:r w:rsidRPr="00F373D1">
        <w:t xml:space="preserve"> istenildiği;</w:t>
      </w:r>
    </w:p>
    <w:p w:rsidR="00C05651" w:rsidRDefault="00C05651" w:rsidP="00C05651">
      <w:pPr>
        <w:ind w:right="-61" w:firstLine="708"/>
        <w:jc w:val="both"/>
      </w:pPr>
    </w:p>
    <w:p w:rsidR="00C05651" w:rsidRDefault="00C05651" w:rsidP="00C05651">
      <w:pPr>
        <w:ind w:right="-61" w:firstLine="708"/>
        <w:jc w:val="both"/>
      </w:pPr>
      <w:r w:rsidRPr="00F373D1">
        <w:t>Komisyonumuzca yapılan incelemeler neticesinde;</w:t>
      </w:r>
      <w:r>
        <w:t xml:space="preserve"> Haymana İlçesinde</w:t>
      </w:r>
      <w:r w:rsidRPr="00102852">
        <w:t xml:space="preserve"> 73 dış mahalle ve 5 merkez mahalle olm</w:t>
      </w:r>
      <w:r>
        <w:t>ak üzere toplamda 78 mahalleden oluştuğu;</w:t>
      </w:r>
      <w:r w:rsidRPr="00102852">
        <w:t xml:space="preserve"> Ankara'ya 70 km</w:t>
      </w:r>
      <w:r>
        <w:t>.</w:t>
      </w:r>
      <w:r w:rsidRPr="00102852">
        <w:t xml:space="preserve"> uzak</w:t>
      </w:r>
      <w:r>
        <w:t>lıkta olup bir turizm ilçesi olduğu,</w:t>
      </w:r>
      <w:r w:rsidRPr="00102852">
        <w:t xml:space="preserve"> Ankara'nın en eski yerleşim merkezlerindendir.</w:t>
      </w:r>
    </w:p>
    <w:p w:rsidR="00C05651" w:rsidRPr="00102852" w:rsidRDefault="00C05651" w:rsidP="00C05651">
      <w:pPr>
        <w:ind w:right="-63"/>
        <w:jc w:val="both"/>
      </w:pPr>
    </w:p>
    <w:p w:rsidR="00C05651" w:rsidRPr="00F373D1" w:rsidRDefault="00C05651" w:rsidP="00C05651">
      <w:pPr>
        <w:ind w:right="-63" w:firstLine="708"/>
        <w:jc w:val="both"/>
      </w:pPr>
      <w:proofErr w:type="gramStart"/>
      <w:r w:rsidRPr="00102852">
        <w:t>ASKİ Genel Müdürlüğü tarafından İlçe merkezde yaklaşık 60 km</w:t>
      </w:r>
      <w:r>
        <w:t xml:space="preserve">. içme suyu hatları yapılmış </w:t>
      </w:r>
      <w:r w:rsidRPr="00102852">
        <w:t>Haziran ayı itibari ile parsel bağlantıları b</w:t>
      </w:r>
      <w:r>
        <w:t>aşlanmış halen devam etmekte olduğu,</w:t>
      </w:r>
      <w:r w:rsidRPr="00102852">
        <w:t xml:space="preserve"> </w:t>
      </w:r>
      <w:r>
        <w:t>sokakların</w:t>
      </w:r>
      <w:r w:rsidRPr="00102852">
        <w:t xml:space="preserve"> birçoğu kilit</w:t>
      </w:r>
      <w:r>
        <w:t xml:space="preserve"> taşı,</w:t>
      </w:r>
      <w:r w:rsidRPr="00102852">
        <w:t xml:space="preserve"> yaklaşık her 20-25 metrede ana hattın enine bağlantılar için kazı yapıl</w:t>
      </w:r>
      <w:r>
        <w:t>dığı ve y</w:t>
      </w:r>
      <w:r w:rsidRPr="00102852">
        <w:t>apılan bu ç</w:t>
      </w:r>
      <w:r>
        <w:t>alışmalar sonucunda sokakların</w:t>
      </w:r>
      <w:r w:rsidRPr="00102852">
        <w:t xml:space="preserve"> </w:t>
      </w:r>
      <w:r>
        <w:t>tahrip edilmiş olup bozulmuş</w:t>
      </w:r>
      <w:r w:rsidRPr="00102852">
        <w:t xml:space="preserve"> </w:t>
      </w:r>
      <w:r>
        <w:t>ve b</w:t>
      </w:r>
      <w:r w:rsidRPr="00102852">
        <w:t xml:space="preserve">ozulan kısımların tamir edilmesi, tamir ile çözülemeyen sokakların ise yeniden yapılması ve eski haline getirilmesi </w:t>
      </w:r>
      <w:r>
        <w:t>komisyonumuzca</w:t>
      </w:r>
      <w:r w:rsidRPr="004F524F">
        <w:t xml:space="preserve"> uygun görülmüştür</w:t>
      </w:r>
      <w:r w:rsidRPr="00F373D1">
        <w:t>.</w:t>
      </w:r>
      <w:proofErr w:type="gramEnd"/>
    </w:p>
    <w:p w:rsidR="00C05651" w:rsidRPr="004F49EB" w:rsidRDefault="00C05651" w:rsidP="00C05651">
      <w:pPr>
        <w:jc w:val="both"/>
      </w:pPr>
    </w:p>
    <w:p w:rsidR="00C05651" w:rsidRDefault="00C05651" w:rsidP="00C05651">
      <w:pPr>
        <w:ind w:firstLine="708"/>
        <w:jc w:val="both"/>
      </w:pPr>
      <w:r w:rsidRPr="004F49EB">
        <w:t>Raporumuz Büyükşehir Belediye Meclisinin onayına arz olunur.</w:t>
      </w:r>
    </w:p>
    <w:p w:rsidR="00C05651" w:rsidRDefault="00C05651" w:rsidP="00C05651">
      <w:pPr>
        <w:ind w:firstLine="708"/>
        <w:jc w:val="both"/>
      </w:pPr>
    </w:p>
    <w:p w:rsidR="00C05651" w:rsidRDefault="00C05651" w:rsidP="00C05651">
      <w:pPr>
        <w:jc w:val="both"/>
      </w:pPr>
    </w:p>
    <w:p w:rsidR="00C05651" w:rsidRDefault="00C05651" w:rsidP="00C05651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C05651" w:rsidRPr="00242213" w:rsidTr="00D56284">
        <w:trPr>
          <w:trHeight w:val="1701"/>
        </w:trPr>
        <w:tc>
          <w:tcPr>
            <w:tcW w:w="3118" w:type="dxa"/>
          </w:tcPr>
          <w:p w:rsidR="00C05651" w:rsidRPr="00242213" w:rsidRDefault="00C05651" w:rsidP="00D56284">
            <w:pPr>
              <w:jc w:val="center"/>
            </w:pPr>
            <w:r>
              <w:t>Zekayi KAYA</w:t>
            </w:r>
          </w:p>
          <w:p w:rsidR="00C05651" w:rsidRPr="00242213" w:rsidRDefault="00C05651" w:rsidP="00D56284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C05651" w:rsidRPr="00242213" w:rsidRDefault="00C05651" w:rsidP="00D56284">
            <w:pPr>
              <w:jc w:val="center"/>
            </w:pPr>
            <w:r>
              <w:t>Mümtaz DEĞER</w:t>
            </w:r>
          </w:p>
          <w:p w:rsidR="00C05651" w:rsidRPr="00242213" w:rsidRDefault="00C05651" w:rsidP="00D56284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C05651" w:rsidRPr="00242213" w:rsidRDefault="00C05651" w:rsidP="00D56284">
            <w:pPr>
              <w:jc w:val="center"/>
            </w:pPr>
            <w:r w:rsidRPr="00242213">
              <w:t>Burhan DEMİRBAŞ</w:t>
            </w:r>
          </w:p>
          <w:p w:rsidR="00C05651" w:rsidRPr="00242213" w:rsidRDefault="00C05651" w:rsidP="00D56284">
            <w:pPr>
              <w:jc w:val="center"/>
            </w:pPr>
            <w:r w:rsidRPr="00242213">
              <w:t>Üye</w:t>
            </w:r>
          </w:p>
        </w:tc>
      </w:tr>
      <w:tr w:rsidR="00C05651" w:rsidRPr="00242213" w:rsidTr="00D56284">
        <w:trPr>
          <w:trHeight w:val="1701"/>
        </w:trPr>
        <w:tc>
          <w:tcPr>
            <w:tcW w:w="3118" w:type="dxa"/>
            <w:vAlign w:val="center"/>
          </w:tcPr>
          <w:p w:rsidR="00C05651" w:rsidRPr="00242213" w:rsidRDefault="00C05651" w:rsidP="00D56284">
            <w:pPr>
              <w:jc w:val="center"/>
            </w:pPr>
            <w:r>
              <w:t>Enes ERÇOBAN</w:t>
            </w:r>
          </w:p>
          <w:p w:rsidR="00C05651" w:rsidRPr="00242213" w:rsidRDefault="00C05651" w:rsidP="00D56284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C05651" w:rsidRPr="00242213" w:rsidRDefault="00C05651" w:rsidP="00D56284">
            <w:pPr>
              <w:jc w:val="center"/>
            </w:pPr>
            <w:r>
              <w:t>Hüsamettin ÜNSAL</w:t>
            </w:r>
          </w:p>
          <w:p w:rsidR="00C05651" w:rsidRPr="00242213" w:rsidRDefault="00C05651" w:rsidP="00D56284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C05651" w:rsidRPr="00242213" w:rsidRDefault="00C05651" w:rsidP="00D56284">
            <w:pPr>
              <w:jc w:val="center"/>
            </w:pPr>
            <w:r>
              <w:t>Mustafa ÜNVER</w:t>
            </w:r>
          </w:p>
          <w:p w:rsidR="00C05651" w:rsidRPr="00242213" w:rsidRDefault="00C05651" w:rsidP="00D56284">
            <w:pPr>
              <w:jc w:val="center"/>
            </w:pPr>
            <w:r w:rsidRPr="00242213">
              <w:t>Üye</w:t>
            </w:r>
          </w:p>
        </w:tc>
      </w:tr>
      <w:tr w:rsidR="00C05651" w:rsidRPr="00242213" w:rsidTr="00D56284">
        <w:trPr>
          <w:trHeight w:val="1701"/>
        </w:trPr>
        <w:tc>
          <w:tcPr>
            <w:tcW w:w="3118" w:type="dxa"/>
            <w:vAlign w:val="bottom"/>
          </w:tcPr>
          <w:p w:rsidR="00C05651" w:rsidRPr="00242213" w:rsidRDefault="00C05651" w:rsidP="00D56284">
            <w:pPr>
              <w:jc w:val="center"/>
            </w:pPr>
            <w:r w:rsidRPr="00242213">
              <w:t>Ercan ŞİMŞEK</w:t>
            </w:r>
          </w:p>
          <w:p w:rsidR="00C05651" w:rsidRPr="00242213" w:rsidRDefault="00C05651" w:rsidP="00D56284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C05651" w:rsidRPr="00242213" w:rsidRDefault="00C05651" w:rsidP="00D56284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C05651" w:rsidRPr="00242213" w:rsidRDefault="00C05651" w:rsidP="00D56284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C05651" w:rsidRPr="00242213" w:rsidRDefault="00C05651" w:rsidP="00D56284">
            <w:pPr>
              <w:jc w:val="center"/>
            </w:pPr>
            <w:r w:rsidRPr="00242213">
              <w:t>Mustafa ESKİ</w:t>
            </w:r>
          </w:p>
          <w:p w:rsidR="00C05651" w:rsidRPr="00242213" w:rsidRDefault="00C05651" w:rsidP="00D56284">
            <w:pPr>
              <w:jc w:val="center"/>
            </w:pPr>
            <w:r w:rsidRPr="00242213">
              <w:t>Üye</w:t>
            </w:r>
          </w:p>
        </w:tc>
      </w:tr>
    </w:tbl>
    <w:p w:rsidR="00C05651" w:rsidRDefault="00C05651" w:rsidP="00C05651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05651" w:rsidRDefault="00C05651" w:rsidP="00C05651">
      <w:pPr>
        <w:jc w:val="both"/>
      </w:pPr>
    </w:p>
    <w:sectPr w:rsidR="00C0565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FE6296"/>
    <w:multiLevelType w:val="hybridMultilevel"/>
    <w:tmpl w:val="F0848628"/>
    <w:lvl w:ilvl="0" w:tplc="C18C894E">
      <w:start w:val="1"/>
      <w:numFmt w:val="lowerLetter"/>
      <w:lvlText w:val="%1."/>
      <w:lvlJc w:val="left"/>
      <w:pPr>
        <w:ind w:left="108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EF0834"/>
    <w:multiLevelType w:val="hybridMultilevel"/>
    <w:tmpl w:val="ECB09E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5D009CA"/>
    <w:multiLevelType w:val="hybridMultilevel"/>
    <w:tmpl w:val="C988FC9E"/>
    <w:lvl w:ilvl="0" w:tplc="61AC651E">
      <w:start w:val="1"/>
      <w:numFmt w:val="decimal"/>
      <w:lvlText w:val="%1."/>
      <w:lvlJc w:val="left"/>
      <w:pPr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25"/>
  </w:num>
  <w:num w:numId="4">
    <w:abstractNumId w:val="7"/>
  </w:num>
  <w:num w:numId="5">
    <w:abstractNumId w:val="22"/>
  </w:num>
  <w:num w:numId="6">
    <w:abstractNumId w:val="24"/>
  </w:num>
  <w:num w:numId="7">
    <w:abstractNumId w:val="16"/>
  </w:num>
  <w:num w:numId="8">
    <w:abstractNumId w:val="37"/>
  </w:num>
  <w:num w:numId="9">
    <w:abstractNumId w:val="19"/>
  </w:num>
  <w:num w:numId="10">
    <w:abstractNumId w:val="15"/>
  </w:num>
  <w:num w:numId="11">
    <w:abstractNumId w:val="34"/>
  </w:num>
  <w:num w:numId="12">
    <w:abstractNumId w:val="14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3"/>
  </w:num>
  <w:num w:numId="16">
    <w:abstractNumId w:val="9"/>
  </w:num>
  <w:num w:numId="17">
    <w:abstractNumId w:val="2"/>
  </w:num>
  <w:num w:numId="18">
    <w:abstractNumId w:val="27"/>
  </w:num>
  <w:num w:numId="19">
    <w:abstractNumId w:val="30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5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1"/>
  </w:num>
  <w:num w:numId="28">
    <w:abstractNumId w:val="1"/>
  </w:num>
  <w:num w:numId="29">
    <w:abstractNumId w:val="18"/>
  </w:num>
  <w:num w:numId="30">
    <w:abstractNumId w:val="10"/>
  </w:num>
  <w:num w:numId="31">
    <w:abstractNumId w:val="38"/>
  </w:num>
  <w:num w:numId="32">
    <w:abstractNumId w:val="12"/>
  </w:num>
  <w:num w:numId="33">
    <w:abstractNumId w:val="6"/>
  </w:num>
  <w:num w:numId="34">
    <w:abstractNumId w:val="26"/>
  </w:num>
  <w:num w:numId="35">
    <w:abstractNumId w:val="28"/>
  </w:num>
  <w:num w:numId="36">
    <w:abstractNumId w:val="0"/>
  </w:num>
  <w:num w:numId="37">
    <w:abstractNumId w:val="21"/>
  </w:num>
  <w:num w:numId="38">
    <w:abstractNumId w:val="8"/>
  </w:num>
  <w:num w:numId="39">
    <w:abstractNumId w:val="3"/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A7"/>
    <w:rsid w:val="00031A6F"/>
    <w:rsid w:val="00032D28"/>
    <w:rsid w:val="00034D87"/>
    <w:rsid w:val="00034F3B"/>
    <w:rsid w:val="0003541F"/>
    <w:rsid w:val="0003652C"/>
    <w:rsid w:val="00036A56"/>
    <w:rsid w:val="00037928"/>
    <w:rsid w:val="00040630"/>
    <w:rsid w:val="00043997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028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26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2A87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2EC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532F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865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692C"/>
    <w:rsid w:val="00347E4C"/>
    <w:rsid w:val="00347F05"/>
    <w:rsid w:val="00350222"/>
    <w:rsid w:val="003531F7"/>
    <w:rsid w:val="00353BE3"/>
    <w:rsid w:val="003547B2"/>
    <w:rsid w:val="00354C81"/>
    <w:rsid w:val="00355359"/>
    <w:rsid w:val="00356776"/>
    <w:rsid w:val="003569D6"/>
    <w:rsid w:val="00356CBB"/>
    <w:rsid w:val="00357A5A"/>
    <w:rsid w:val="00357FB7"/>
    <w:rsid w:val="00360610"/>
    <w:rsid w:val="00360C71"/>
    <w:rsid w:val="00360C7E"/>
    <w:rsid w:val="00360E23"/>
    <w:rsid w:val="003613A6"/>
    <w:rsid w:val="00363959"/>
    <w:rsid w:val="00366114"/>
    <w:rsid w:val="00366581"/>
    <w:rsid w:val="00370A72"/>
    <w:rsid w:val="003710EC"/>
    <w:rsid w:val="00372651"/>
    <w:rsid w:val="003731A8"/>
    <w:rsid w:val="00373E51"/>
    <w:rsid w:val="00373F75"/>
    <w:rsid w:val="003745F2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6259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4998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C06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3409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FC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242E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82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511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6BFD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219B8"/>
    <w:rsid w:val="00622D15"/>
    <w:rsid w:val="00623152"/>
    <w:rsid w:val="00624E20"/>
    <w:rsid w:val="00627A0A"/>
    <w:rsid w:val="00630759"/>
    <w:rsid w:val="006309F3"/>
    <w:rsid w:val="00630DBC"/>
    <w:rsid w:val="00631539"/>
    <w:rsid w:val="00631FAA"/>
    <w:rsid w:val="0063344F"/>
    <w:rsid w:val="00633657"/>
    <w:rsid w:val="00633893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4490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6D5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29D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88C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4B9B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3EB4"/>
    <w:rsid w:val="008E4201"/>
    <w:rsid w:val="008E708F"/>
    <w:rsid w:val="008E775E"/>
    <w:rsid w:val="008F0900"/>
    <w:rsid w:val="008F3298"/>
    <w:rsid w:val="008F3782"/>
    <w:rsid w:val="008F4F06"/>
    <w:rsid w:val="008F5A27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628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6FC7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2A4"/>
    <w:rsid w:val="00987F78"/>
    <w:rsid w:val="00990C77"/>
    <w:rsid w:val="00992C90"/>
    <w:rsid w:val="00992E53"/>
    <w:rsid w:val="00993CC7"/>
    <w:rsid w:val="0099451B"/>
    <w:rsid w:val="009956F5"/>
    <w:rsid w:val="0099707B"/>
    <w:rsid w:val="009A00DB"/>
    <w:rsid w:val="009A108E"/>
    <w:rsid w:val="009A1605"/>
    <w:rsid w:val="009A17CC"/>
    <w:rsid w:val="009A21E2"/>
    <w:rsid w:val="009A27AC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162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0CA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A4F"/>
    <w:rsid w:val="00A571FF"/>
    <w:rsid w:val="00A576A4"/>
    <w:rsid w:val="00A604BC"/>
    <w:rsid w:val="00A60ADB"/>
    <w:rsid w:val="00A63BC7"/>
    <w:rsid w:val="00A63DAF"/>
    <w:rsid w:val="00A67FB4"/>
    <w:rsid w:val="00A703E3"/>
    <w:rsid w:val="00A705BB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D8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2897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17721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377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2F1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791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651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BCF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702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B11"/>
    <w:rsid w:val="00D40DA9"/>
    <w:rsid w:val="00D41527"/>
    <w:rsid w:val="00D4152F"/>
    <w:rsid w:val="00D42186"/>
    <w:rsid w:val="00D421D3"/>
    <w:rsid w:val="00D423D6"/>
    <w:rsid w:val="00D42D9A"/>
    <w:rsid w:val="00D42E59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7DC8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653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5FF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37054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1F13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3B2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C4C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351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2020-08-13T10:08:00Z</cp:lastPrinted>
  <dcterms:created xsi:type="dcterms:W3CDTF">2020-08-13T11:32:00Z</dcterms:created>
  <dcterms:modified xsi:type="dcterms:W3CDTF">2020-08-20T08:49:00Z</dcterms:modified>
</cp:coreProperties>
</file>