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68A" w:rsidRPr="006D00CC" w:rsidRDefault="0068568A"/>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6D00CC" w:rsidTr="00642D5B">
        <w:trPr>
          <w:trHeight w:val="1008"/>
        </w:trPr>
        <w:tc>
          <w:tcPr>
            <w:tcW w:w="3510" w:type="dxa"/>
          </w:tcPr>
          <w:p w:rsidR="00003874" w:rsidRPr="006D00CC" w:rsidRDefault="00395C9A" w:rsidP="00A77E6D">
            <w:pPr>
              <w:ind w:left="708" w:firstLine="708"/>
            </w:pPr>
            <w:r>
              <w:t xml:space="preserve"> </w:t>
            </w:r>
            <w:r w:rsidR="00A77E6D" w:rsidRPr="006D00CC">
              <w:t xml:space="preserve"> </w:t>
            </w:r>
            <w:r w:rsidR="00003874" w:rsidRPr="006D00CC">
              <w:t>T.C.</w:t>
            </w:r>
          </w:p>
          <w:p w:rsidR="00003874" w:rsidRPr="006D00CC" w:rsidRDefault="00003874" w:rsidP="00642D5B">
            <w:pPr>
              <w:jc w:val="center"/>
            </w:pPr>
            <w:r w:rsidRPr="006D00CC">
              <w:t>ANKARA BÜYÜKŞEHİR</w:t>
            </w:r>
          </w:p>
          <w:p w:rsidR="00003874" w:rsidRPr="006D00CC" w:rsidRDefault="00003874" w:rsidP="00642D5B">
            <w:pPr>
              <w:jc w:val="center"/>
            </w:pPr>
            <w:r w:rsidRPr="006D00CC">
              <w:t>BELEDİYE MECLİSİ</w:t>
            </w:r>
          </w:p>
        </w:tc>
      </w:tr>
    </w:tbl>
    <w:p w:rsidR="002856BD" w:rsidRDefault="002856BD" w:rsidP="002856BD">
      <w:pPr>
        <w:tabs>
          <w:tab w:val="left" w:pos="1935"/>
        </w:tabs>
        <w:jc w:val="both"/>
      </w:pPr>
    </w:p>
    <w:p w:rsidR="0068568A" w:rsidRPr="006D00CC" w:rsidRDefault="0068568A" w:rsidP="002856BD">
      <w:pPr>
        <w:tabs>
          <w:tab w:val="left" w:pos="1935"/>
        </w:tabs>
        <w:jc w:val="both"/>
      </w:pPr>
    </w:p>
    <w:p w:rsidR="002856BD" w:rsidRPr="006D00CC" w:rsidRDefault="002856BD" w:rsidP="002856BD">
      <w:pPr>
        <w:tabs>
          <w:tab w:val="left" w:pos="1935"/>
        </w:tabs>
        <w:jc w:val="both"/>
      </w:pPr>
    </w:p>
    <w:p w:rsidR="00E46E3B" w:rsidRDefault="002856BD" w:rsidP="00E46E3B">
      <w:pPr>
        <w:ind w:right="-1"/>
        <w:jc w:val="both"/>
      </w:pPr>
      <w:r w:rsidRPr="006D00CC">
        <w:t>Karar No:</w:t>
      </w:r>
      <w:r w:rsidR="001C62FC" w:rsidRPr="006D00CC">
        <w:t xml:space="preserve"> </w:t>
      </w:r>
      <w:r w:rsidR="001F56AB" w:rsidRPr="006D00CC">
        <w:t>11</w:t>
      </w:r>
      <w:r w:rsidR="00BD6128">
        <w:t>93</w:t>
      </w:r>
      <w:r w:rsidRPr="006D00CC">
        <w:t xml:space="preserve"> </w:t>
      </w:r>
      <w:r w:rsidRPr="006D00CC">
        <w:tab/>
      </w:r>
      <w:r w:rsidRPr="006D00CC">
        <w:tab/>
        <w:t xml:space="preserve">  </w:t>
      </w:r>
      <w:r w:rsidR="00256B97" w:rsidRPr="006D00CC">
        <w:tab/>
      </w:r>
      <w:r w:rsidR="00106A13" w:rsidRPr="006D00CC">
        <w:tab/>
      </w:r>
      <w:r w:rsidR="00EB0EEC" w:rsidRPr="006D00CC">
        <w:tab/>
      </w:r>
      <w:r w:rsidR="00EA7EF5" w:rsidRPr="006D00CC">
        <w:t xml:space="preserve">        </w:t>
      </w:r>
      <w:r w:rsidR="00F02854" w:rsidRPr="006D00CC">
        <w:t xml:space="preserve"> </w:t>
      </w:r>
      <w:r w:rsidR="00DA29AD" w:rsidRPr="006D00CC">
        <w:t xml:space="preserve">         </w:t>
      </w:r>
      <w:r w:rsidR="003155C1" w:rsidRPr="006D00CC">
        <w:t xml:space="preserve">       </w:t>
      </w:r>
      <w:r w:rsidR="00954D1A" w:rsidRPr="006D00CC">
        <w:t xml:space="preserve">              </w:t>
      </w:r>
      <w:r w:rsidR="003831F7" w:rsidRPr="006D00CC">
        <w:t xml:space="preserve">         </w:t>
      </w:r>
      <w:r w:rsidR="00A20671">
        <w:t>09</w:t>
      </w:r>
      <w:r w:rsidR="00642D5B" w:rsidRPr="006D00CC">
        <w:t>.0</w:t>
      </w:r>
      <w:r w:rsidR="00A20671">
        <w:t>6</w:t>
      </w:r>
      <w:r w:rsidR="00642D5B" w:rsidRPr="006D00CC">
        <w:t>.2021</w:t>
      </w:r>
    </w:p>
    <w:p w:rsidR="007402B4" w:rsidRDefault="007402B4" w:rsidP="00E46E3B">
      <w:pPr>
        <w:ind w:right="-1"/>
        <w:jc w:val="both"/>
      </w:pPr>
    </w:p>
    <w:p w:rsidR="005E3DF0" w:rsidRDefault="002856BD" w:rsidP="005E3DF0">
      <w:pPr>
        <w:ind w:right="-1"/>
        <w:jc w:val="center"/>
      </w:pPr>
      <w:r w:rsidRPr="006D00CC">
        <w:t>K A R A R</w:t>
      </w:r>
    </w:p>
    <w:p w:rsidR="0060364A" w:rsidRPr="006D00CC" w:rsidRDefault="0060364A" w:rsidP="005E3DF0">
      <w:pPr>
        <w:ind w:right="-1"/>
        <w:jc w:val="center"/>
      </w:pPr>
    </w:p>
    <w:p w:rsidR="009307A8" w:rsidRPr="006D00CC" w:rsidRDefault="009307A8" w:rsidP="003831F7">
      <w:pPr>
        <w:ind w:right="-1"/>
      </w:pPr>
    </w:p>
    <w:p w:rsidR="005E3DF0" w:rsidRPr="006D00CC" w:rsidRDefault="005E3DF0" w:rsidP="007402B4">
      <w:pPr>
        <w:ind w:right="-1"/>
      </w:pPr>
    </w:p>
    <w:p w:rsidR="00E46E3B" w:rsidRPr="006D00CC" w:rsidRDefault="00BD6128" w:rsidP="009307A8">
      <w:pPr>
        <w:tabs>
          <w:tab w:val="left" w:pos="8789"/>
          <w:tab w:val="left" w:pos="8931"/>
        </w:tabs>
        <w:ind w:firstLine="708"/>
        <w:jc w:val="both"/>
      </w:pPr>
      <w:r>
        <w:t>Keçiören İlçesi Şehit Kubilay Mahallesi 30498 ada 1, 2, 3, 4, 5, 6 parsellerde 1/1000 ölçekli uygulama imar plan değişikliğine</w:t>
      </w:r>
      <w:r w:rsidR="007F7CCE" w:rsidRPr="006D00CC">
        <w:t xml:space="preserve"> </w:t>
      </w:r>
      <w:r w:rsidR="00E46E3B" w:rsidRPr="006D00CC">
        <w:t xml:space="preserve">ilişkin </w:t>
      </w:r>
      <w:r w:rsidR="00A20671">
        <w:t xml:space="preserve">İmar ve Bayındırlık </w:t>
      </w:r>
      <w:r w:rsidR="00771EB7" w:rsidRPr="006D00CC">
        <w:t>K</w:t>
      </w:r>
      <w:r w:rsidR="006A32A2" w:rsidRPr="006D00CC">
        <w:t>o</w:t>
      </w:r>
      <w:r w:rsidR="009307A8" w:rsidRPr="006D00CC">
        <w:t xml:space="preserve">misyonunun </w:t>
      </w:r>
      <w:r w:rsidR="00A20671">
        <w:t>31</w:t>
      </w:r>
      <w:r w:rsidR="00FB09B0" w:rsidRPr="006D00CC">
        <w:t>.0</w:t>
      </w:r>
      <w:r w:rsidR="00A20671">
        <w:t>5</w:t>
      </w:r>
      <w:r w:rsidR="00FB09B0" w:rsidRPr="006D00CC">
        <w:t>.2</w:t>
      </w:r>
      <w:r w:rsidR="0097596B" w:rsidRPr="006D00CC">
        <w:t xml:space="preserve">021 gün ve </w:t>
      </w:r>
      <w:r w:rsidR="00A20671">
        <w:t>1</w:t>
      </w:r>
      <w:r>
        <w:t>99</w:t>
      </w:r>
      <w:r w:rsidR="00E46E3B" w:rsidRPr="006D00CC">
        <w:t xml:space="preserve"> sayılı raporu Büyükşehir Belediye Meclisimizin </w:t>
      </w:r>
      <w:r w:rsidR="00A20671">
        <w:t>09</w:t>
      </w:r>
      <w:r w:rsidR="00771EB7" w:rsidRPr="006D00CC">
        <w:t>.0</w:t>
      </w:r>
      <w:r w:rsidR="00A20671">
        <w:t>6</w:t>
      </w:r>
      <w:r w:rsidR="00E46E3B" w:rsidRPr="006D00CC">
        <w:t>.2021 tarihli toplantısında okundu.</w:t>
      </w:r>
    </w:p>
    <w:p w:rsidR="00E46E3B" w:rsidRPr="006D00CC" w:rsidRDefault="00E46E3B" w:rsidP="009307A8">
      <w:pPr>
        <w:tabs>
          <w:tab w:val="left" w:pos="8789"/>
          <w:tab w:val="left" w:pos="8931"/>
        </w:tabs>
        <w:jc w:val="both"/>
      </w:pPr>
    </w:p>
    <w:p w:rsidR="00BD6128" w:rsidRDefault="006E608D" w:rsidP="00BD6128">
      <w:pPr>
        <w:ind w:firstLine="709"/>
        <w:jc w:val="both"/>
      </w:pPr>
      <w:proofErr w:type="gramStart"/>
      <w:r w:rsidRPr="006D00CC">
        <w:t>Konu üzerin</w:t>
      </w:r>
      <w:r w:rsidR="003831F7" w:rsidRPr="006D00CC">
        <w:t xml:space="preserve">de yapılan görüşmelerden sonra; </w:t>
      </w:r>
      <w:r w:rsidR="00BD6128" w:rsidRPr="00F76DF6">
        <w:t>Keçiören Belediyesi Yazı İşleri Müdürlüğünün 02.02.2021 gün ve 180 sayılı yazı eki Keçiören Belediye Meclisinin 01.02.2020 tarih ve 95 sayılı kara</w:t>
      </w:r>
      <w:r w:rsidR="00BD6128">
        <w:t>rı</w:t>
      </w:r>
      <w:r w:rsidR="00BD6128" w:rsidRPr="00F76DF6">
        <w:t xml:space="preserve"> ile uygun görülen Keçiören İlçesi Şehit Kubilay Mahallesi 30498 ada 1, 2, 3, 4, 5, 6 parsellere yönelik 1/1000 ölçekli uygulama imar planı değişikliği teklifi</w:t>
      </w:r>
      <w:r w:rsidR="00BD6128">
        <w:t>nin</w:t>
      </w:r>
      <w:r w:rsidR="00BD6128" w:rsidRPr="00F76DF6">
        <w:t xml:space="preserve"> 5216 </w:t>
      </w:r>
      <w:r w:rsidR="00BD6128">
        <w:t>s</w:t>
      </w:r>
      <w:r w:rsidR="00BD6128" w:rsidRPr="00F76DF6">
        <w:t xml:space="preserve">ayılı Yasanın 14.Maddesi gereğince bir karar alınmak üzere </w:t>
      </w:r>
      <w:r w:rsidR="00BD6128">
        <w:t xml:space="preserve">İmar ve Şehircilik Dairesi </w:t>
      </w:r>
      <w:r w:rsidR="00BD6128" w:rsidRPr="00F76DF6">
        <w:t>Başkanlığı</w:t>
      </w:r>
      <w:r w:rsidR="00BD6128">
        <w:t>na sunulduğu,</w:t>
      </w:r>
      <w:proofErr w:type="gramEnd"/>
    </w:p>
    <w:p w:rsidR="00BD6128" w:rsidRPr="00F76DF6" w:rsidRDefault="00BD6128" w:rsidP="00BD6128">
      <w:pPr>
        <w:ind w:firstLine="709"/>
        <w:jc w:val="both"/>
      </w:pPr>
    </w:p>
    <w:p w:rsidR="00BD6128" w:rsidRDefault="00BD6128" w:rsidP="00BD6128">
      <w:pPr>
        <w:ind w:firstLine="709"/>
        <w:jc w:val="both"/>
      </w:pPr>
      <w:r w:rsidRPr="00F76DF6">
        <w:t>Yapılan incelemede;</w:t>
      </w:r>
    </w:p>
    <w:p w:rsidR="00BD6128" w:rsidRPr="00F76DF6" w:rsidRDefault="00BD6128" w:rsidP="00BD6128">
      <w:pPr>
        <w:ind w:firstLine="709"/>
        <w:jc w:val="both"/>
      </w:pPr>
    </w:p>
    <w:p w:rsidR="00BD6128" w:rsidRDefault="00BD6128" w:rsidP="00BD6128">
      <w:pPr>
        <w:ind w:firstLine="709"/>
        <w:jc w:val="both"/>
      </w:pPr>
      <w:r w:rsidRPr="00F76DF6">
        <w:t>30498 ada 1,</w:t>
      </w:r>
      <w:r>
        <w:t xml:space="preserve"> </w:t>
      </w:r>
      <w:r w:rsidRPr="00F76DF6">
        <w:t>2,</w:t>
      </w:r>
      <w:r>
        <w:t xml:space="preserve"> </w:t>
      </w:r>
      <w:r w:rsidRPr="00F76DF6">
        <w:t>3,</w:t>
      </w:r>
      <w:r>
        <w:t xml:space="preserve"> </w:t>
      </w:r>
      <w:r w:rsidRPr="00F76DF6">
        <w:t>4,</w:t>
      </w:r>
      <w:r>
        <w:t xml:space="preserve"> </w:t>
      </w:r>
      <w:r w:rsidRPr="00F76DF6">
        <w:t>5,</w:t>
      </w:r>
      <w:r>
        <w:t xml:space="preserve"> </w:t>
      </w:r>
      <w:r w:rsidRPr="00F76DF6">
        <w:t>6 sayılı parsellerin toplam yüzölçümü 2292 m</w:t>
      </w:r>
      <w:r w:rsidRPr="00A210E4">
        <w:rPr>
          <w:vertAlign w:val="superscript"/>
        </w:rPr>
        <w:t>2</w:t>
      </w:r>
      <w:r w:rsidRPr="00F76DF6">
        <w:t xml:space="preserve"> olduğu ve 52 m</w:t>
      </w:r>
      <w:r w:rsidRPr="00A210E4">
        <w:rPr>
          <w:vertAlign w:val="superscript"/>
        </w:rPr>
        <w:t>2</w:t>
      </w:r>
      <w:r w:rsidRPr="00A210E4">
        <w:t>’</w:t>
      </w:r>
      <w:r w:rsidRPr="00F76DF6">
        <w:t xml:space="preserve"> sinin Keçiören Belediye hissesi olduğu, geriye kalanların ise şahıs hisselerinden oluştuğu,</w:t>
      </w:r>
    </w:p>
    <w:p w:rsidR="00BD6128" w:rsidRPr="00F76DF6" w:rsidRDefault="00BD6128" w:rsidP="00BD6128">
      <w:pPr>
        <w:ind w:firstLine="709"/>
        <w:jc w:val="both"/>
      </w:pPr>
    </w:p>
    <w:p w:rsidR="00BD6128" w:rsidRDefault="00BD6128" w:rsidP="00BD6128">
      <w:pPr>
        <w:ind w:firstLine="709"/>
        <w:jc w:val="both"/>
      </w:pPr>
      <w:r w:rsidRPr="00F76DF6">
        <w:t>30498 ada 1,</w:t>
      </w:r>
      <w:r>
        <w:t xml:space="preserve"> </w:t>
      </w:r>
      <w:r w:rsidRPr="00F76DF6">
        <w:t>2,</w:t>
      </w:r>
      <w:r>
        <w:t xml:space="preserve"> </w:t>
      </w:r>
      <w:r w:rsidRPr="00F76DF6">
        <w:t>3,</w:t>
      </w:r>
      <w:r>
        <w:t xml:space="preserve"> </w:t>
      </w:r>
      <w:r w:rsidRPr="00F76DF6">
        <w:t>4,</w:t>
      </w:r>
      <w:r>
        <w:t xml:space="preserve"> </w:t>
      </w:r>
      <w:r w:rsidRPr="00F76DF6">
        <w:t>5,</w:t>
      </w:r>
      <w:r>
        <w:t xml:space="preserve"> </w:t>
      </w:r>
      <w:r w:rsidRPr="00F76DF6">
        <w:t xml:space="preserve">6 sayılı parsellerin Keçiören Belediye Meclisi'nin 14.02.2001 tarih ve 19 sayılı kararı ile onaylanan "Ayvalı </w:t>
      </w:r>
      <w:proofErr w:type="gramStart"/>
      <w:r w:rsidRPr="00F76DF6">
        <w:t>II.Etap</w:t>
      </w:r>
      <w:proofErr w:type="gramEnd"/>
      <w:r w:rsidRPr="00F76DF6">
        <w:t xml:space="preserve"> Islah İmar Planı Revizyonu" planı kapsamında yapılaşma koşulla</w:t>
      </w:r>
      <w:r>
        <w:t xml:space="preserve">rı ayrık nizam </w:t>
      </w:r>
      <w:proofErr w:type="spellStart"/>
      <w:r>
        <w:t>Taks</w:t>
      </w:r>
      <w:proofErr w:type="spellEnd"/>
      <w:r>
        <w:t>/</w:t>
      </w:r>
      <w:proofErr w:type="spellStart"/>
      <w:r>
        <w:t>Kaks</w:t>
      </w:r>
      <w:proofErr w:type="spellEnd"/>
      <w:r>
        <w:t>:0.40/1</w:t>
      </w:r>
      <w:r w:rsidRPr="00F76DF6">
        <w:t>.60 ve 4 kat olduğu ve çekme mesafeleri yollardan 5'er komşu parsellerden 3'er metre olarak belirlendiği,</w:t>
      </w:r>
    </w:p>
    <w:p w:rsidR="00BD6128" w:rsidRPr="00F76DF6" w:rsidRDefault="00BD6128" w:rsidP="00BD6128">
      <w:pPr>
        <w:ind w:firstLine="709"/>
        <w:jc w:val="both"/>
      </w:pPr>
    </w:p>
    <w:p w:rsidR="00BD6128" w:rsidRDefault="00BD6128" w:rsidP="00BD6128">
      <w:pPr>
        <w:ind w:firstLine="709"/>
        <w:jc w:val="both"/>
      </w:pPr>
      <w:r w:rsidRPr="00F76DF6">
        <w:t xml:space="preserve">Keçiören Belediye hissesi olması nedeniyle Keçiören Emlak </w:t>
      </w:r>
      <w:proofErr w:type="gramStart"/>
      <w:r w:rsidRPr="00F76DF6">
        <w:t>İstimlak</w:t>
      </w:r>
      <w:proofErr w:type="gramEnd"/>
      <w:r w:rsidRPr="00F76DF6">
        <w:t xml:space="preserve"> Müdürlüğü'nün 24.12.2019 tarih ve E.3353 sayılı yazıs</w:t>
      </w:r>
      <w:r>
        <w:t>ın</w:t>
      </w:r>
      <w:r w:rsidRPr="00F76DF6">
        <w:t>da hisselerin korunması şartıyla plan tadilatı yapılmasında herhangi bir sakınca olmadığının belirtildiği,</w:t>
      </w:r>
    </w:p>
    <w:p w:rsidR="00BD6128" w:rsidRPr="00F76DF6" w:rsidRDefault="00BD6128" w:rsidP="00BD6128">
      <w:pPr>
        <w:ind w:firstLine="709"/>
        <w:jc w:val="both"/>
      </w:pPr>
    </w:p>
    <w:p w:rsidR="00BD6128" w:rsidRDefault="00BD6128" w:rsidP="00BD6128">
      <w:pPr>
        <w:ind w:firstLine="709"/>
        <w:jc w:val="both"/>
      </w:pPr>
      <w:proofErr w:type="gramStart"/>
      <w:r w:rsidRPr="00F76DF6">
        <w:t>Planı değişikliğine konu olan 30498 ada 1,</w:t>
      </w:r>
      <w:r>
        <w:t xml:space="preserve"> </w:t>
      </w:r>
      <w:r w:rsidRPr="00F76DF6">
        <w:t>2,</w:t>
      </w:r>
      <w:r>
        <w:t xml:space="preserve"> </w:t>
      </w:r>
      <w:r w:rsidRPr="00F76DF6">
        <w:t>3,</w:t>
      </w:r>
      <w:r>
        <w:t xml:space="preserve"> </w:t>
      </w:r>
      <w:r w:rsidRPr="00F76DF6">
        <w:t>4,</w:t>
      </w:r>
      <w:r>
        <w:t xml:space="preserve"> </w:t>
      </w:r>
      <w:r w:rsidRPr="00F76DF6">
        <w:t>5,</w:t>
      </w:r>
      <w:r>
        <w:t xml:space="preserve"> </w:t>
      </w:r>
      <w:r w:rsidRPr="00F76DF6">
        <w:t xml:space="preserve">6 sayılı parseller </w:t>
      </w:r>
      <w:proofErr w:type="spellStart"/>
      <w:r w:rsidRPr="00F76DF6">
        <w:t>tevhid</w:t>
      </w:r>
      <w:proofErr w:type="spellEnd"/>
      <w:r w:rsidRPr="00F76DF6">
        <w:t xml:space="preserve"> edilerek E=0.40/</w:t>
      </w:r>
      <w:r>
        <w:t>1</w:t>
      </w:r>
      <w:r w:rsidRPr="00F76DF6">
        <w:t>.60 inşaat emsali ile ayrık nizam 4 katlı kon</w:t>
      </w:r>
      <w:r>
        <w:t xml:space="preserve">ut alanı kullanımından </w:t>
      </w:r>
      <w:proofErr w:type="spellStart"/>
      <w:r>
        <w:t>Yençok</w:t>
      </w:r>
      <w:proofErr w:type="spellEnd"/>
      <w:r>
        <w:t>=1</w:t>
      </w:r>
      <w:r w:rsidRPr="00F76DF6">
        <w:t>6 kat yapılaşma koşullu konut alanı kullanımına dönüştürüldüğü, çekme mesafesi 12 metrelik yoldan 7 metre diğer cephelerden 5 metre olarak önerildiği,</w:t>
      </w:r>
      <w:proofErr w:type="gramEnd"/>
    </w:p>
    <w:p w:rsidR="00BD6128" w:rsidRPr="00F76DF6" w:rsidRDefault="00BD6128" w:rsidP="00BD6128">
      <w:pPr>
        <w:ind w:firstLine="709"/>
        <w:jc w:val="both"/>
      </w:pPr>
    </w:p>
    <w:p w:rsidR="00BD6128" w:rsidRPr="00F76DF6" w:rsidRDefault="00BD6128" w:rsidP="00BD6128">
      <w:pPr>
        <w:ind w:firstLine="709"/>
        <w:jc w:val="both"/>
      </w:pPr>
      <w:r w:rsidRPr="00F76DF6">
        <w:t>Plan notla</w:t>
      </w:r>
      <w:r>
        <w:t>rı</w:t>
      </w:r>
      <w:r w:rsidRPr="00F76DF6">
        <w:t>:</w:t>
      </w:r>
    </w:p>
    <w:p w:rsidR="00BD6128" w:rsidRPr="00F76DF6" w:rsidRDefault="00BD6128" w:rsidP="00BD6128">
      <w:pPr>
        <w:ind w:firstLine="709"/>
        <w:jc w:val="both"/>
      </w:pPr>
      <w:r w:rsidRPr="00F76DF6">
        <w:t>1- Planda "A" İle Belirtilen Alan; 30498 Ada 1,</w:t>
      </w:r>
      <w:r>
        <w:t xml:space="preserve"> </w:t>
      </w:r>
      <w:r w:rsidRPr="00F76DF6">
        <w:t>2,</w:t>
      </w:r>
      <w:r>
        <w:t xml:space="preserve"> </w:t>
      </w:r>
      <w:r w:rsidRPr="00F76DF6">
        <w:t>3,</w:t>
      </w:r>
      <w:r>
        <w:t xml:space="preserve"> </w:t>
      </w:r>
      <w:r w:rsidRPr="00F76DF6">
        <w:t>4,</w:t>
      </w:r>
      <w:r>
        <w:t xml:space="preserve"> </w:t>
      </w:r>
      <w:r w:rsidRPr="00F76DF6">
        <w:t>5,</w:t>
      </w:r>
      <w:r>
        <w:t xml:space="preserve"> </w:t>
      </w:r>
      <w:r w:rsidRPr="00F76DF6">
        <w:t>6 Parsellerin Tevhidi Ve Yola</w:t>
      </w:r>
      <w:r>
        <w:t xml:space="preserve"> Terki İle Oluşacaktır. </w:t>
      </w:r>
      <w:proofErr w:type="spellStart"/>
      <w:r>
        <w:t>Yençok</w:t>
      </w:r>
      <w:proofErr w:type="spellEnd"/>
      <w:r>
        <w:t>:</w:t>
      </w:r>
      <w:r w:rsidRPr="00F76DF6">
        <w:t xml:space="preserve">16 </w:t>
      </w:r>
      <w:proofErr w:type="gramStart"/>
      <w:r w:rsidRPr="00F76DF6">
        <w:t>Kattır</w:t>
      </w:r>
      <w:proofErr w:type="gramEnd"/>
      <w:r w:rsidRPr="00F76DF6">
        <w:t>. Muadil İnşaat Alanı Aşılamaz.</w:t>
      </w:r>
    </w:p>
    <w:p w:rsidR="00BD6128" w:rsidRDefault="00BD6128" w:rsidP="00BD6128">
      <w:pPr>
        <w:ind w:firstLine="709"/>
        <w:jc w:val="both"/>
      </w:pPr>
      <w:r w:rsidRPr="00F76DF6">
        <w:t>2- "A" İle Gösterilen Alanda Konut Sayısı; +/-0.00 Kotu Altı Ve Üzerinde Toplam Muadil İnşaat Alanının 125'e Bölünmesi İle Elde Edilen Konut Sayısını Geçemez.(</w:t>
      </w:r>
      <w:proofErr w:type="gramStart"/>
      <w:r w:rsidRPr="00F76DF6">
        <w:t>0.5</w:t>
      </w:r>
      <w:proofErr w:type="gramEnd"/>
      <w:r w:rsidRPr="00F76DF6">
        <w:t xml:space="preserve"> Ve Üstü Bir Tam Sayıya, 0.5 Altı İse Bir Alt Tam Sayıya Tamamlanacaktır.) Toplam Konut Sayısı Aşılmaksızın Değişik Büyüklük Ve Nitelikte Konut Yapılabilir. Konut Sayısı Hesabı Yapılırken İlk Olarak Ticari Kullanıma Giden İnşaat Alam Düşüldükten Sonra Geri Kalan Muadil İnşaat Alanı 125'e </w:t>
      </w:r>
      <w:proofErr w:type="gramStart"/>
      <w:r w:rsidRPr="00F76DF6">
        <w:t>Bölünecektir</w:t>
      </w:r>
      <w:proofErr w:type="gramEnd"/>
      <w:r w:rsidRPr="00F76DF6">
        <w:t>.</w:t>
      </w:r>
    </w:p>
    <w:p w:rsidR="00BD6128" w:rsidRDefault="00BD6128" w:rsidP="00BD6128">
      <w:pPr>
        <w:ind w:firstLine="709"/>
        <w:jc w:val="both"/>
      </w:pPr>
    </w:p>
    <w:p w:rsidR="00BD6128" w:rsidRPr="006D00CC" w:rsidRDefault="00BD6128" w:rsidP="00BD6128"/>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BD6128" w:rsidRPr="006D00CC" w:rsidTr="00325187">
        <w:trPr>
          <w:trHeight w:val="1008"/>
        </w:trPr>
        <w:tc>
          <w:tcPr>
            <w:tcW w:w="3510" w:type="dxa"/>
          </w:tcPr>
          <w:p w:rsidR="00BD6128" w:rsidRPr="006D00CC" w:rsidRDefault="00BD6128" w:rsidP="00325187">
            <w:pPr>
              <w:ind w:left="708" w:firstLine="708"/>
            </w:pPr>
            <w:r>
              <w:t xml:space="preserve"> </w:t>
            </w:r>
            <w:r w:rsidRPr="006D00CC">
              <w:t xml:space="preserve"> T.C.</w:t>
            </w:r>
          </w:p>
          <w:p w:rsidR="00BD6128" w:rsidRPr="006D00CC" w:rsidRDefault="00BD6128" w:rsidP="00325187">
            <w:pPr>
              <w:jc w:val="center"/>
            </w:pPr>
            <w:r w:rsidRPr="006D00CC">
              <w:t>ANKARA BÜYÜKŞEHİR</w:t>
            </w:r>
          </w:p>
          <w:p w:rsidR="00BD6128" w:rsidRPr="006D00CC" w:rsidRDefault="00BD6128" w:rsidP="00325187">
            <w:pPr>
              <w:jc w:val="center"/>
            </w:pPr>
            <w:r w:rsidRPr="006D00CC">
              <w:t>BELEDİYE MECLİSİ</w:t>
            </w:r>
          </w:p>
        </w:tc>
      </w:tr>
    </w:tbl>
    <w:p w:rsidR="00BD6128" w:rsidRDefault="00BD6128" w:rsidP="00BD6128">
      <w:pPr>
        <w:tabs>
          <w:tab w:val="left" w:pos="1935"/>
        </w:tabs>
        <w:jc w:val="both"/>
      </w:pPr>
    </w:p>
    <w:p w:rsidR="00BD6128" w:rsidRPr="006D00CC" w:rsidRDefault="00BD6128" w:rsidP="00BD6128">
      <w:pPr>
        <w:tabs>
          <w:tab w:val="left" w:pos="1935"/>
        </w:tabs>
        <w:jc w:val="both"/>
      </w:pPr>
    </w:p>
    <w:p w:rsidR="00BD6128" w:rsidRPr="006D00CC" w:rsidRDefault="00BD6128" w:rsidP="00BD6128">
      <w:pPr>
        <w:tabs>
          <w:tab w:val="left" w:pos="1935"/>
        </w:tabs>
        <w:jc w:val="both"/>
      </w:pPr>
    </w:p>
    <w:p w:rsidR="00BD6128" w:rsidRDefault="00BD6128" w:rsidP="00BD6128">
      <w:pPr>
        <w:ind w:right="-1"/>
        <w:jc w:val="both"/>
      </w:pPr>
      <w:r w:rsidRPr="006D00CC">
        <w:t>Karar No: 11</w:t>
      </w:r>
      <w:r>
        <w:t>93</w:t>
      </w:r>
      <w:r w:rsidRPr="006D00CC">
        <w:t xml:space="preserve"> </w:t>
      </w:r>
      <w:r w:rsidRPr="006D00CC">
        <w:tab/>
      </w:r>
      <w:r w:rsidRPr="006D00CC">
        <w:tab/>
        <w:t xml:space="preserve">  </w:t>
      </w:r>
      <w:r w:rsidRPr="006D00CC">
        <w:tab/>
      </w:r>
      <w:r w:rsidRPr="006D00CC">
        <w:tab/>
      </w:r>
      <w:r w:rsidRPr="006D00CC">
        <w:tab/>
        <w:t xml:space="preserve">                                                </w:t>
      </w:r>
      <w:r>
        <w:t>09</w:t>
      </w:r>
      <w:r w:rsidRPr="006D00CC">
        <w:t>.0</w:t>
      </w:r>
      <w:r>
        <w:t>6</w:t>
      </w:r>
      <w:r w:rsidRPr="006D00CC">
        <w:t>.2021</w:t>
      </w:r>
    </w:p>
    <w:p w:rsidR="00BD6128" w:rsidRDefault="00BD6128" w:rsidP="00BD6128">
      <w:pPr>
        <w:ind w:right="-1"/>
        <w:jc w:val="both"/>
      </w:pPr>
    </w:p>
    <w:p w:rsidR="00BD6128" w:rsidRDefault="00BD6128" w:rsidP="00BD6128">
      <w:pPr>
        <w:ind w:right="-1"/>
        <w:jc w:val="center"/>
      </w:pPr>
      <w:r>
        <w:t>-2-</w:t>
      </w:r>
    </w:p>
    <w:p w:rsidR="00BD6128" w:rsidRPr="006D00CC" w:rsidRDefault="00BD6128" w:rsidP="00BD6128">
      <w:pPr>
        <w:ind w:right="-1"/>
        <w:jc w:val="center"/>
      </w:pPr>
    </w:p>
    <w:p w:rsidR="00BD6128" w:rsidRPr="006D00CC" w:rsidRDefault="00BD6128" w:rsidP="00BD6128">
      <w:pPr>
        <w:ind w:right="-1"/>
      </w:pPr>
    </w:p>
    <w:p w:rsidR="00BD6128" w:rsidRPr="00F76DF6" w:rsidRDefault="00BD6128" w:rsidP="00BD6128">
      <w:pPr>
        <w:ind w:firstLine="709"/>
        <w:jc w:val="both"/>
      </w:pPr>
    </w:p>
    <w:p w:rsidR="00BD6128" w:rsidRDefault="00BD6128" w:rsidP="00BD6128">
      <w:pPr>
        <w:pStyle w:val="ListeParagraf"/>
        <w:numPr>
          <w:ilvl w:val="0"/>
          <w:numId w:val="35"/>
        </w:numPr>
        <w:ind w:left="0" w:firstLine="709"/>
        <w:jc w:val="both"/>
      </w:pPr>
      <w:r>
        <w:t>Kotlandırma Planda   ∆</w:t>
      </w:r>
      <w:r w:rsidRPr="00F76DF6">
        <w:t xml:space="preserve">    İle İşaretli Yerden Yapılacaktır.</w:t>
      </w:r>
    </w:p>
    <w:p w:rsidR="00BD6128" w:rsidRDefault="00BD6128" w:rsidP="00BD6128">
      <w:pPr>
        <w:pStyle w:val="ListeParagraf"/>
        <w:numPr>
          <w:ilvl w:val="0"/>
          <w:numId w:val="35"/>
        </w:numPr>
        <w:ind w:left="0" w:firstLine="709"/>
        <w:jc w:val="both"/>
      </w:pPr>
      <w:r w:rsidRPr="00F76DF6">
        <w:t>+/- 0.00 Kotu Altındaki Muadil İnşaat Alanı +/- 0.00 Kotu Altında,</w:t>
      </w:r>
      <w:r>
        <w:t xml:space="preserve"> +/- 0.00 Kotu Üstündeki Muadil </w:t>
      </w:r>
      <w:r w:rsidRPr="00F76DF6">
        <w:t>İnşaat Alanı +/- 0.00 Kotu Üstünde Kullanılacaktır.</w:t>
      </w:r>
    </w:p>
    <w:p w:rsidR="00BD6128" w:rsidRDefault="00BD6128" w:rsidP="00BD6128">
      <w:pPr>
        <w:pStyle w:val="ListeParagraf"/>
        <w:numPr>
          <w:ilvl w:val="0"/>
          <w:numId w:val="35"/>
        </w:numPr>
        <w:ind w:left="0" w:firstLine="709"/>
        <w:jc w:val="both"/>
      </w:pPr>
      <w:r w:rsidRPr="00F76DF6">
        <w:t>Zemin Ve Bodrum Ka</w:t>
      </w:r>
      <w:r>
        <w:t>t</w:t>
      </w:r>
      <w:r w:rsidRPr="00F76DF6">
        <w:t>larda Muadil İnşaat Alanının %10'ini Geçmeyecek</w:t>
      </w:r>
      <w:r>
        <w:t xml:space="preserve"> Şekilde Ticari Kullanımlar Yer </w:t>
      </w:r>
      <w:r w:rsidRPr="00F76DF6">
        <w:t>Alabilir.</w:t>
      </w:r>
    </w:p>
    <w:p w:rsidR="00BD6128" w:rsidRDefault="00BD6128" w:rsidP="00BD6128">
      <w:pPr>
        <w:pStyle w:val="ListeParagraf"/>
        <w:numPr>
          <w:ilvl w:val="0"/>
          <w:numId w:val="35"/>
        </w:numPr>
        <w:ind w:left="0" w:firstLine="709"/>
        <w:jc w:val="both"/>
      </w:pPr>
      <w:r w:rsidRPr="00F76DF6">
        <w:t xml:space="preserve">Parsel Bazında Sondajlı Ve Laboratuar Deneylerine Dayalı </w:t>
      </w:r>
      <w:proofErr w:type="spellStart"/>
      <w:r w:rsidRPr="00F76DF6">
        <w:t>Jeotek</w:t>
      </w:r>
      <w:r>
        <w:t>nik</w:t>
      </w:r>
      <w:proofErr w:type="spellEnd"/>
      <w:r>
        <w:t xml:space="preserve"> Etüt Hazırlanarak Bu Rapora </w:t>
      </w:r>
      <w:r w:rsidRPr="00F76DF6">
        <w:t>Dayalı Projelendirme Yapılmadan İnşaat Ruhsatı Verilemez.</w:t>
      </w:r>
    </w:p>
    <w:p w:rsidR="00BD6128" w:rsidRPr="00F76DF6" w:rsidRDefault="00BD6128" w:rsidP="00BD6128">
      <w:pPr>
        <w:pStyle w:val="ListeParagraf"/>
        <w:numPr>
          <w:ilvl w:val="0"/>
          <w:numId w:val="35"/>
        </w:numPr>
        <w:ind w:left="0" w:firstLine="709"/>
        <w:jc w:val="both"/>
      </w:pPr>
      <w:r w:rsidRPr="00F76DF6">
        <w:t xml:space="preserve">Planda Belirtilemeyen Hususlarda 3194 </w:t>
      </w:r>
      <w:r>
        <w:t>s</w:t>
      </w:r>
      <w:r w:rsidRPr="00F76DF6">
        <w:t>ayılı imar Kanunu, İlgili Mev</w:t>
      </w:r>
      <w:r>
        <w:t xml:space="preserve">zuat Ve Ankara imar Yönetmeliği </w:t>
      </w:r>
      <w:r w:rsidRPr="00F76DF6">
        <w:t>Hükümleri Geçerlidir.</w:t>
      </w:r>
    </w:p>
    <w:p w:rsidR="00BD6128" w:rsidRDefault="00BD6128" w:rsidP="00BD6128">
      <w:pPr>
        <w:ind w:firstLine="709"/>
        <w:jc w:val="both"/>
      </w:pPr>
    </w:p>
    <w:p w:rsidR="00BD6128" w:rsidRPr="00F76DF6" w:rsidRDefault="00BD6128" w:rsidP="00BD6128">
      <w:pPr>
        <w:ind w:firstLine="709"/>
        <w:jc w:val="both"/>
      </w:pPr>
      <w:r w:rsidRPr="00F76DF6">
        <w:t>Şeklinde 7 adet plan notu önerildiği,</w:t>
      </w:r>
    </w:p>
    <w:p w:rsidR="00BD6128" w:rsidRDefault="00BD6128" w:rsidP="00BD6128">
      <w:pPr>
        <w:ind w:firstLine="709"/>
        <w:jc w:val="both"/>
      </w:pPr>
    </w:p>
    <w:p w:rsidR="00BD6128" w:rsidRPr="00F76DF6" w:rsidRDefault="00BD6128" w:rsidP="00BD6128">
      <w:pPr>
        <w:ind w:firstLine="709"/>
        <w:jc w:val="both"/>
      </w:pPr>
      <w:r w:rsidRPr="00F76DF6">
        <w:t>Sunulan plan değişikliğinin Keçiören Belediye Meclisinin 01.02.2021 gün ve 95 sayılı kara</w:t>
      </w:r>
      <w:r>
        <w:t>rı</w:t>
      </w:r>
      <w:r w:rsidRPr="00F76DF6">
        <w:t xml:space="preserve"> ile plan değişikliği teklifinin plan notlarına </w:t>
      </w:r>
      <w:r w:rsidRPr="0038376C">
        <w:rPr>
          <w:b/>
        </w:rPr>
        <w:t>"±0.00 kotu altındaki muadil inşaat alanı "±0.00 kotu altında, "±0.00 kotu üstündeki muadil inşaat alanı "±0.00 kotu üstünde kullanılacaktır."</w:t>
      </w:r>
      <w:r w:rsidRPr="00F76DF6">
        <w:t xml:space="preserve"> İbaresinin eklenerek uygun görüldüğü,</w:t>
      </w:r>
    </w:p>
    <w:p w:rsidR="00BD6128" w:rsidRDefault="00BD6128" w:rsidP="00BD6128">
      <w:pPr>
        <w:ind w:firstLine="709"/>
        <w:jc w:val="both"/>
      </w:pPr>
    </w:p>
    <w:p w:rsidR="00BD6128" w:rsidRPr="00F76DF6" w:rsidRDefault="00BD6128" w:rsidP="00BD6128">
      <w:pPr>
        <w:ind w:firstLine="709"/>
        <w:jc w:val="both"/>
      </w:pPr>
      <w:proofErr w:type="gramStart"/>
      <w:r w:rsidRPr="00F76DF6">
        <w:t>Daha önce Başkanlığımıza sunulan 30498 Ada 1,</w:t>
      </w:r>
      <w:r>
        <w:t xml:space="preserve"> </w:t>
      </w:r>
      <w:r w:rsidRPr="00F76DF6">
        <w:t>2,</w:t>
      </w:r>
      <w:r>
        <w:t xml:space="preserve"> </w:t>
      </w:r>
      <w:r w:rsidRPr="00F76DF6">
        <w:t>3,</w:t>
      </w:r>
      <w:r>
        <w:t xml:space="preserve"> </w:t>
      </w:r>
      <w:r w:rsidRPr="00F76DF6">
        <w:t>4,</w:t>
      </w:r>
      <w:r>
        <w:t xml:space="preserve"> </w:t>
      </w:r>
      <w:r w:rsidRPr="00F76DF6">
        <w:t>5</w:t>
      </w:r>
      <w:r>
        <w:t xml:space="preserve"> ve </w:t>
      </w:r>
      <w:r w:rsidRPr="00F76DF6">
        <w:t>6 Parseller ile 30490 ada 1,</w:t>
      </w:r>
      <w:r>
        <w:t xml:space="preserve"> </w:t>
      </w:r>
      <w:r w:rsidRPr="00F76DF6">
        <w:t>2,</w:t>
      </w:r>
      <w:r>
        <w:t xml:space="preserve"> </w:t>
      </w:r>
      <w:r w:rsidRPr="00F76DF6">
        <w:t>3,</w:t>
      </w:r>
      <w:r>
        <w:t xml:space="preserve"> </w:t>
      </w:r>
      <w:r w:rsidRPr="00F76DF6">
        <w:t>4,</w:t>
      </w:r>
      <w:r>
        <w:t xml:space="preserve"> </w:t>
      </w:r>
      <w:r w:rsidRPr="00F76DF6">
        <w:t>5 ve 6 parsellerde 1/1000 ölçekli Uygulama İmar Planı değişikliğinin 20.02.2020 tarihli ve 31045 sayılı Resmi Gazete ile yayımlanarak yürürlüğe giren 7221 sayılı Kanun ile değişik 3194 sayılı İmar Kanununun Ek-8. Maddesinde yer alan '</w:t>
      </w:r>
      <w:r>
        <w:t>P</w:t>
      </w:r>
      <w:r w:rsidRPr="00F76DF6">
        <w:t>arsel bazında; nüfusu, yapı yoğunluğunu, kat adedini, bina yüksekliğini arttıran imar planı değişiklikleri yapılamaz" hükmü uyarınca Belediye Meclisimizin 09.10.2020/1255 sayılı kararı</w:t>
      </w:r>
      <w:r>
        <w:t xml:space="preserve"> ile</w:t>
      </w:r>
      <w:r w:rsidRPr="00F76DF6">
        <w:t xml:space="preserve"> reddedild</w:t>
      </w:r>
      <w:r>
        <w:t>iği,</w:t>
      </w:r>
      <w:proofErr w:type="gramEnd"/>
    </w:p>
    <w:p w:rsidR="00BD6128" w:rsidRDefault="00BD6128" w:rsidP="00BD6128">
      <w:pPr>
        <w:ind w:firstLine="709"/>
        <w:jc w:val="both"/>
      </w:pPr>
    </w:p>
    <w:p w:rsidR="00BD6128" w:rsidRPr="00F76DF6" w:rsidRDefault="00BD6128" w:rsidP="00BD6128">
      <w:pPr>
        <w:ind w:firstLine="709"/>
        <w:jc w:val="both"/>
      </w:pPr>
      <w:r w:rsidRPr="00F76DF6">
        <w:t xml:space="preserve">Başkanlığımızca yapılan değerlendirmede; sunulan plan değişikliğinin kat artışına dair jeolojik etüt raporunun sunulmadığı, plan </w:t>
      </w:r>
      <w:r>
        <w:t>değişikliğinin çevresinde yüksekl</w:t>
      </w:r>
      <w:r w:rsidRPr="00F76DF6">
        <w:t>ik serbest ve 4 katlı yapıların olduğu, 7221 say</w:t>
      </w:r>
      <w:r>
        <w:t>ıl</w:t>
      </w:r>
      <w:r w:rsidRPr="00F76DF6">
        <w:t xml:space="preserve">ı </w:t>
      </w:r>
      <w:r>
        <w:t>Y</w:t>
      </w:r>
      <w:r w:rsidRPr="00F76DF6">
        <w:t>asanın değer artışına dair herhangi bir taahhüt ya</w:t>
      </w:r>
      <w:r>
        <w:t xml:space="preserve"> </w:t>
      </w:r>
      <w:r w:rsidRPr="00F76DF6">
        <w:t>da dilekçenin gönderilmediği,</w:t>
      </w:r>
    </w:p>
    <w:p w:rsidR="00BD6128" w:rsidRDefault="00BD6128" w:rsidP="00BD6128">
      <w:pPr>
        <w:ind w:firstLine="709"/>
        <w:jc w:val="both"/>
      </w:pPr>
    </w:p>
    <w:p w:rsidR="00F45719" w:rsidRPr="006D00CC" w:rsidRDefault="00BD6128" w:rsidP="00BD6128">
      <w:pPr>
        <w:ind w:firstLine="709"/>
        <w:jc w:val="both"/>
      </w:pPr>
      <w:r w:rsidRPr="00F76DF6">
        <w:t xml:space="preserve">Keçiören İlçesi Şehit Kubilay Mahallesi 30498 ada 1, 2, 3, 4, 5, 6 parsellerde 1/1000 ölçekli uygulama imar planı </w:t>
      </w:r>
      <w:proofErr w:type="gramStart"/>
      <w:r w:rsidRPr="00F76DF6">
        <w:t>değişikliği</w:t>
      </w:r>
      <w:r>
        <w:t>nin  7221</w:t>
      </w:r>
      <w:proofErr w:type="gramEnd"/>
      <w:r>
        <w:t xml:space="preserve"> sayılı Kanunda belirtilen değer artış payı hükümleri uygulanmak suretiyle ve 3 </w:t>
      </w:r>
      <w:proofErr w:type="spellStart"/>
      <w:r>
        <w:t>nolu</w:t>
      </w:r>
      <w:proofErr w:type="spellEnd"/>
      <w:r>
        <w:t xml:space="preserve"> plan notu çıkartılarak “</w:t>
      </w:r>
      <w:proofErr w:type="spellStart"/>
      <w:r>
        <w:t>tadilen</w:t>
      </w:r>
      <w:proofErr w:type="spellEnd"/>
      <w:r>
        <w:t xml:space="preserve"> </w:t>
      </w:r>
      <w:proofErr w:type="spellStart"/>
      <w:r>
        <w:t>onayı”na</w:t>
      </w:r>
      <w:proofErr w:type="spellEnd"/>
      <w:r w:rsidR="009578D7">
        <w:t xml:space="preserve"> </w:t>
      </w:r>
      <w:r w:rsidR="009E2C7E" w:rsidRPr="006D00CC">
        <w:t xml:space="preserve">ilişkin </w:t>
      </w:r>
      <w:r w:rsidR="00A20671">
        <w:t xml:space="preserve">İmar ve Bayındırlık </w:t>
      </w:r>
      <w:r w:rsidR="00E30E1E" w:rsidRPr="006D00CC">
        <w:t>Komisyonu Raporu oylanarak oybirliği ile kabul edildi.</w:t>
      </w:r>
    </w:p>
    <w:p w:rsidR="00E30E1E" w:rsidRPr="006D00CC" w:rsidRDefault="00E30E1E" w:rsidP="00E30E1E">
      <w:pPr>
        <w:ind w:firstLine="709"/>
        <w:jc w:val="both"/>
      </w:pPr>
    </w:p>
    <w:p w:rsidR="007402B4" w:rsidRDefault="007402B4" w:rsidP="0013130A">
      <w:pPr>
        <w:jc w:val="both"/>
      </w:pPr>
    </w:p>
    <w:p w:rsidR="0060364A" w:rsidRDefault="0060364A" w:rsidP="0013130A">
      <w:pPr>
        <w:jc w:val="both"/>
      </w:pPr>
    </w:p>
    <w:p w:rsidR="0060364A" w:rsidRPr="006D00CC" w:rsidRDefault="0060364A" w:rsidP="0013130A">
      <w:pPr>
        <w:jc w:val="both"/>
      </w:pPr>
    </w:p>
    <w:tbl>
      <w:tblPr>
        <w:tblW w:w="9356" w:type="dxa"/>
        <w:jc w:val="center"/>
        <w:tblLook w:val="04A0"/>
      </w:tblPr>
      <w:tblGrid>
        <w:gridCol w:w="3147"/>
        <w:gridCol w:w="3147"/>
        <w:gridCol w:w="3062"/>
      </w:tblGrid>
      <w:tr w:rsidR="00771EB7" w:rsidRPr="006D00CC" w:rsidTr="00771EB7">
        <w:trPr>
          <w:trHeight w:val="594"/>
          <w:jc w:val="center"/>
        </w:trPr>
        <w:tc>
          <w:tcPr>
            <w:tcW w:w="3147" w:type="dxa"/>
            <w:hideMark/>
          </w:tcPr>
          <w:p w:rsidR="00771EB7" w:rsidRPr="006D00CC" w:rsidRDefault="00771EB7">
            <w:pPr>
              <w:autoSpaceDE w:val="0"/>
              <w:autoSpaceDN w:val="0"/>
              <w:adjustRightInd w:val="0"/>
              <w:jc w:val="center"/>
              <w:rPr>
                <w:color w:val="000000"/>
              </w:rPr>
            </w:pPr>
            <w:r w:rsidRPr="006D00CC">
              <w:rPr>
                <w:color w:val="000000"/>
              </w:rPr>
              <w:t>Fatih ÜNAL</w:t>
            </w:r>
          </w:p>
          <w:p w:rsidR="00771EB7" w:rsidRPr="006D00CC" w:rsidRDefault="00771EB7">
            <w:pPr>
              <w:autoSpaceDE w:val="0"/>
              <w:autoSpaceDN w:val="0"/>
              <w:adjustRightInd w:val="0"/>
              <w:jc w:val="center"/>
              <w:rPr>
                <w:color w:val="000000"/>
              </w:rPr>
            </w:pPr>
            <w:r w:rsidRPr="006D00CC">
              <w:rPr>
                <w:color w:val="000000"/>
              </w:rPr>
              <w:t>Meclis 1.Başkan V.</w:t>
            </w:r>
          </w:p>
        </w:tc>
        <w:tc>
          <w:tcPr>
            <w:tcW w:w="3147" w:type="dxa"/>
            <w:vAlign w:val="center"/>
            <w:hideMark/>
          </w:tcPr>
          <w:p w:rsidR="00771EB7" w:rsidRPr="006D00CC" w:rsidRDefault="00A20671">
            <w:pPr>
              <w:autoSpaceDE w:val="0"/>
              <w:autoSpaceDN w:val="0"/>
              <w:adjustRightInd w:val="0"/>
              <w:jc w:val="center"/>
              <w:rPr>
                <w:color w:val="000000"/>
              </w:rPr>
            </w:pPr>
            <w:r>
              <w:rPr>
                <w:color w:val="000000"/>
              </w:rPr>
              <w:t>Tuğba AYDOS</w:t>
            </w:r>
          </w:p>
          <w:p w:rsidR="00771EB7" w:rsidRPr="006D00CC" w:rsidRDefault="00771EB7">
            <w:pPr>
              <w:tabs>
                <w:tab w:val="left" w:pos="3268"/>
              </w:tabs>
              <w:jc w:val="center"/>
              <w:rPr>
                <w:color w:val="000000"/>
              </w:rPr>
            </w:pPr>
            <w:r w:rsidRPr="006D00CC">
              <w:rPr>
                <w:color w:val="000000"/>
              </w:rPr>
              <w:t xml:space="preserve">Divan </w:t>
            </w:r>
            <w:proofErr w:type="gramStart"/>
            <w:r w:rsidRPr="006D00CC">
              <w:rPr>
                <w:color w:val="000000"/>
              </w:rPr>
              <w:t>Katibi</w:t>
            </w:r>
            <w:proofErr w:type="gramEnd"/>
          </w:p>
        </w:tc>
        <w:tc>
          <w:tcPr>
            <w:tcW w:w="3062" w:type="dxa"/>
            <w:vAlign w:val="center"/>
            <w:hideMark/>
          </w:tcPr>
          <w:p w:rsidR="00771EB7" w:rsidRPr="006D00CC" w:rsidRDefault="00A20671">
            <w:pPr>
              <w:autoSpaceDE w:val="0"/>
              <w:autoSpaceDN w:val="0"/>
              <w:adjustRightInd w:val="0"/>
              <w:jc w:val="center"/>
              <w:rPr>
                <w:color w:val="000000"/>
              </w:rPr>
            </w:pPr>
            <w:r>
              <w:rPr>
                <w:color w:val="000000"/>
              </w:rPr>
              <w:t>Harun ÖZTÜRK</w:t>
            </w:r>
          </w:p>
          <w:p w:rsidR="00771EB7" w:rsidRPr="006D00CC" w:rsidRDefault="00771EB7">
            <w:pPr>
              <w:autoSpaceDE w:val="0"/>
              <w:autoSpaceDN w:val="0"/>
              <w:adjustRightInd w:val="0"/>
              <w:jc w:val="center"/>
              <w:rPr>
                <w:color w:val="000000"/>
              </w:rPr>
            </w:pPr>
            <w:r w:rsidRPr="006D00CC">
              <w:rPr>
                <w:color w:val="000000"/>
              </w:rPr>
              <w:t xml:space="preserve">Divan </w:t>
            </w:r>
            <w:proofErr w:type="gramStart"/>
            <w:r w:rsidRPr="006D00CC">
              <w:rPr>
                <w:color w:val="000000"/>
              </w:rPr>
              <w:t>Katibi</w:t>
            </w:r>
            <w:proofErr w:type="gramEnd"/>
          </w:p>
        </w:tc>
      </w:tr>
    </w:tbl>
    <w:p w:rsidR="00771EB7" w:rsidRDefault="00771EB7" w:rsidP="0013130A">
      <w:pPr>
        <w:jc w:val="both"/>
      </w:pPr>
    </w:p>
    <w:p w:rsidR="003B4363" w:rsidRDefault="003B4363" w:rsidP="003B4363">
      <w:pPr>
        <w:tabs>
          <w:tab w:val="center" w:pos="4748"/>
          <w:tab w:val="left" w:pos="5430"/>
        </w:tabs>
      </w:pPr>
    </w:p>
    <w:p w:rsidR="003B4363" w:rsidRPr="003B0AF0" w:rsidRDefault="003B4363" w:rsidP="003B4363">
      <w:pPr>
        <w:tabs>
          <w:tab w:val="center" w:pos="4748"/>
          <w:tab w:val="left" w:pos="5430"/>
        </w:tabs>
        <w:jc w:val="center"/>
      </w:pPr>
      <w:r w:rsidRPr="003B0AF0">
        <w:lastRenderedPageBreak/>
        <w:t>T.C.</w:t>
      </w:r>
    </w:p>
    <w:p w:rsidR="003B4363" w:rsidRPr="003B0AF0" w:rsidRDefault="003B4363" w:rsidP="003B4363">
      <w:pPr>
        <w:jc w:val="center"/>
      </w:pPr>
      <w:r w:rsidRPr="003B0AF0">
        <w:t>ANKARA BÜYÜKŞEHİR BELEDİYE MECLİSİ</w:t>
      </w:r>
    </w:p>
    <w:p w:rsidR="003B4363" w:rsidRDefault="003B4363" w:rsidP="003B4363">
      <w:pPr>
        <w:jc w:val="center"/>
      </w:pPr>
      <w:r w:rsidRPr="003B0AF0">
        <w:t>İmar ve Bayındırlık Komisyonu Raporu</w:t>
      </w:r>
    </w:p>
    <w:p w:rsidR="003B4363" w:rsidRDefault="003B4363" w:rsidP="003B4363">
      <w:pPr>
        <w:jc w:val="center"/>
      </w:pPr>
    </w:p>
    <w:p w:rsidR="003B4363" w:rsidRPr="002C22B5" w:rsidRDefault="003B4363" w:rsidP="003B4363">
      <w:pPr>
        <w:jc w:val="center"/>
      </w:pPr>
      <w:r w:rsidRPr="003B0AF0">
        <w:t xml:space="preserve">Rapor No: </w:t>
      </w:r>
      <w:r>
        <w:t>199</w:t>
      </w:r>
      <w:r w:rsidRPr="003B0AF0">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31</w:t>
      </w:r>
      <w:r w:rsidRPr="003B0AF0">
        <w:t>.</w:t>
      </w:r>
      <w:r>
        <w:t>05</w:t>
      </w:r>
      <w:r w:rsidRPr="003B0AF0">
        <w:t>.202</w:t>
      </w:r>
      <w:r>
        <w:t>1</w:t>
      </w:r>
    </w:p>
    <w:p w:rsidR="003B4363" w:rsidRDefault="003B4363" w:rsidP="003B4363">
      <w:pPr>
        <w:pStyle w:val="Balk7"/>
        <w:jc w:val="center"/>
        <w:rPr>
          <w:b/>
          <w:bCs/>
        </w:rPr>
      </w:pPr>
    </w:p>
    <w:p w:rsidR="003B4363" w:rsidRPr="0079394E" w:rsidRDefault="003B4363" w:rsidP="003B4363">
      <w:pPr>
        <w:pStyle w:val="Balk7"/>
        <w:jc w:val="center"/>
        <w:rPr>
          <w:b/>
          <w:bCs/>
        </w:rPr>
      </w:pPr>
      <w:r w:rsidRPr="003B0AF0">
        <w:t>BÜYÜKŞEHİR BELEDİYE MECLİSİ BAŞKANLIĞINA</w:t>
      </w:r>
    </w:p>
    <w:p w:rsidR="003B4363" w:rsidRDefault="003B4363" w:rsidP="003B4363">
      <w:pPr>
        <w:jc w:val="both"/>
      </w:pPr>
    </w:p>
    <w:p w:rsidR="003B4363" w:rsidRPr="00557251" w:rsidRDefault="003B4363" w:rsidP="003B4363">
      <w:pPr>
        <w:jc w:val="both"/>
      </w:pPr>
    </w:p>
    <w:p w:rsidR="003B4363" w:rsidRPr="00977578" w:rsidRDefault="003B4363" w:rsidP="003B4363">
      <w:pPr>
        <w:ind w:firstLine="708"/>
        <w:jc w:val="both"/>
        <w:rPr>
          <w:bCs/>
        </w:rPr>
      </w:pPr>
      <w:r>
        <w:t xml:space="preserve">Keçiören İlçesi Şehit Kubilay Mahallesi 30498 ada 1, 2, 3, 4, 5, 6 parsellerde 1/1000 ölçekli uygulama imar plan değişikliğine </w:t>
      </w:r>
      <w:r w:rsidRPr="00F6666D">
        <w:t xml:space="preserve">ilişkin </w:t>
      </w:r>
      <w:r w:rsidRPr="00977578">
        <w:t xml:space="preserve">İmar ve Bayındırlık Komisyonunun </w:t>
      </w:r>
      <w:r>
        <w:t>26</w:t>
      </w:r>
      <w:r w:rsidRPr="00977578">
        <w:t>.0</w:t>
      </w:r>
      <w:r>
        <w:t>4</w:t>
      </w:r>
      <w:r w:rsidRPr="00977578">
        <w:t xml:space="preserve">.2021 tarih ve </w:t>
      </w:r>
      <w:r>
        <w:t>106</w:t>
      </w:r>
      <w:r w:rsidRPr="00977578">
        <w:t xml:space="preserve"> sayılı raporu ile komisyonumuza yeniden havale edilen dosya incelendi.</w:t>
      </w:r>
    </w:p>
    <w:p w:rsidR="003B4363" w:rsidRPr="00977578" w:rsidRDefault="003B4363" w:rsidP="003B4363">
      <w:pPr>
        <w:jc w:val="both"/>
      </w:pPr>
    </w:p>
    <w:p w:rsidR="003B4363" w:rsidRDefault="003B4363" w:rsidP="003B4363">
      <w:pPr>
        <w:ind w:firstLine="709"/>
        <w:jc w:val="both"/>
      </w:pPr>
      <w:proofErr w:type="gramStart"/>
      <w:r w:rsidRPr="00977578">
        <w:t xml:space="preserve">Komisyonumuzca yapılan incelemeler neticesinde; </w:t>
      </w:r>
      <w:r w:rsidRPr="00F76DF6">
        <w:t>Keçiören Belediyesi Yazı İşleri Müdürlüğünün 02.02.2021 gün ve 180 sayılı yazı eki Keçiören Belediye Meclisinin 01.02.2020 tarih ve 95 sayılı kara</w:t>
      </w:r>
      <w:r>
        <w:t>rı</w:t>
      </w:r>
      <w:r w:rsidRPr="00F76DF6">
        <w:t xml:space="preserve"> ile uygun görülen Keçiören İlçesi Şehit Kubilay Mahallesi 30498 ada 1, 2, 3, 4, 5, 6 parsellere yönelik 1/1000 ölçekli uygulama imar planı değişikliği teklifi</w:t>
      </w:r>
      <w:r>
        <w:t>nin</w:t>
      </w:r>
      <w:r w:rsidRPr="00F76DF6">
        <w:t xml:space="preserve"> 5216 </w:t>
      </w:r>
      <w:r>
        <w:t>s</w:t>
      </w:r>
      <w:r w:rsidRPr="00F76DF6">
        <w:t xml:space="preserve">ayılı Yasanın 14.Maddesi gereğince bir karar alınmak üzere </w:t>
      </w:r>
      <w:r>
        <w:t xml:space="preserve">İmar ve Şehircilik Dairesi </w:t>
      </w:r>
      <w:r w:rsidRPr="00F76DF6">
        <w:t>Başkanlığı</w:t>
      </w:r>
      <w:r>
        <w:t>na sunulduğu,</w:t>
      </w:r>
      <w:proofErr w:type="gramEnd"/>
    </w:p>
    <w:p w:rsidR="003B4363" w:rsidRPr="00F76DF6" w:rsidRDefault="003B4363" w:rsidP="003B4363">
      <w:pPr>
        <w:ind w:firstLine="709"/>
        <w:jc w:val="both"/>
      </w:pPr>
    </w:p>
    <w:p w:rsidR="003B4363" w:rsidRDefault="003B4363" w:rsidP="003B4363">
      <w:pPr>
        <w:ind w:firstLine="709"/>
        <w:jc w:val="both"/>
      </w:pPr>
      <w:r w:rsidRPr="00F76DF6">
        <w:t>Yapılan incelemede;</w:t>
      </w:r>
    </w:p>
    <w:p w:rsidR="003B4363" w:rsidRPr="00F76DF6" w:rsidRDefault="003B4363" w:rsidP="003B4363">
      <w:pPr>
        <w:ind w:firstLine="709"/>
        <w:jc w:val="both"/>
      </w:pPr>
    </w:p>
    <w:p w:rsidR="003B4363" w:rsidRDefault="003B4363" w:rsidP="003B4363">
      <w:pPr>
        <w:ind w:firstLine="709"/>
        <w:jc w:val="both"/>
      </w:pPr>
      <w:r w:rsidRPr="00F76DF6">
        <w:t>30498 ada 1,</w:t>
      </w:r>
      <w:r>
        <w:t xml:space="preserve"> </w:t>
      </w:r>
      <w:r w:rsidRPr="00F76DF6">
        <w:t>2,</w:t>
      </w:r>
      <w:r>
        <w:t xml:space="preserve"> </w:t>
      </w:r>
      <w:r w:rsidRPr="00F76DF6">
        <w:t>3,</w:t>
      </w:r>
      <w:r>
        <w:t xml:space="preserve"> </w:t>
      </w:r>
      <w:r w:rsidRPr="00F76DF6">
        <w:t>4,</w:t>
      </w:r>
      <w:r>
        <w:t xml:space="preserve"> </w:t>
      </w:r>
      <w:r w:rsidRPr="00F76DF6">
        <w:t>5,</w:t>
      </w:r>
      <w:r>
        <w:t xml:space="preserve"> </w:t>
      </w:r>
      <w:r w:rsidRPr="00F76DF6">
        <w:t>6 sayılı parsellerin toplam yüzölçümü 2292 m</w:t>
      </w:r>
      <w:r w:rsidRPr="00A210E4">
        <w:rPr>
          <w:vertAlign w:val="superscript"/>
        </w:rPr>
        <w:t>2</w:t>
      </w:r>
      <w:r w:rsidRPr="00F76DF6">
        <w:t xml:space="preserve"> olduğu ve 52 m</w:t>
      </w:r>
      <w:r w:rsidRPr="00A210E4">
        <w:rPr>
          <w:vertAlign w:val="superscript"/>
        </w:rPr>
        <w:t>2</w:t>
      </w:r>
      <w:r w:rsidRPr="00A210E4">
        <w:t>’</w:t>
      </w:r>
      <w:r w:rsidRPr="00F76DF6">
        <w:t xml:space="preserve"> sinin Keçiören Belediye hissesi olduğu, geriye kalanların ise şahıs hisselerinden oluştuğu,</w:t>
      </w:r>
    </w:p>
    <w:p w:rsidR="003B4363" w:rsidRPr="00F76DF6" w:rsidRDefault="003B4363" w:rsidP="003B4363">
      <w:pPr>
        <w:ind w:firstLine="709"/>
        <w:jc w:val="both"/>
      </w:pPr>
    </w:p>
    <w:p w:rsidR="003B4363" w:rsidRDefault="003B4363" w:rsidP="003B4363">
      <w:pPr>
        <w:ind w:firstLine="709"/>
        <w:jc w:val="both"/>
      </w:pPr>
      <w:r w:rsidRPr="00F76DF6">
        <w:t>30498 ada 1,</w:t>
      </w:r>
      <w:r>
        <w:t xml:space="preserve"> </w:t>
      </w:r>
      <w:r w:rsidRPr="00F76DF6">
        <w:t>2,</w:t>
      </w:r>
      <w:r>
        <w:t xml:space="preserve"> </w:t>
      </w:r>
      <w:r w:rsidRPr="00F76DF6">
        <w:t>3,</w:t>
      </w:r>
      <w:r>
        <w:t xml:space="preserve"> </w:t>
      </w:r>
      <w:r w:rsidRPr="00F76DF6">
        <w:t>4,</w:t>
      </w:r>
      <w:r>
        <w:t xml:space="preserve"> </w:t>
      </w:r>
      <w:r w:rsidRPr="00F76DF6">
        <w:t>5,</w:t>
      </w:r>
      <w:r>
        <w:t xml:space="preserve"> </w:t>
      </w:r>
      <w:r w:rsidRPr="00F76DF6">
        <w:t xml:space="preserve">6 sayılı parsellerin Keçiören Belediye Meclisi'nin 14.02.2001 tarih ve 19 sayılı kararı ile onaylanan "Ayvalı </w:t>
      </w:r>
      <w:proofErr w:type="gramStart"/>
      <w:r w:rsidRPr="00F76DF6">
        <w:t>II.Etap</w:t>
      </w:r>
      <w:proofErr w:type="gramEnd"/>
      <w:r w:rsidRPr="00F76DF6">
        <w:t xml:space="preserve"> Islah İmar Planı Revizyonu" planı kapsamında yapılaşma koşulla</w:t>
      </w:r>
      <w:r>
        <w:t xml:space="preserve">rı ayrık nizam </w:t>
      </w:r>
      <w:proofErr w:type="spellStart"/>
      <w:r>
        <w:t>Taks</w:t>
      </w:r>
      <w:proofErr w:type="spellEnd"/>
      <w:r>
        <w:t>/</w:t>
      </w:r>
      <w:proofErr w:type="spellStart"/>
      <w:r>
        <w:t>Kaks</w:t>
      </w:r>
      <w:proofErr w:type="spellEnd"/>
      <w:r>
        <w:t>:0.40/1</w:t>
      </w:r>
      <w:r w:rsidRPr="00F76DF6">
        <w:t>.60 ve 4 kat olduğu ve çekme mesafeleri yollardan 5'er komşu parsellerden 3'er metre olarak belirlendiği,</w:t>
      </w:r>
    </w:p>
    <w:p w:rsidR="003B4363" w:rsidRPr="00F76DF6" w:rsidRDefault="003B4363" w:rsidP="003B4363">
      <w:pPr>
        <w:ind w:firstLine="709"/>
        <w:jc w:val="both"/>
      </w:pPr>
    </w:p>
    <w:p w:rsidR="003B4363" w:rsidRDefault="003B4363" w:rsidP="003B4363">
      <w:pPr>
        <w:ind w:firstLine="709"/>
        <w:jc w:val="both"/>
      </w:pPr>
      <w:r w:rsidRPr="00F76DF6">
        <w:t xml:space="preserve">Keçiören Belediye hissesi olması nedeniyle Keçiören Emlak </w:t>
      </w:r>
      <w:proofErr w:type="gramStart"/>
      <w:r w:rsidRPr="00F76DF6">
        <w:t>İstimlak</w:t>
      </w:r>
      <w:proofErr w:type="gramEnd"/>
      <w:r w:rsidRPr="00F76DF6">
        <w:t xml:space="preserve"> Müdürlüğü'nün 24.12.2019 tarih ve E.3353 sayılı yazıs</w:t>
      </w:r>
      <w:r>
        <w:t>ın</w:t>
      </w:r>
      <w:r w:rsidRPr="00F76DF6">
        <w:t>da hisselerin korunması şartıyla plan tadilatı yapılmasında herhangi bir sakınca olmadığının belirtildiği,</w:t>
      </w:r>
    </w:p>
    <w:p w:rsidR="003B4363" w:rsidRPr="00F76DF6" w:rsidRDefault="003B4363" w:rsidP="003B4363">
      <w:pPr>
        <w:ind w:firstLine="709"/>
        <w:jc w:val="both"/>
      </w:pPr>
    </w:p>
    <w:p w:rsidR="003B4363" w:rsidRDefault="003B4363" w:rsidP="003B4363">
      <w:pPr>
        <w:ind w:firstLine="709"/>
        <w:jc w:val="both"/>
      </w:pPr>
      <w:proofErr w:type="gramStart"/>
      <w:r w:rsidRPr="00F76DF6">
        <w:t>Planı değişikliğine konu olan 30498 ada 1,</w:t>
      </w:r>
      <w:r>
        <w:t xml:space="preserve"> </w:t>
      </w:r>
      <w:r w:rsidRPr="00F76DF6">
        <w:t>2,</w:t>
      </w:r>
      <w:r>
        <w:t xml:space="preserve"> </w:t>
      </w:r>
      <w:r w:rsidRPr="00F76DF6">
        <w:t>3,</w:t>
      </w:r>
      <w:r>
        <w:t xml:space="preserve"> </w:t>
      </w:r>
      <w:r w:rsidRPr="00F76DF6">
        <w:t>4,</w:t>
      </w:r>
      <w:r>
        <w:t xml:space="preserve"> </w:t>
      </w:r>
      <w:r w:rsidRPr="00F76DF6">
        <w:t>5,</w:t>
      </w:r>
      <w:r>
        <w:t xml:space="preserve"> </w:t>
      </w:r>
      <w:r w:rsidRPr="00F76DF6">
        <w:t xml:space="preserve">6 sayılı parseller </w:t>
      </w:r>
      <w:proofErr w:type="spellStart"/>
      <w:r w:rsidRPr="00F76DF6">
        <w:t>tevhid</w:t>
      </w:r>
      <w:proofErr w:type="spellEnd"/>
      <w:r w:rsidRPr="00F76DF6">
        <w:t xml:space="preserve"> edilerek E=0.40/</w:t>
      </w:r>
      <w:r>
        <w:t>1</w:t>
      </w:r>
      <w:r w:rsidRPr="00F76DF6">
        <w:t>.60 inşaat emsali ile ayrık nizam 4 katlı kon</w:t>
      </w:r>
      <w:r>
        <w:t xml:space="preserve">ut alanı kullanımından </w:t>
      </w:r>
      <w:proofErr w:type="spellStart"/>
      <w:r>
        <w:t>Yençok</w:t>
      </w:r>
      <w:proofErr w:type="spellEnd"/>
      <w:r>
        <w:t>=1</w:t>
      </w:r>
      <w:r w:rsidRPr="00F76DF6">
        <w:t>6 kat yapılaşma koşullu konut alanı kullanımına dönüştürüldüğü, çekme mesafesi 12 metrelik yoldan 7 metre diğer cephelerden 5 metre olarak önerildiği,</w:t>
      </w:r>
      <w:proofErr w:type="gramEnd"/>
    </w:p>
    <w:p w:rsidR="003B4363" w:rsidRPr="00F76DF6" w:rsidRDefault="003B4363" w:rsidP="003B4363">
      <w:pPr>
        <w:ind w:firstLine="709"/>
        <w:jc w:val="both"/>
      </w:pPr>
    </w:p>
    <w:p w:rsidR="003B4363" w:rsidRDefault="003B4363" w:rsidP="003B4363">
      <w:pPr>
        <w:ind w:firstLine="709"/>
        <w:jc w:val="both"/>
      </w:pPr>
      <w:r w:rsidRPr="00F76DF6">
        <w:t>Plan notla</w:t>
      </w:r>
      <w:r>
        <w:t>rı</w:t>
      </w:r>
      <w:r w:rsidRPr="00F76DF6">
        <w:t>:</w:t>
      </w:r>
    </w:p>
    <w:p w:rsidR="003B4363" w:rsidRPr="00F76DF6" w:rsidRDefault="003B4363" w:rsidP="003B4363">
      <w:pPr>
        <w:ind w:firstLine="709"/>
        <w:jc w:val="both"/>
      </w:pPr>
    </w:p>
    <w:p w:rsidR="003B4363" w:rsidRDefault="003B4363" w:rsidP="003B4363">
      <w:pPr>
        <w:ind w:firstLine="709"/>
        <w:jc w:val="both"/>
      </w:pPr>
      <w:r w:rsidRPr="00F76DF6">
        <w:t>1- Planda "A" İle Belirtilen Alan; 30498 Ada 1,</w:t>
      </w:r>
      <w:r>
        <w:t xml:space="preserve"> </w:t>
      </w:r>
      <w:r w:rsidRPr="00F76DF6">
        <w:t>2,</w:t>
      </w:r>
      <w:r>
        <w:t xml:space="preserve"> </w:t>
      </w:r>
      <w:r w:rsidRPr="00F76DF6">
        <w:t>3,</w:t>
      </w:r>
      <w:r>
        <w:t xml:space="preserve"> </w:t>
      </w:r>
      <w:r w:rsidRPr="00F76DF6">
        <w:t>4,</w:t>
      </w:r>
      <w:r>
        <w:t xml:space="preserve"> </w:t>
      </w:r>
      <w:r w:rsidRPr="00F76DF6">
        <w:t>5,</w:t>
      </w:r>
      <w:r>
        <w:t xml:space="preserve"> </w:t>
      </w:r>
      <w:r w:rsidRPr="00F76DF6">
        <w:t>6 Parsellerin Tevhidi Ve Yola</w:t>
      </w:r>
      <w:r>
        <w:t xml:space="preserve"> Terki İle Oluşacaktır. </w:t>
      </w:r>
      <w:proofErr w:type="spellStart"/>
      <w:r>
        <w:t>Yençok</w:t>
      </w:r>
      <w:proofErr w:type="spellEnd"/>
      <w:r>
        <w:t>:</w:t>
      </w:r>
      <w:r w:rsidRPr="00F76DF6">
        <w:t xml:space="preserve">16 </w:t>
      </w:r>
      <w:proofErr w:type="gramStart"/>
      <w:r w:rsidRPr="00F76DF6">
        <w:t>Kattır</w:t>
      </w:r>
      <w:proofErr w:type="gramEnd"/>
      <w:r w:rsidRPr="00F76DF6">
        <w:t>. Muadil İnşaat Alanı Aşılamaz.</w:t>
      </w:r>
    </w:p>
    <w:p w:rsidR="003B4363" w:rsidRPr="00F76DF6" w:rsidRDefault="003B4363" w:rsidP="003B4363">
      <w:pPr>
        <w:ind w:firstLine="709"/>
        <w:jc w:val="both"/>
      </w:pPr>
    </w:p>
    <w:p w:rsidR="003B4363" w:rsidRDefault="003B4363" w:rsidP="003B4363">
      <w:pPr>
        <w:ind w:firstLine="709"/>
        <w:jc w:val="both"/>
      </w:pPr>
      <w:r w:rsidRPr="00F76DF6">
        <w:t>2- "A" İle Gösterilen Alanda Konut Sayısı; +/-0.00 Kotu Altı Ve Üzerinde Toplam Muadil İnşaat Alanının 125'e Bölünmesi İle Elde Edilen Konut Sayısını Geçemez.(</w:t>
      </w:r>
      <w:proofErr w:type="gramStart"/>
      <w:r w:rsidRPr="00F76DF6">
        <w:t>0.5</w:t>
      </w:r>
      <w:proofErr w:type="gramEnd"/>
      <w:r w:rsidRPr="00F76DF6">
        <w:t xml:space="preserve"> Ve Üstü Bir Tam Sayıya, 0.5 Altı İse Bir Alt Tam Sayıya Tamamlanacaktır.) Toplam Konut Sayısı Aşılmaksızın Değişik Büyüklük Ve Nitelikte Konut Yapılabilir. Konut Sayısı Hesabı Yapılırken İlk Olarak Ticari Kullanıma Giden İnşaat Alam Düşüldükten Sonra Geri Kalan Muadil İnşaat Alanı 125'e </w:t>
      </w:r>
      <w:proofErr w:type="gramStart"/>
      <w:r w:rsidRPr="00F76DF6">
        <w:t>Bölünecektir</w:t>
      </w:r>
      <w:proofErr w:type="gramEnd"/>
      <w:r w:rsidRPr="00F76DF6">
        <w:t>.</w:t>
      </w:r>
    </w:p>
    <w:p w:rsidR="003B4363" w:rsidRDefault="003B4363" w:rsidP="003B4363">
      <w:pPr>
        <w:ind w:firstLine="709"/>
        <w:jc w:val="both"/>
      </w:pPr>
    </w:p>
    <w:p w:rsidR="003B4363" w:rsidRDefault="003B4363" w:rsidP="003B4363">
      <w:pPr>
        <w:ind w:firstLine="709"/>
        <w:jc w:val="both"/>
      </w:pPr>
    </w:p>
    <w:p w:rsidR="003B4363" w:rsidRDefault="003B4363" w:rsidP="003B4363">
      <w:pPr>
        <w:ind w:firstLine="709"/>
        <w:jc w:val="both"/>
      </w:pPr>
    </w:p>
    <w:p w:rsidR="003B4363" w:rsidRPr="003B0AF0" w:rsidRDefault="003B4363" w:rsidP="003B4363">
      <w:pPr>
        <w:tabs>
          <w:tab w:val="center" w:pos="4748"/>
          <w:tab w:val="left" w:pos="5430"/>
        </w:tabs>
        <w:jc w:val="center"/>
      </w:pPr>
      <w:r w:rsidRPr="003B0AF0">
        <w:lastRenderedPageBreak/>
        <w:t>T.C.</w:t>
      </w:r>
    </w:p>
    <w:p w:rsidR="003B4363" w:rsidRPr="003B0AF0" w:rsidRDefault="003B4363" w:rsidP="003B4363">
      <w:pPr>
        <w:jc w:val="center"/>
      </w:pPr>
      <w:r w:rsidRPr="003B0AF0">
        <w:t>ANKARA BÜYÜKŞEHİR BELEDİYE MECLİSİ</w:t>
      </w:r>
    </w:p>
    <w:p w:rsidR="003B4363" w:rsidRDefault="003B4363" w:rsidP="003B4363">
      <w:pPr>
        <w:jc w:val="center"/>
      </w:pPr>
      <w:r w:rsidRPr="003B0AF0">
        <w:t>İmar ve Bayındırlık Komisyonu Raporu</w:t>
      </w:r>
    </w:p>
    <w:p w:rsidR="003B4363" w:rsidRDefault="003B4363" w:rsidP="003B4363">
      <w:pPr>
        <w:jc w:val="center"/>
      </w:pPr>
    </w:p>
    <w:p w:rsidR="003B4363" w:rsidRPr="002C22B5" w:rsidRDefault="003B4363" w:rsidP="003B4363">
      <w:pPr>
        <w:jc w:val="center"/>
      </w:pPr>
      <w:r w:rsidRPr="003B0AF0">
        <w:t xml:space="preserve">Rapor No: </w:t>
      </w:r>
      <w:r>
        <w:t>199</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31</w:t>
      </w:r>
      <w:r w:rsidRPr="003B0AF0">
        <w:t>.</w:t>
      </w:r>
      <w:r>
        <w:t>05</w:t>
      </w:r>
      <w:r w:rsidRPr="003B0AF0">
        <w:t>.202</w:t>
      </w:r>
      <w:r>
        <w:t>1</w:t>
      </w:r>
    </w:p>
    <w:p w:rsidR="003B4363" w:rsidRDefault="003B4363" w:rsidP="003B4363">
      <w:pPr>
        <w:jc w:val="center"/>
      </w:pPr>
    </w:p>
    <w:p w:rsidR="003B4363" w:rsidRDefault="003B4363" w:rsidP="003B4363">
      <w:pPr>
        <w:jc w:val="center"/>
      </w:pPr>
      <w:r>
        <w:t>-2-</w:t>
      </w:r>
    </w:p>
    <w:p w:rsidR="003B4363" w:rsidRDefault="003B4363" w:rsidP="003B4363">
      <w:pPr>
        <w:jc w:val="both"/>
      </w:pPr>
    </w:p>
    <w:p w:rsidR="003B4363" w:rsidRPr="00F76DF6" w:rsidRDefault="003B4363" w:rsidP="003B4363">
      <w:pPr>
        <w:ind w:firstLine="709"/>
        <w:jc w:val="both"/>
      </w:pPr>
    </w:p>
    <w:p w:rsidR="003B4363" w:rsidRDefault="003B4363" w:rsidP="003B4363">
      <w:pPr>
        <w:pStyle w:val="ListeParagraf"/>
        <w:numPr>
          <w:ilvl w:val="0"/>
          <w:numId w:val="36"/>
        </w:numPr>
        <w:jc w:val="both"/>
      </w:pPr>
      <w:r>
        <w:t>Kotlandırma Planda   ∆</w:t>
      </w:r>
      <w:r w:rsidRPr="00F76DF6">
        <w:t xml:space="preserve">    İle İşaretli Yerden Yapılacaktır.</w:t>
      </w:r>
    </w:p>
    <w:p w:rsidR="003B4363" w:rsidRDefault="003B4363" w:rsidP="003B4363">
      <w:pPr>
        <w:pStyle w:val="ListeParagraf"/>
        <w:numPr>
          <w:ilvl w:val="0"/>
          <w:numId w:val="36"/>
        </w:numPr>
        <w:ind w:left="0" w:firstLine="709"/>
        <w:jc w:val="both"/>
      </w:pPr>
      <w:r w:rsidRPr="00F76DF6">
        <w:t>+/- 0.00 Kotu Altındaki Muadil İnşaat Alanı +/- 0.00 Kotu Altında,</w:t>
      </w:r>
      <w:r>
        <w:t xml:space="preserve"> +/- 0.00 Kotu Üstündeki Muadil </w:t>
      </w:r>
      <w:r w:rsidRPr="00F76DF6">
        <w:t>İnşaat Alanı +/- 0.00 Kotu Üstünde Kullanılacaktır.</w:t>
      </w:r>
    </w:p>
    <w:p w:rsidR="003B4363" w:rsidRDefault="003B4363" w:rsidP="003B4363">
      <w:pPr>
        <w:pStyle w:val="ListeParagraf"/>
        <w:numPr>
          <w:ilvl w:val="0"/>
          <w:numId w:val="36"/>
        </w:numPr>
        <w:ind w:left="0" w:firstLine="709"/>
        <w:jc w:val="both"/>
      </w:pPr>
      <w:r w:rsidRPr="00F76DF6">
        <w:t>Zemin Ve Bodrum Ka</w:t>
      </w:r>
      <w:r>
        <w:t>t</w:t>
      </w:r>
      <w:r w:rsidRPr="00F76DF6">
        <w:t>larda Muadil İnşaat Alanının %10'ini Geçmeyecek</w:t>
      </w:r>
      <w:r>
        <w:t xml:space="preserve"> Şekilde Ticari Kullanımlar Yer </w:t>
      </w:r>
      <w:r w:rsidRPr="00F76DF6">
        <w:t>Alabilir.</w:t>
      </w:r>
    </w:p>
    <w:p w:rsidR="003B4363" w:rsidRDefault="003B4363" w:rsidP="003B4363">
      <w:pPr>
        <w:pStyle w:val="ListeParagraf"/>
        <w:numPr>
          <w:ilvl w:val="0"/>
          <w:numId w:val="36"/>
        </w:numPr>
        <w:ind w:left="0" w:firstLine="709"/>
        <w:jc w:val="both"/>
      </w:pPr>
      <w:r w:rsidRPr="00F76DF6">
        <w:t xml:space="preserve">Parsel Bazında Sondajlı Ve Laboratuar Deneylerine Dayalı </w:t>
      </w:r>
      <w:proofErr w:type="spellStart"/>
      <w:r w:rsidRPr="00F76DF6">
        <w:t>Jeotek</w:t>
      </w:r>
      <w:r>
        <w:t>nik</w:t>
      </w:r>
      <w:proofErr w:type="spellEnd"/>
      <w:r>
        <w:t xml:space="preserve"> Etüt Hazırlanarak Bu Rapora </w:t>
      </w:r>
      <w:r w:rsidRPr="00F76DF6">
        <w:t>Dayalı Projelendirme Yapılmadan İnşaat Ruhsatı Verilemez.</w:t>
      </w:r>
    </w:p>
    <w:p w:rsidR="003B4363" w:rsidRPr="00F76DF6" w:rsidRDefault="003B4363" w:rsidP="003B4363">
      <w:pPr>
        <w:pStyle w:val="ListeParagraf"/>
        <w:numPr>
          <w:ilvl w:val="0"/>
          <w:numId w:val="36"/>
        </w:numPr>
        <w:ind w:left="0" w:firstLine="709"/>
        <w:jc w:val="both"/>
      </w:pPr>
      <w:r w:rsidRPr="00F76DF6">
        <w:t xml:space="preserve">Planda Belirtilemeyen Hususlarda 3194 </w:t>
      </w:r>
      <w:r>
        <w:t>s</w:t>
      </w:r>
      <w:r w:rsidRPr="00F76DF6">
        <w:t>ayılı imar Kanunu, İlgili Mev</w:t>
      </w:r>
      <w:r>
        <w:t xml:space="preserve">zuat Ve Ankara imar Yönetmeliği </w:t>
      </w:r>
      <w:r w:rsidRPr="00F76DF6">
        <w:t>Hükümleri Geçerlidir.</w:t>
      </w:r>
    </w:p>
    <w:p w:rsidR="003B4363" w:rsidRDefault="003B4363" w:rsidP="003B4363">
      <w:pPr>
        <w:ind w:firstLine="709"/>
        <w:jc w:val="both"/>
      </w:pPr>
    </w:p>
    <w:p w:rsidR="003B4363" w:rsidRPr="00F76DF6" w:rsidRDefault="003B4363" w:rsidP="003B4363">
      <w:pPr>
        <w:ind w:firstLine="709"/>
        <w:jc w:val="both"/>
      </w:pPr>
      <w:r w:rsidRPr="00F76DF6">
        <w:t>Şeklinde 7 adet plan notu önerildiği,</w:t>
      </w:r>
    </w:p>
    <w:p w:rsidR="003B4363" w:rsidRDefault="003B4363" w:rsidP="003B4363">
      <w:pPr>
        <w:ind w:firstLine="709"/>
        <w:jc w:val="both"/>
      </w:pPr>
    </w:p>
    <w:p w:rsidR="003B4363" w:rsidRPr="00F76DF6" w:rsidRDefault="003B4363" w:rsidP="003B4363">
      <w:pPr>
        <w:ind w:firstLine="709"/>
        <w:jc w:val="both"/>
      </w:pPr>
      <w:r w:rsidRPr="00F76DF6">
        <w:t>Sunulan plan değişikliğinin Keçiören Belediye Meclisinin 01.02.2021 gün ve 95 sayılı kara</w:t>
      </w:r>
      <w:r>
        <w:t>rı</w:t>
      </w:r>
      <w:r w:rsidRPr="00F76DF6">
        <w:t xml:space="preserve"> ile plan değişikliği teklifinin plan notlarına </w:t>
      </w:r>
      <w:r w:rsidRPr="0038376C">
        <w:rPr>
          <w:b/>
        </w:rPr>
        <w:t>"±0.00 kotu altındaki muadil inşaat alanı "±0.00 kotu altında, "±0.00 kotu üstündeki muadil inşaat alanı "±0.00 kotu üstünde kullanılacaktır."</w:t>
      </w:r>
      <w:r w:rsidRPr="00F76DF6">
        <w:t xml:space="preserve"> İbaresinin eklenerek uygun görüldüğü,</w:t>
      </w:r>
    </w:p>
    <w:p w:rsidR="003B4363" w:rsidRDefault="003B4363" w:rsidP="003B4363">
      <w:pPr>
        <w:ind w:firstLine="709"/>
        <w:jc w:val="both"/>
      </w:pPr>
    </w:p>
    <w:p w:rsidR="003B4363" w:rsidRPr="00F76DF6" w:rsidRDefault="003B4363" w:rsidP="003B4363">
      <w:pPr>
        <w:ind w:firstLine="709"/>
        <w:jc w:val="both"/>
      </w:pPr>
      <w:proofErr w:type="gramStart"/>
      <w:r w:rsidRPr="00F76DF6">
        <w:t>Daha önce Başkanlığımıza sunulan 30498 Ada 1,</w:t>
      </w:r>
      <w:r>
        <w:t xml:space="preserve"> </w:t>
      </w:r>
      <w:r w:rsidRPr="00F76DF6">
        <w:t>2,</w:t>
      </w:r>
      <w:r>
        <w:t xml:space="preserve"> </w:t>
      </w:r>
      <w:r w:rsidRPr="00F76DF6">
        <w:t>3,</w:t>
      </w:r>
      <w:r>
        <w:t xml:space="preserve"> </w:t>
      </w:r>
      <w:r w:rsidRPr="00F76DF6">
        <w:t>4,</w:t>
      </w:r>
      <w:r>
        <w:t xml:space="preserve"> </w:t>
      </w:r>
      <w:r w:rsidRPr="00F76DF6">
        <w:t>5</w:t>
      </w:r>
      <w:r>
        <w:t xml:space="preserve"> ve </w:t>
      </w:r>
      <w:r w:rsidRPr="00F76DF6">
        <w:t>6 Parseller ile 30490 ada 1,</w:t>
      </w:r>
      <w:r>
        <w:t xml:space="preserve"> </w:t>
      </w:r>
      <w:r w:rsidRPr="00F76DF6">
        <w:t>2,</w:t>
      </w:r>
      <w:r>
        <w:t xml:space="preserve"> </w:t>
      </w:r>
      <w:r w:rsidRPr="00F76DF6">
        <w:t>3,</w:t>
      </w:r>
      <w:r>
        <w:t xml:space="preserve"> </w:t>
      </w:r>
      <w:r w:rsidRPr="00F76DF6">
        <w:t>4,</w:t>
      </w:r>
      <w:r>
        <w:t xml:space="preserve"> </w:t>
      </w:r>
      <w:r w:rsidRPr="00F76DF6">
        <w:t>5 ve 6 parsellerde 1/1000 ölçekli Uygulama İmar Planı değişikliğinin 20.02.2020 tarihli ve 31045 sayılı Resmi Gazete ile yayımlanarak yürürlüğe giren 7221 sayılı Kanun ile değişik 3194 sayılı İmar Kanununun Ek-8. Maddesinde yer alan '</w:t>
      </w:r>
      <w:r>
        <w:t>P</w:t>
      </w:r>
      <w:r w:rsidRPr="00F76DF6">
        <w:t>arsel bazında; nüfusu, yapı yoğunluğunu, kat adedini, bina yüksekliğini arttıran imar planı değişiklikleri yapılamaz" hükmü uyarınca Belediye Meclisimizin 09.10.2020/1255 sayılı kararı</w:t>
      </w:r>
      <w:r>
        <w:t xml:space="preserve"> ile</w:t>
      </w:r>
      <w:r w:rsidRPr="00F76DF6">
        <w:t xml:space="preserve"> reddedild</w:t>
      </w:r>
      <w:r>
        <w:t>iği,</w:t>
      </w:r>
      <w:proofErr w:type="gramEnd"/>
    </w:p>
    <w:p w:rsidR="003B4363" w:rsidRDefault="003B4363" w:rsidP="003B4363">
      <w:pPr>
        <w:ind w:firstLine="709"/>
        <w:jc w:val="both"/>
      </w:pPr>
    </w:p>
    <w:p w:rsidR="003B4363" w:rsidRPr="00F76DF6" w:rsidRDefault="003B4363" w:rsidP="003B4363">
      <w:pPr>
        <w:ind w:firstLine="709"/>
        <w:jc w:val="both"/>
      </w:pPr>
      <w:r w:rsidRPr="00F76DF6">
        <w:t xml:space="preserve">Başkanlığımızca yapılan değerlendirmede; sunulan plan değişikliğinin kat artışına dair jeolojik etüt raporunun sunulmadığı, plan </w:t>
      </w:r>
      <w:r>
        <w:t>değişikliğinin çevresinde yüksekl</w:t>
      </w:r>
      <w:r w:rsidRPr="00F76DF6">
        <w:t>ik serbest ve 4 katlı yapıların olduğu, 7221 say</w:t>
      </w:r>
      <w:r>
        <w:t>ıl</w:t>
      </w:r>
      <w:r w:rsidRPr="00F76DF6">
        <w:t xml:space="preserve">ı </w:t>
      </w:r>
      <w:r>
        <w:t>Y</w:t>
      </w:r>
      <w:r w:rsidRPr="00F76DF6">
        <w:t>asanın değer artışına dair herhangi bir taahhüt ya</w:t>
      </w:r>
      <w:r>
        <w:t xml:space="preserve"> </w:t>
      </w:r>
      <w:r w:rsidRPr="00F76DF6">
        <w:t>da dilekçenin gönderilmediği,</w:t>
      </w:r>
    </w:p>
    <w:p w:rsidR="003B4363" w:rsidRDefault="003B4363" w:rsidP="003B4363">
      <w:pPr>
        <w:ind w:firstLine="709"/>
        <w:jc w:val="both"/>
      </w:pPr>
    </w:p>
    <w:p w:rsidR="003B4363" w:rsidRDefault="003B4363" w:rsidP="003B4363">
      <w:pPr>
        <w:ind w:firstLine="709"/>
        <w:jc w:val="both"/>
      </w:pPr>
      <w:r>
        <w:t>H</w:t>
      </w:r>
      <w:r w:rsidRPr="00F76DF6">
        <w:t>ususla</w:t>
      </w:r>
      <w:r>
        <w:t>rı tespit edilmiş</w:t>
      </w:r>
      <w:r w:rsidRPr="00F76DF6">
        <w:t xml:space="preserve"> olup, Keçiören İlçesi Şehit Kubilay Mahallesi 30498 ada 1, 2, 3, 4, 5, 6 parsellerde 1/1000 ölçekli uygulama imar planı </w:t>
      </w:r>
      <w:proofErr w:type="gramStart"/>
      <w:r w:rsidRPr="00F76DF6">
        <w:t>değişikliği</w:t>
      </w:r>
      <w:r>
        <w:t>nin  7221</w:t>
      </w:r>
      <w:proofErr w:type="gramEnd"/>
      <w:r>
        <w:t xml:space="preserve"> sayılı Kanunda belirtilen değer artış payı hükümleri uygulanmak suretiyle ve 3 </w:t>
      </w:r>
      <w:proofErr w:type="spellStart"/>
      <w:r>
        <w:t>nolu</w:t>
      </w:r>
      <w:proofErr w:type="spellEnd"/>
      <w:r>
        <w:t xml:space="preserve"> plan notu çıkartılarak “</w:t>
      </w:r>
      <w:proofErr w:type="spellStart"/>
      <w:r>
        <w:t>tadilen</w:t>
      </w:r>
      <w:proofErr w:type="spellEnd"/>
      <w:r>
        <w:t xml:space="preserve"> onayı” komisyonumuzca oybirliği ile uygun görülmüştür.</w:t>
      </w:r>
    </w:p>
    <w:p w:rsidR="003B4363" w:rsidRDefault="003B4363" w:rsidP="003B4363">
      <w:pPr>
        <w:ind w:firstLine="709"/>
        <w:jc w:val="both"/>
      </w:pPr>
    </w:p>
    <w:p w:rsidR="003B4363" w:rsidRDefault="003B4363" w:rsidP="003B4363">
      <w:pPr>
        <w:ind w:firstLine="709"/>
        <w:jc w:val="both"/>
      </w:pPr>
      <w:r w:rsidRPr="00DA0D92">
        <w:t>Raporumuz Büyükşehir Belediye Meclisinin onayına arz olunur.</w:t>
      </w:r>
    </w:p>
    <w:p w:rsidR="003B4363" w:rsidRDefault="003B4363" w:rsidP="003B4363">
      <w:pPr>
        <w:jc w:val="both"/>
      </w:pPr>
    </w:p>
    <w:p w:rsidR="003B4363" w:rsidRPr="00604721" w:rsidRDefault="003B4363" w:rsidP="003B4363">
      <w:pPr>
        <w:jc w:val="both"/>
      </w:pPr>
    </w:p>
    <w:p w:rsidR="003B4363" w:rsidRDefault="003B4363" w:rsidP="003B4363">
      <w:pPr>
        <w:jc w:val="both"/>
      </w:pPr>
      <w:r>
        <w:t xml:space="preserve">            Mehmet Emin AYAZ               </w:t>
      </w:r>
      <w:r>
        <w:tab/>
        <w:t xml:space="preserve"> Gürkan DEMİRKESEN   </w:t>
      </w:r>
      <w:r>
        <w:tab/>
      </w:r>
      <w:r>
        <w:tab/>
      </w:r>
      <w:proofErr w:type="spellStart"/>
      <w:r>
        <w:t>Atila</w:t>
      </w:r>
      <w:proofErr w:type="spellEnd"/>
      <w:r>
        <w:t xml:space="preserve"> ÇELİK</w:t>
      </w:r>
    </w:p>
    <w:p w:rsidR="003B4363" w:rsidRDefault="003B4363" w:rsidP="003B4363">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          </w:t>
      </w:r>
    </w:p>
    <w:p w:rsidR="003B4363" w:rsidRDefault="003B4363" w:rsidP="003B4363">
      <w:pPr>
        <w:tabs>
          <w:tab w:val="left" w:pos="8508"/>
        </w:tabs>
        <w:jc w:val="both"/>
      </w:pPr>
    </w:p>
    <w:p w:rsidR="003B4363" w:rsidRDefault="003B4363" w:rsidP="003B4363">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3B4363" w:rsidRDefault="003B4363" w:rsidP="003B4363">
      <w:pPr>
        <w:ind w:firstLine="708"/>
        <w:jc w:val="both"/>
      </w:pPr>
      <w:r>
        <w:t>Üye</w:t>
      </w:r>
      <w:r>
        <w:tab/>
      </w:r>
      <w:r>
        <w:tab/>
      </w:r>
      <w:r>
        <w:tab/>
      </w:r>
      <w:r>
        <w:tab/>
      </w:r>
      <w:r>
        <w:tab/>
        <w:t xml:space="preserve">          Üye</w:t>
      </w:r>
      <w:r>
        <w:tab/>
      </w:r>
      <w:r>
        <w:tab/>
      </w:r>
      <w:r>
        <w:tab/>
      </w:r>
      <w:r>
        <w:tab/>
        <w:t xml:space="preserve">    Üye</w:t>
      </w:r>
    </w:p>
    <w:p w:rsidR="003B4363" w:rsidRDefault="003B4363" w:rsidP="003B4363">
      <w:pPr>
        <w:jc w:val="both"/>
      </w:pPr>
    </w:p>
    <w:p w:rsidR="003B4363" w:rsidRDefault="003B4363" w:rsidP="003B4363">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3B4363" w:rsidRDefault="003B4363" w:rsidP="003B4363">
      <w:pPr>
        <w:jc w:val="both"/>
      </w:pPr>
      <w:r>
        <w:t xml:space="preserve">        Üye</w:t>
      </w:r>
      <w:r>
        <w:tab/>
      </w:r>
      <w:r>
        <w:tab/>
      </w:r>
      <w:r>
        <w:tab/>
      </w:r>
      <w:r>
        <w:tab/>
      </w:r>
      <w:r>
        <w:tab/>
      </w:r>
      <w:r>
        <w:tab/>
        <w:t>Üye</w:t>
      </w:r>
      <w:r>
        <w:tab/>
      </w:r>
      <w:r>
        <w:tab/>
      </w:r>
      <w:r>
        <w:tab/>
      </w:r>
      <w:r>
        <w:tab/>
        <w:t xml:space="preserve">      Üye</w:t>
      </w:r>
      <w:r>
        <w:tab/>
      </w:r>
    </w:p>
    <w:p w:rsidR="003B4363" w:rsidRPr="006D00CC" w:rsidRDefault="003B4363" w:rsidP="0013130A">
      <w:pPr>
        <w:jc w:val="both"/>
      </w:pPr>
    </w:p>
    <w:sectPr w:rsidR="003B4363" w:rsidRPr="006D00CC"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0000005"/>
    <w:multiLevelType w:val="multilevel"/>
    <w:tmpl w:val="7CB81894"/>
    <w:lvl w:ilvl="0">
      <w:start w:val="2"/>
      <w:numFmt w:val="decimal"/>
      <w:suff w:val="space"/>
      <w:lvlText w:val="%1."/>
      <w:lvlJc w:val="left"/>
      <w:pPr>
        <w:ind w:left="993" w:firstLine="0"/>
      </w:pPr>
      <w:rPr>
        <w:rFonts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2">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3">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4">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5">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6">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7">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8">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abstractNum>
  <w:abstractNum w:abstractNumId="3">
    <w:nsid w:val="03B604F2"/>
    <w:multiLevelType w:val="hybridMultilevel"/>
    <w:tmpl w:val="11C40124"/>
    <w:lvl w:ilvl="0" w:tplc="8230080C">
      <w:start w:val="2"/>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AA51782"/>
    <w:multiLevelType w:val="hybridMultilevel"/>
    <w:tmpl w:val="171C022E"/>
    <w:lvl w:ilvl="0" w:tplc="9D148BE4">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nsid w:val="0AB20A61"/>
    <w:multiLevelType w:val="multilevel"/>
    <w:tmpl w:val="FE66531C"/>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nsid w:val="0CE607B4"/>
    <w:multiLevelType w:val="hybridMultilevel"/>
    <w:tmpl w:val="CF7E9782"/>
    <w:lvl w:ilvl="0" w:tplc="229E523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0EA752E8"/>
    <w:multiLevelType w:val="hybridMultilevel"/>
    <w:tmpl w:val="F4EA4AA4"/>
    <w:lvl w:ilvl="0" w:tplc="76087348">
      <w:start w:val="20"/>
      <w:numFmt w:val="decimal"/>
      <w:suff w:val="space"/>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10011842"/>
    <w:multiLevelType w:val="hybridMultilevel"/>
    <w:tmpl w:val="99D4D744"/>
    <w:lvl w:ilvl="0" w:tplc="436CE812">
      <w:start w:val="2"/>
      <w:numFmt w:val="bullet"/>
      <w:suff w:val="space"/>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9">
    <w:nsid w:val="2CBF4EA9"/>
    <w:multiLevelType w:val="hybridMultilevel"/>
    <w:tmpl w:val="B1662A56"/>
    <w:lvl w:ilvl="0" w:tplc="93581D1A">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0">
    <w:nsid w:val="2E2E68D0"/>
    <w:multiLevelType w:val="hybridMultilevel"/>
    <w:tmpl w:val="F6DE5C66"/>
    <w:lvl w:ilvl="0" w:tplc="1344699C">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1">
    <w:nsid w:val="317D43EA"/>
    <w:multiLevelType w:val="hybridMultilevel"/>
    <w:tmpl w:val="3C7A9C92"/>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2">
    <w:nsid w:val="321C094A"/>
    <w:multiLevelType w:val="hybridMultilevel"/>
    <w:tmpl w:val="284670E4"/>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3">
    <w:nsid w:val="39117479"/>
    <w:multiLevelType w:val="hybridMultilevel"/>
    <w:tmpl w:val="39B09B08"/>
    <w:lvl w:ilvl="0" w:tplc="5658C79E">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4">
    <w:nsid w:val="3C013C07"/>
    <w:multiLevelType w:val="hybridMultilevel"/>
    <w:tmpl w:val="3D82F384"/>
    <w:lvl w:ilvl="0" w:tplc="932EDBB4">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5">
    <w:nsid w:val="3DE963ED"/>
    <w:multiLevelType w:val="multilevel"/>
    <w:tmpl w:val="4D3A33E4"/>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nsid w:val="3E562D84"/>
    <w:multiLevelType w:val="hybridMultilevel"/>
    <w:tmpl w:val="D17C1B16"/>
    <w:lvl w:ilvl="0" w:tplc="4700367E">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7">
    <w:nsid w:val="45E645F1"/>
    <w:multiLevelType w:val="hybridMultilevel"/>
    <w:tmpl w:val="7E4C85D6"/>
    <w:lvl w:ilvl="0" w:tplc="1786BEDC">
      <w:start w:val="3"/>
      <w:numFmt w:val="decimal"/>
      <w:suff w:val="space"/>
      <w:lvlText w:val="%1-"/>
      <w:lvlJc w:val="left"/>
      <w:pPr>
        <w:ind w:left="720" w:hanging="360"/>
      </w:pPr>
      <w:rPr>
        <w:rFonts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4C977E47"/>
    <w:multiLevelType w:val="hybridMultilevel"/>
    <w:tmpl w:val="3D5ECF86"/>
    <w:lvl w:ilvl="0" w:tplc="C90EA0E6">
      <w:start w:val="15"/>
      <w:numFmt w:val="decimal"/>
      <w:suff w:val="space"/>
      <w:lvlText w:val="%1."/>
      <w:lvlJc w:val="left"/>
      <w:pPr>
        <w:ind w:left="502" w:hanging="360"/>
      </w:pPr>
      <w:rPr>
        <w:rFonts w:hint="default"/>
      </w:rPr>
    </w:lvl>
    <w:lvl w:ilvl="1" w:tplc="041F0019" w:tentative="1">
      <w:start w:val="1"/>
      <w:numFmt w:val="lowerLetter"/>
      <w:lvlText w:val="%2."/>
      <w:lvlJc w:val="left"/>
      <w:pPr>
        <w:ind w:left="1288" w:hanging="360"/>
      </w:pPr>
    </w:lvl>
    <w:lvl w:ilvl="2" w:tplc="041F001B" w:tentative="1">
      <w:start w:val="1"/>
      <w:numFmt w:val="lowerRoman"/>
      <w:lvlText w:val="%3."/>
      <w:lvlJc w:val="right"/>
      <w:pPr>
        <w:ind w:left="2008" w:hanging="180"/>
      </w:pPr>
    </w:lvl>
    <w:lvl w:ilvl="3" w:tplc="041F000F" w:tentative="1">
      <w:start w:val="1"/>
      <w:numFmt w:val="decimal"/>
      <w:lvlText w:val="%4."/>
      <w:lvlJc w:val="left"/>
      <w:pPr>
        <w:ind w:left="2728" w:hanging="360"/>
      </w:pPr>
    </w:lvl>
    <w:lvl w:ilvl="4" w:tplc="041F0019" w:tentative="1">
      <w:start w:val="1"/>
      <w:numFmt w:val="lowerLetter"/>
      <w:lvlText w:val="%5."/>
      <w:lvlJc w:val="left"/>
      <w:pPr>
        <w:ind w:left="3448" w:hanging="360"/>
      </w:pPr>
    </w:lvl>
    <w:lvl w:ilvl="5" w:tplc="041F001B" w:tentative="1">
      <w:start w:val="1"/>
      <w:numFmt w:val="lowerRoman"/>
      <w:lvlText w:val="%6."/>
      <w:lvlJc w:val="right"/>
      <w:pPr>
        <w:ind w:left="4168" w:hanging="180"/>
      </w:pPr>
    </w:lvl>
    <w:lvl w:ilvl="6" w:tplc="041F000F" w:tentative="1">
      <w:start w:val="1"/>
      <w:numFmt w:val="decimal"/>
      <w:lvlText w:val="%7."/>
      <w:lvlJc w:val="left"/>
      <w:pPr>
        <w:ind w:left="4888" w:hanging="360"/>
      </w:pPr>
    </w:lvl>
    <w:lvl w:ilvl="7" w:tplc="041F0019" w:tentative="1">
      <w:start w:val="1"/>
      <w:numFmt w:val="lowerLetter"/>
      <w:lvlText w:val="%8."/>
      <w:lvlJc w:val="left"/>
      <w:pPr>
        <w:ind w:left="5608" w:hanging="360"/>
      </w:pPr>
    </w:lvl>
    <w:lvl w:ilvl="8" w:tplc="041F001B" w:tentative="1">
      <w:start w:val="1"/>
      <w:numFmt w:val="lowerRoman"/>
      <w:lvlText w:val="%9."/>
      <w:lvlJc w:val="right"/>
      <w:pPr>
        <w:ind w:left="6328" w:hanging="180"/>
      </w:pPr>
    </w:lvl>
  </w:abstractNum>
  <w:abstractNum w:abstractNumId="19">
    <w:nsid w:val="4E72284D"/>
    <w:multiLevelType w:val="hybridMultilevel"/>
    <w:tmpl w:val="7E4C85D6"/>
    <w:lvl w:ilvl="0" w:tplc="1786BEDC">
      <w:start w:val="3"/>
      <w:numFmt w:val="decimal"/>
      <w:suff w:val="space"/>
      <w:lvlText w:val="%1-"/>
      <w:lvlJc w:val="left"/>
      <w:pPr>
        <w:ind w:left="720" w:hanging="360"/>
      </w:pPr>
      <w:rPr>
        <w:rFonts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5332689D"/>
    <w:multiLevelType w:val="hybridMultilevel"/>
    <w:tmpl w:val="38BA9C4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1">
    <w:nsid w:val="57505941"/>
    <w:multiLevelType w:val="hybridMultilevel"/>
    <w:tmpl w:val="F04E68CC"/>
    <w:lvl w:ilvl="0" w:tplc="F62E057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2">
    <w:nsid w:val="5AED7812"/>
    <w:multiLevelType w:val="hybridMultilevel"/>
    <w:tmpl w:val="2292BA5E"/>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3">
    <w:nsid w:val="5DAC5CCC"/>
    <w:multiLevelType w:val="multilevel"/>
    <w:tmpl w:val="3676B440"/>
    <w:lvl w:ilvl="0">
      <w:start w:val="1"/>
      <w:numFmt w:val="decimal"/>
      <w:suff w:val="space"/>
      <w:lvlText w:val="%1."/>
      <w:lvlJc w:val="left"/>
      <w:pPr>
        <w:ind w:left="0" w:firstLine="0"/>
      </w:pPr>
      <w:rPr>
        <w:rFonts w:hint="default"/>
        <w:b w:val="0"/>
        <w:bCs/>
        <w:i w:val="0"/>
        <w:iCs w:val="0"/>
        <w:smallCaps w:val="0"/>
        <w:strike w:val="0"/>
        <w:color w:val="000000"/>
        <w:spacing w:val="0"/>
        <w:w w:val="100"/>
        <w:position w:val="0"/>
        <w:sz w:val="24"/>
        <w:szCs w:val="24"/>
        <w:u w:val="none"/>
      </w:rPr>
    </w:lvl>
    <w:lvl w:ilvl="1">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2">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3">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5">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6">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8">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abstractNum>
  <w:abstractNum w:abstractNumId="24">
    <w:nsid w:val="5EE13277"/>
    <w:multiLevelType w:val="hybridMultilevel"/>
    <w:tmpl w:val="123AAF9A"/>
    <w:lvl w:ilvl="0" w:tplc="4ACE2934">
      <w:start w:val="1"/>
      <w:numFmt w:val="bullet"/>
      <w:suff w:val="space"/>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65257A92"/>
    <w:multiLevelType w:val="hybridMultilevel"/>
    <w:tmpl w:val="FB72CEB8"/>
    <w:lvl w:ilvl="0" w:tplc="B608C8E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6">
    <w:nsid w:val="65680F5D"/>
    <w:multiLevelType w:val="multilevel"/>
    <w:tmpl w:val="38D82EBE"/>
    <w:lvl w:ilvl="0">
      <w:start w:val="1"/>
      <w:numFmt w:val="decimal"/>
      <w:suff w:val="nothing"/>
      <w:lvlText w:val="%1-"/>
      <w:lvlJc w:val="left"/>
      <w:pPr>
        <w:ind w:left="851" w:firstLine="0"/>
      </w:pPr>
      <w:rPr>
        <w:rFonts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7">
    <w:nsid w:val="6DEE1AE3"/>
    <w:multiLevelType w:val="hybridMultilevel"/>
    <w:tmpl w:val="49CEB748"/>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8">
    <w:nsid w:val="6F845F90"/>
    <w:multiLevelType w:val="hybridMultilevel"/>
    <w:tmpl w:val="A83A337C"/>
    <w:lvl w:ilvl="0" w:tplc="D5F221BC">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9">
    <w:nsid w:val="6FAD0FC2"/>
    <w:multiLevelType w:val="hybridMultilevel"/>
    <w:tmpl w:val="A47000D8"/>
    <w:lvl w:ilvl="0" w:tplc="7DB2B5B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0">
    <w:nsid w:val="701B139E"/>
    <w:multiLevelType w:val="hybridMultilevel"/>
    <w:tmpl w:val="DDB4BB4E"/>
    <w:lvl w:ilvl="0" w:tplc="2CEA994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1">
    <w:nsid w:val="73BD5962"/>
    <w:multiLevelType w:val="hybridMultilevel"/>
    <w:tmpl w:val="7FFA2212"/>
    <w:lvl w:ilvl="0" w:tplc="F0A6920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2">
    <w:nsid w:val="74941689"/>
    <w:multiLevelType w:val="hybridMultilevel"/>
    <w:tmpl w:val="8C82DD5A"/>
    <w:lvl w:ilvl="0" w:tplc="5412926A">
      <w:start w:val="1"/>
      <w:numFmt w:val="decimal"/>
      <w:suff w:val="space"/>
      <w:lvlText w:val="%1)"/>
      <w:lvlJc w:val="left"/>
      <w:pPr>
        <w:ind w:left="1429" w:hanging="360"/>
      </w:pPr>
      <w:rPr>
        <w:rFonts w:hint="default"/>
      </w:rPr>
    </w:lvl>
    <w:lvl w:ilvl="1" w:tplc="041F0019">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3">
    <w:nsid w:val="76BE15D4"/>
    <w:multiLevelType w:val="hybridMultilevel"/>
    <w:tmpl w:val="7F1E0988"/>
    <w:lvl w:ilvl="0" w:tplc="5658C7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4">
    <w:nsid w:val="7A4E54A0"/>
    <w:multiLevelType w:val="hybridMultilevel"/>
    <w:tmpl w:val="E474E922"/>
    <w:lvl w:ilvl="0" w:tplc="9FE80F8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5">
    <w:nsid w:val="7E7D5C14"/>
    <w:multiLevelType w:val="hybridMultilevel"/>
    <w:tmpl w:val="492EDC68"/>
    <w:lvl w:ilvl="0" w:tplc="0436C806">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8"/>
  </w:num>
  <w:num w:numId="2">
    <w:abstractNumId w:val="3"/>
  </w:num>
  <w:num w:numId="3">
    <w:abstractNumId w:val="20"/>
  </w:num>
  <w:num w:numId="4">
    <w:abstractNumId w:val="33"/>
  </w:num>
  <w:num w:numId="5">
    <w:abstractNumId w:val="13"/>
  </w:num>
  <w:num w:numId="6">
    <w:abstractNumId w:val="23"/>
  </w:num>
  <w:num w:numId="7">
    <w:abstractNumId w:val="26"/>
  </w:num>
  <w:num w:numId="8">
    <w:abstractNumId w:val="0"/>
    <w:lvlOverride w:ilvl="0">
      <w:lvl w:ilvl="0">
        <w:start w:val="65535"/>
        <w:numFmt w:val="bullet"/>
        <w:lvlText w:val="*"/>
        <w:legacy w:legacy="1" w:legacySpace="0" w:legacyIndent="91"/>
        <w:lvlJc w:val="left"/>
        <w:rPr>
          <w:rFonts w:ascii="Times New Roman" w:hAnsi="Times New Roman" w:cs="Times New Roman" w:hint="default"/>
        </w:rPr>
      </w:lvl>
    </w:lvlOverride>
  </w:num>
  <w:num w:numId="9">
    <w:abstractNumId w:val="15"/>
  </w:num>
  <w:num w:numId="10">
    <w:abstractNumId w:val="5"/>
  </w:num>
  <w:num w:numId="11">
    <w:abstractNumId w:val="6"/>
  </w:num>
  <w:num w:numId="12">
    <w:abstractNumId w:val="18"/>
  </w:num>
  <w:num w:numId="13">
    <w:abstractNumId w:val="7"/>
  </w:num>
  <w:num w:numId="14">
    <w:abstractNumId w:val="30"/>
  </w:num>
  <w:num w:numId="15">
    <w:abstractNumId w:val="9"/>
  </w:num>
  <w:num w:numId="16">
    <w:abstractNumId w:val="4"/>
  </w:num>
  <w:num w:numId="17">
    <w:abstractNumId w:val="35"/>
  </w:num>
  <w:num w:numId="18">
    <w:abstractNumId w:val="10"/>
  </w:num>
  <w:num w:numId="19">
    <w:abstractNumId w:val="29"/>
  </w:num>
  <w:num w:numId="20">
    <w:abstractNumId w:val="34"/>
  </w:num>
  <w:num w:numId="21">
    <w:abstractNumId w:val="31"/>
  </w:num>
  <w:num w:numId="22">
    <w:abstractNumId w:val="11"/>
  </w:num>
  <w:num w:numId="23">
    <w:abstractNumId w:val="27"/>
  </w:num>
  <w:num w:numId="24">
    <w:abstractNumId w:val="22"/>
  </w:num>
  <w:num w:numId="25">
    <w:abstractNumId w:val="12"/>
  </w:num>
  <w:num w:numId="26">
    <w:abstractNumId w:val="1"/>
  </w:num>
  <w:num w:numId="27">
    <w:abstractNumId w:val="2"/>
  </w:num>
  <w:num w:numId="28">
    <w:abstractNumId w:val="24"/>
  </w:num>
  <w:num w:numId="29">
    <w:abstractNumId w:val="32"/>
  </w:num>
  <w:num w:numId="30">
    <w:abstractNumId w:val="21"/>
  </w:num>
  <w:num w:numId="31">
    <w:abstractNumId w:val="16"/>
  </w:num>
  <w:num w:numId="32">
    <w:abstractNumId w:val="25"/>
  </w:num>
  <w:num w:numId="33">
    <w:abstractNumId w:val="14"/>
  </w:num>
  <w:num w:numId="34">
    <w:abstractNumId w:val="28"/>
  </w:num>
  <w:num w:numId="35">
    <w:abstractNumId w:val="19"/>
  </w:num>
  <w:num w:numId="36">
    <w:abstractNumId w:val="17"/>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057"/>
    <w:rsid w:val="000066D6"/>
    <w:rsid w:val="00007574"/>
    <w:rsid w:val="0001039E"/>
    <w:rsid w:val="00010470"/>
    <w:rsid w:val="000126C9"/>
    <w:rsid w:val="00014633"/>
    <w:rsid w:val="00015EBB"/>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62101"/>
    <w:rsid w:val="000626DB"/>
    <w:rsid w:val="00063025"/>
    <w:rsid w:val="00063969"/>
    <w:rsid w:val="000649AE"/>
    <w:rsid w:val="00066A58"/>
    <w:rsid w:val="00066F86"/>
    <w:rsid w:val="00071637"/>
    <w:rsid w:val="00071C0D"/>
    <w:rsid w:val="00071D9F"/>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87C"/>
    <w:rsid w:val="000D0E02"/>
    <w:rsid w:val="000D13AF"/>
    <w:rsid w:val="000D1EE3"/>
    <w:rsid w:val="000D24B7"/>
    <w:rsid w:val="000D409A"/>
    <w:rsid w:val="000D694D"/>
    <w:rsid w:val="000D753D"/>
    <w:rsid w:val="000D78C5"/>
    <w:rsid w:val="000E0053"/>
    <w:rsid w:val="000E1783"/>
    <w:rsid w:val="000E1BB3"/>
    <w:rsid w:val="000E4801"/>
    <w:rsid w:val="000E4FBF"/>
    <w:rsid w:val="000E56C5"/>
    <w:rsid w:val="000E73AD"/>
    <w:rsid w:val="000E73B2"/>
    <w:rsid w:val="000F10AE"/>
    <w:rsid w:val="000F12D3"/>
    <w:rsid w:val="000F1816"/>
    <w:rsid w:val="000F189B"/>
    <w:rsid w:val="000F20BB"/>
    <w:rsid w:val="000F4C5E"/>
    <w:rsid w:val="000F5BD7"/>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0117"/>
    <w:rsid w:val="001312D5"/>
    <w:rsid w:val="0013130A"/>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6BCE"/>
    <w:rsid w:val="00157DD8"/>
    <w:rsid w:val="0016025C"/>
    <w:rsid w:val="00160C79"/>
    <w:rsid w:val="00162339"/>
    <w:rsid w:val="00164A1D"/>
    <w:rsid w:val="00165DC6"/>
    <w:rsid w:val="001700EF"/>
    <w:rsid w:val="001707F1"/>
    <w:rsid w:val="001724F5"/>
    <w:rsid w:val="0017254C"/>
    <w:rsid w:val="00172690"/>
    <w:rsid w:val="00173416"/>
    <w:rsid w:val="0017484E"/>
    <w:rsid w:val="00174DCA"/>
    <w:rsid w:val="00175340"/>
    <w:rsid w:val="001772BC"/>
    <w:rsid w:val="00177EC3"/>
    <w:rsid w:val="0018023B"/>
    <w:rsid w:val="001805FF"/>
    <w:rsid w:val="00180DE2"/>
    <w:rsid w:val="00181612"/>
    <w:rsid w:val="00181676"/>
    <w:rsid w:val="00182F25"/>
    <w:rsid w:val="001864A3"/>
    <w:rsid w:val="00187300"/>
    <w:rsid w:val="001876AD"/>
    <w:rsid w:val="001879BA"/>
    <w:rsid w:val="001901C6"/>
    <w:rsid w:val="00191446"/>
    <w:rsid w:val="001914F3"/>
    <w:rsid w:val="00191920"/>
    <w:rsid w:val="00191B63"/>
    <w:rsid w:val="00191B73"/>
    <w:rsid w:val="00191C67"/>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B636E"/>
    <w:rsid w:val="001C053B"/>
    <w:rsid w:val="001C09D3"/>
    <w:rsid w:val="001C0C38"/>
    <w:rsid w:val="001C22CD"/>
    <w:rsid w:val="001C29D2"/>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6AB"/>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29D8"/>
    <w:rsid w:val="00214F22"/>
    <w:rsid w:val="00216282"/>
    <w:rsid w:val="002163A2"/>
    <w:rsid w:val="002178CC"/>
    <w:rsid w:val="00220972"/>
    <w:rsid w:val="0022249C"/>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355"/>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2C8C"/>
    <w:rsid w:val="002A3917"/>
    <w:rsid w:val="002A3B4F"/>
    <w:rsid w:val="002A3F92"/>
    <w:rsid w:val="002A5072"/>
    <w:rsid w:val="002A536C"/>
    <w:rsid w:val="002A54BC"/>
    <w:rsid w:val="002A56AA"/>
    <w:rsid w:val="002A7674"/>
    <w:rsid w:val="002A77F6"/>
    <w:rsid w:val="002B001E"/>
    <w:rsid w:val="002B005F"/>
    <w:rsid w:val="002B090D"/>
    <w:rsid w:val="002B091B"/>
    <w:rsid w:val="002B112C"/>
    <w:rsid w:val="002B15DD"/>
    <w:rsid w:val="002B3B05"/>
    <w:rsid w:val="002B3E41"/>
    <w:rsid w:val="002B42EB"/>
    <w:rsid w:val="002B4413"/>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C7389"/>
    <w:rsid w:val="002D02AF"/>
    <w:rsid w:val="002D0E9C"/>
    <w:rsid w:val="002D1857"/>
    <w:rsid w:val="002D1B0C"/>
    <w:rsid w:val="002D24B0"/>
    <w:rsid w:val="002D3D51"/>
    <w:rsid w:val="002D51F9"/>
    <w:rsid w:val="002D7903"/>
    <w:rsid w:val="002E03C4"/>
    <w:rsid w:val="002E0B51"/>
    <w:rsid w:val="002E1379"/>
    <w:rsid w:val="002E2CA8"/>
    <w:rsid w:val="002E3019"/>
    <w:rsid w:val="002E3F81"/>
    <w:rsid w:val="002E4524"/>
    <w:rsid w:val="002E49BB"/>
    <w:rsid w:val="002E4F2F"/>
    <w:rsid w:val="002E5145"/>
    <w:rsid w:val="002E7449"/>
    <w:rsid w:val="002E79B5"/>
    <w:rsid w:val="002F0C75"/>
    <w:rsid w:val="002F16F9"/>
    <w:rsid w:val="002F31A0"/>
    <w:rsid w:val="002F35A9"/>
    <w:rsid w:val="002F41D2"/>
    <w:rsid w:val="002F43A2"/>
    <w:rsid w:val="002F615C"/>
    <w:rsid w:val="002F7083"/>
    <w:rsid w:val="002F7AE1"/>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14E5"/>
    <w:rsid w:val="003531F7"/>
    <w:rsid w:val="00353BE3"/>
    <w:rsid w:val="003547B2"/>
    <w:rsid w:val="00354C81"/>
    <w:rsid w:val="00356776"/>
    <w:rsid w:val="00356943"/>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2C0F"/>
    <w:rsid w:val="00383169"/>
    <w:rsid w:val="003831F7"/>
    <w:rsid w:val="00384225"/>
    <w:rsid w:val="00384666"/>
    <w:rsid w:val="003851AD"/>
    <w:rsid w:val="00386E6E"/>
    <w:rsid w:val="00387242"/>
    <w:rsid w:val="003878F1"/>
    <w:rsid w:val="00387AD9"/>
    <w:rsid w:val="00387EF8"/>
    <w:rsid w:val="0039113F"/>
    <w:rsid w:val="003917E8"/>
    <w:rsid w:val="00391BD0"/>
    <w:rsid w:val="00392415"/>
    <w:rsid w:val="00392794"/>
    <w:rsid w:val="0039339C"/>
    <w:rsid w:val="00393516"/>
    <w:rsid w:val="003935B3"/>
    <w:rsid w:val="00395B3D"/>
    <w:rsid w:val="00395C9A"/>
    <w:rsid w:val="0039646F"/>
    <w:rsid w:val="003968FE"/>
    <w:rsid w:val="003A05F6"/>
    <w:rsid w:val="003A1230"/>
    <w:rsid w:val="003A1B7B"/>
    <w:rsid w:val="003A3131"/>
    <w:rsid w:val="003A3157"/>
    <w:rsid w:val="003A4AC1"/>
    <w:rsid w:val="003A54D7"/>
    <w:rsid w:val="003A65B1"/>
    <w:rsid w:val="003A6C05"/>
    <w:rsid w:val="003A6FC6"/>
    <w:rsid w:val="003A7909"/>
    <w:rsid w:val="003A7EF4"/>
    <w:rsid w:val="003B0CB3"/>
    <w:rsid w:val="003B2294"/>
    <w:rsid w:val="003B2368"/>
    <w:rsid w:val="003B2857"/>
    <w:rsid w:val="003B3643"/>
    <w:rsid w:val="003B3B2A"/>
    <w:rsid w:val="003B436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6D73"/>
    <w:rsid w:val="003C72FC"/>
    <w:rsid w:val="003C7E52"/>
    <w:rsid w:val="003D20AC"/>
    <w:rsid w:val="003D2FE5"/>
    <w:rsid w:val="003D3ABE"/>
    <w:rsid w:val="003D5D20"/>
    <w:rsid w:val="003D5FE2"/>
    <w:rsid w:val="003E0286"/>
    <w:rsid w:val="003E05E7"/>
    <w:rsid w:val="003E0F48"/>
    <w:rsid w:val="003E28D6"/>
    <w:rsid w:val="003E3018"/>
    <w:rsid w:val="003E382E"/>
    <w:rsid w:val="003E4035"/>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3E0E"/>
    <w:rsid w:val="004042D4"/>
    <w:rsid w:val="00404904"/>
    <w:rsid w:val="004060F4"/>
    <w:rsid w:val="0040628B"/>
    <w:rsid w:val="00406A12"/>
    <w:rsid w:val="00406C6A"/>
    <w:rsid w:val="00406D61"/>
    <w:rsid w:val="00406E13"/>
    <w:rsid w:val="0040731F"/>
    <w:rsid w:val="00410A8D"/>
    <w:rsid w:val="004111B7"/>
    <w:rsid w:val="00411FD2"/>
    <w:rsid w:val="00412878"/>
    <w:rsid w:val="00413BBE"/>
    <w:rsid w:val="00415D59"/>
    <w:rsid w:val="00416065"/>
    <w:rsid w:val="00416610"/>
    <w:rsid w:val="00416BCF"/>
    <w:rsid w:val="004174B4"/>
    <w:rsid w:val="004201A2"/>
    <w:rsid w:val="00420E97"/>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2C26"/>
    <w:rsid w:val="0043488E"/>
    <w:rsid w:val="00434F31"/>
    <w:rsid w:val="00435056"/>
    <w:rsid w:val="00435599"/>
    <w:rsid w:val="004369CB"/>
    <w:rsid w:val="00436CE0"/>
    <w:rsid w:val="00436E10"/>
    <w:rsid w:val="00437525"/>
    <w:rsid w:val="00440248"/>
    <w:rsid w:val="00442BD6"/>
    <w:rsid w:val="00444EA5"/>
    <w:rsid w:val="00447A54"/>
    <w:rsid w:val="00450927"/>
    <w:rsid w:val="00450D1D"/>
    <w:rsid w:val="00451332"/>
    <w:rsid w:val="00451BB3"/>
    <w:rsid w:val="00452009"/>
    <w:rsid w:val="00452FCB"/>
    <w:rsid w:val="00453433"/>
    <w:rsid w:val="00454918"/>
    <w:rsid w:val="00454F21"/>
    <w:rsid w:val="00455514"/>
    <w:rsid w:val="00456628"/>
    <w:rsid w:val="00456CF3"/>
    <w:rsid w:val="00456F56"/>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2657"/>
    <w:rsid w:val="004930C4"/>
    <w:rsid w:val="00493BF1"/>
    <w:rsid w:val="0049422D"/>
    <w:rsid w:val="00495EBB"/>
    <w:rsid w:val="00496A24"/>
    <w:rsid w:val="00497A28"/>
    <w:rsid w:val="004A0033"/>
    <w:rsid w:val="004A007C"/>
    <w:rsid w:val="004A0845"/>
    <w:rsid w:val="004A0A57"/>
    <w:rsid w:val="004A1B70"/>
    <w:rsid w:val="004A1D2F"/>
    <w:rsid w:val="004A36EC"/>
    <w:rsid w:val="004A5E79"/>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370E"/>
    <w:rsid w:val="004F49AC"/>
    <w:rsid w:val="004F51D4"/>
    <w:rsid w:val="004F5AFD"/>
    <w:rsid w:val="004F6B6F"/>
    <w:rsid w:val="004F78EF"/>
    <w:rsid w:val="00500389"/>
    <w:rsid w:val="00500678"/>
    <w:rsid w:val="005006DC"/>
    <w:rsid w:val="005016D2"/>
    <w:rsid w:val="005036FC"/>
    <w:rsid w:val="0050382D"/>
    <w:rsid w:val="00505B53"/>
    <w:rsid w:val="005065C3"/>
    <w:rsid w:val="00507053"/>
    <w:rsid w:val="0051067F"/>
    <w:rsid w:val="00512BF2"/>
    <w:rsid w:val="00512E0A"/>
    <w:rsid w:val="0051523D"/>
    <w:rsid w:val="005155F5"/>
    <w:rsid w:val="00516168"/>
    <w:rsid w:val="005167C4"/>
    <w:rsid w:val="005172AF"/>
    <w:rsid w:val="0052067D"/>
    <w:rsid w:val="00521A16"/>
    <w:rsid w:val="005239FE"/>
    <w:rsid w:val="005275B2"/>
    <w:rsid w:val="005279E1"/>
    <w:rsid w:val="0053194E"/>
    <w:rsid w:val="005322A6"/>
    <w:rsid w:val="0053264F"/>
    <w:rsid w:val="00532A30"/>
    <w:rsid w:val="00533C97"/>
    <w:rsid w:val="0054058C"/>
    <w:rsid w:val="005426CC"/>
    <w:rsid w:val="0054426C"/>
    <w:rsid w:val="00545BD6"/>
    <w:rsid w:val="005460E0"/>
    <w:rsid w:val="0054624E"/>
    <w:rsid w:val="00546E88"/>
    <w:rsid w:val="00547AA7"/>
    <w:rsid w:val="005502D0"/>
    <w:rsid w:val="0055249D"/>
    <w:rsid w:val="0055276B"/>
    <w:rsid w:val="00552ACB"/>
    <w:rsid w:val="00552EFD"/>
    <w:rsid w:val="00553598"/>
    <w:rsid w:val="00554599"/>
    <w:rsid w:val="005550AD"/>
    <w:rsid w:val="00555298"/>
    <w:rsid w:val="00555C93"/>
    <w:rsid w:val="00556D3D"/>
    <w:rsid w:val="00557343"/>
    <w:rsid w:val="00557B12"/>
    <w:rsid w:val="0056198F"/>
    <w:rsid w:val="00564DB0"/>
    <w:rsid w:val="0056601F"/>
    <w:rsid w:val="00567F6B"/>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49E5"/>
    <w:rsid w:val="005A56FD"/>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01D"/>
    <w:rsid w:val="005D6F25"/>
    <w:rsid w:val="005D73B2"/>
    <w:rsid w:val="005D7A89"/>
    <w:rsid w:val="005D7D18"/>
    <w:rsid w:val="005E06EE"/>
    <w:rsid w:val="005E0C10"/>
    <w:rsid w:val="005E1CB0"/>
    <w:rsid w:val="005E270C"/>
    <w:rsid w:val="005E2C36"/>
    <w:rsid w:val="005E3DF0"/>
    <w:rsid w:val="005E4192"/>
    <w:rsid w:val="005E4245"/>
    <w:rsid w:val="005E5AB6"/>
    <w:rsid w:val="005E6292"/>
    <w:rsid w:val="005E720D"/>
    <w:rsid w:val="005E7903"/>
    <w:rsid w:val="005F054A"/>
    <w:rsid w:val="005F0ADD"/>
    <w:rsid w:val="005F13E3"/>
    <w:rsid w:val="005F1987"/>
    <w:rsid w:val="005F1A66"/>
    <w:rsid w:val="005F2DB0"/>
    <w:rsid w:val="005F59A2"/>
    <w:rsid w:val="005F6392"/>
    <w:rsid w:val="005F6686"/>
    <w:rsid w:val="005F6A63"/>
    <w:rsid w:val="005F7C7A"/>
    <w:rsid w:val="006003F2"/>
    <w:rsid w:val="0060129D"/>
    <w:rsid w:val="00601F34"/>
    <w:rsid w:val="006020D1"/>
    <w:rsid w:val="0060257D"/>
    <w:rsid w:val="00602D8E"/>
    <w:rsid w:val="0060364A"/>
    <w:rsid w:val="0060476A"/>
    <w:rsid w:val="00604D93"/>
    <w:rsid w:val="00605EE5"/>
    <w:rsid w:val="006078FA"/>
    <w:rsid w:val="006100D0"/>
    <w:rsid w:val="00610276"/>
    <w:rsid w:val="00610957"/>
    <w:rsid w:val="00611A9F"/>
    <w:rsid w:val="00611F83"/>
    <w:rsid w:val="00612423"/>
    <w:rsid w:val="0061367A"/>
    <w:rsid w:val="00613988"/>
    <w:rsid w:val="00614725"/>
    <w:rsid w:val="00615692"/>
    <w:rsid w:val="00615D87"/>
    <w:rsid w:val="00616142"/>
    <w:rsid w:val="006219B8"/>
    <w:rsid w:val="00622D15"/>
    <w:rsid w:val="00624E20"/>
    <w:rsid w:val="006251E6"/>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56B72"/>
    <w:rsid w:val="00660448"/>
    <w:rsid w:val="0066117A"/>
    <w:rsid w:val="00662A80"/>
    <w:rsid w:val="006632CF"/>
    <w:rsid w:val="00664613"/>
    <w:rsid w:val="00664C15"/>
    <w:rsid w:val="00664FB9"/>
    <w:rsid w:val="00666245"/>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568A"/>
    <w:rsid w:val="0068620E"/>
    <w:rsid w:val="00686895"/>
    <w:rsid w:val="00686A2B"/>
    <w:rsid w:val="00686B53"/>
    <w:rsid w:val="006902F3"/>
    <w:rsid w:val="00691DC6"/>
    <w:rsid w:val="006928B9"/>
    <w:rsid w:val="0069338F"/>
    <w:rsid w:val="006935E2"/>
    <w:rsid w:val="00694757"/>
    <w:rsid w:val="00695FA7"/>
    <w:rsid w:val="0069798B"/>
    <w:rsid w:val="00697CF3"/>
    <w:rsid w:val="006A150F"/>
    <w:rsid w:val="006A178A"/>
    <w:rsid w:val="006A2533"/>
    <w:rsid w:val="006A3171"/>
    <w:rsid w:val="006A32A2"/>
    <w:rsid w:val="006A4FD3"/>
    <w:rsid w:val="006A5CD2"/>
    <w:rsid w:val="006A5FA2"/>
    <w:rsid w:val="006A6856"/>
    <w:rsid w:val="006A7F9E"/>
    <w:rsid w:val="006B0658"/>
    <w:rsid w:val="006B06CD"/>
    <w:rsid w:val="006B1F54"/>
    <w:rsid w:val="006B2AEF"/>
    <w:rsid w:val="006B4124"/>
    <w:rsid w:val="006B4B83"/>
    <w:rsid w:val="006B6A43"/>
    <w:rsid w:val="006C033F"/>
    <w:rsid w:val="006C1077"/>
    <w:rsid w:val="006C22FC"/>
    <w:rsid w:val="006C2E54"/>
    <w:rsid w:val="006C2E9A"/>
    <w:rsid w:val="006C3903"/>
    <w:rsid w:val="006C4171"/>
    <w:rsid w:val="006C54ED"/>
    <w:rsid w:val="006C5818"/>
    <w:rsid w:val="006C5FCB"/>
    <w:rsid w:val="006D00CC"/>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4B8F"/>
    <w:rsid w:val="006E608D"/>
    <w:rsid w:val="006E634D"/>
    <w:rsid w:val="006E648F"/>
    <w:rsid w:val="006E7E64"/>
    <w:rsid w:val="006F1103"/>
    <w:rsid w:val="006F166B"/>
    <w:rsid w:val="006F1DDF"/>
    <w:rsid w:val="006F4D01"/>
    <w:rsid w:val="006F5829"/>
    <w:rsid w:val="006F6E70"/>
    <w:rsid w:val="006F7287"/>
    <w:rsid w:val="006F7437"/>
    <w:rsid w:val="00700E5A"/>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02B4"/>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22F"/>
    <w:rsid w:val="0076587F"/>
    <w:rsid w:val="00766785"/>
    <w:rsid w:val="00766880"/>
    <w:rsid w:val="00766FC7"/>
    <w:rsid w:val="0076712A"/>
    <w:rsid w:val="00767BC7"/>
    <w:rsid w:val="00767ED2"/>
    <w:rsid w:val="00767F02"/>
    <w:rsid w:val="00770756"/>
    <w:rsid w:val="007716A8"/>
    <w:rsid w:val="00771EB7"/>
    <w:rsid w:val="0077229F"/>
    <w:rsid w:val="007724A7"/>
    <w:rsid w:val="007729A9"/>
    <w:rsid w:val="00774493"/>
    <w:rsid w:val="007750AC"/>
    <w:rsid w:val="00776A72"/>
    <w:rsid w:val="00776C43"/>
    <w:rsid w:val="0078055B"/>
    <w:rsid w:val="00780896"/>
    <w:rsid w:val="007813D1"/>
    <w:rsid w:val="00783A94"/>
    <w:rsid w:val="00783E4B"/>
    <w:rsid w:val="007843A9"/>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97C"/>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2A9"/>
    <w:rsid w:val="007F35FA"/>
    <w:rsid w:val="007F3B5D"/>
    <w:rsid w:val="007F4AE8"/>
    <w:rsid w:val="007F545E"/>
    <w:rsid w:val="007F5887"/>
    <w:rsid w:val="007F6150"/>
    <w:rsid w:val="007F61F3"/>
    <w:rsid w:val="007F7685"/>
    <w:rsid w:val="007F7CCE"/>
    <w:rsid w:val="00800F07"/>
    <w:rsid w:val="008015AE"/>
    <w:rsid w:val="008020B5"/>
    <w:rsid w:val="00802746"/>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88B"/>
    <w:rsid w:val="00817A6D"/>
    <w:rsid w:val="00821CBE"/>
    <w:rsid w:val="008238CC"/>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A4B"/>
    <w:rsid w:val="00837ED5"/>
    <w:rsid w:val="00840011"/>
    <w:rsid w:val="00840EA2"/>
    <w:rsid w:val="00840ED0"/>
    <w:rsid w:val="00840F3D"/>
    <w:rsid w:val="0084189F"/>
    <w:rsid w:val="008418AB"/>
    <w:rsid w:val="00841A7B"/>
    <w:rsid w:val="00842C2A"/>
    <w:rsid w:val="00843E79"/>
    <w:rsid w:val="00845AED"/>
    <w:rsid w:val="00845B26"/>
    <w:rsid w:val="008476E6"/>
    <w:rsid w:val="00851113"/>
    <w:rsid w:val="00851FE8"/>
    <w:rsid w:val="00854339"/>
    <w:rsid w:val="00854746"/>
    <w:rsid w:val="0085632C"/>
    <w:rsid w:val="00857FB1"/>
    <w:rsid w:val="00860C9C"/>
    <w:rsid w:val="008621E9"/>
    <w:rsid w:val="00863EDD"/>
    <w:rsid w:val="008648FB"/>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01BD"/>
    <w:rsid w:val="008B1294"/>
    <w:rsid w:val="008B16A6"/>
    <w:rsid w:val="008B18A3"/>
    <w:rsid w:val="008B1B06"/>
    <w:rsid w:val="008B1E72"/>
    <w:rsid w:val="008B24B0"/>
    <w:rsid w:val="008B360C"/>
    <w:rsid w:val="008B36EF"/>
    <w:rsid w:val="008B4973"/>
    <w:rsid w:val="008B4F22"/>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4FD2"/>
    <w:rsid w:val="008E708F"/>
    <w:rsid w:val="008E775E"/>
    <w:rsid w:val="008F0900"/>
    <w:rsid w:val="008F1D50"/>
    <w:rsid w:val="008F2216"/>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AF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2BC3"/>
    <w:rsid w:val="00923182"/>
    <w:rsid w:val="00923E66"/>
    <w:rsid w:val="009247FF"/>
    <w:rsid w:val="009249D2"/>
    <w:rsid w:val="00924F59"/>
    <w:rsid w:val="009270EE"/>
    <w:rsid w:val="009274A4"/>
    <w:rsid w:val="00930507"/>
    <w:rsid w:val="009305B4"/>
    <w:rsid w:val="009307A8"/>
    <w:rsid w:val="00930BE8"/>
    <w:rsid w:val="00932838"/>
    <w:rsid w:val="009344EB"/>
    <w:rsid w:val="00934C0A"/>
    <w:rsid w:val="00935004"/>
    <w:rsid w:val="009350FF"/>
    <w:rsid w:val="00935CD2"/>
    <w:rsid w:val="0093610C"/>
    <w:rsid w:val="009368A0"/>
    <w:rsid w:val="00936E65"/>
    <w:rsid w:val="00937598"/>
    <w:rsid w:val="00937786"/>
    <w:rsid w:val="009379F0"/>
    <w:rsid w:val="0094165D"/>
    <w:rsid w:val="00941CA7"/>
    <w:rsid w:val="009425A5"/>
    <w:rsid w:val="00943624"/>
    <w:rsid w:val="0094377D"/>
    <w:rsid w:val="0094445A"/>
    <w:rsid w:val="0094450D"/>
    <w:rsid w:val="00946046"/>
    <w:rsid w:val="00946149"/>
    <w:rsid w:val="009466A5"/>
    <w:rsid w:val="00946A0B"/>
    <w:rsid w:val="00947AFD"/>
    <w:rsid w:val="00947B82"/>
    <w:rsid w:val="00950301"/>
    <w:rsid w:val="0095112F"/>
    <w:rsid w:val="0095126D"/>
    <w:rsid w:val="00952098"/>
    <w:rsid w:val="00952CDB"/>
    <w:rsid w:val="00952E8F"/>
    <w:rsid w:val="0095351E"/>
    <w:rsid w:val="0095359E"/>
    <w:rsid w:val="00953E4C"/>
    <w:rsid w:val="00954026"/>
    <w:rsid w:val="009540BF"/>
    <w:rsid w:val="0095444D"/>
    <w:rsid w:val="00954D1A"/>
    <w:rsid w:val="00956AE1"/>
    <w:rsid w:val="009578D7"/>
    <w:rsid w:val="00960134"/>
    <w:rsid w:val="009621B7"/>
    <w:rsid w:val="00965A02"/>
    <w:rsid w:val="00965C94"/>
    <w:rsid w:val="00966594"/>
    <w:rsid w:val="00967D4E"/>
    <w:rsid w:val="00971044"/>
    <w:rsid w:val="00972062"/>
    <w:rsid w:val="009729D9"/>
    <w:rsid w:val="009740DC"/>
    <w:rsid w:val="009745EE"/>
    <w:rsid w:val="00974D73"/>
    <w:rsid w:val="00974EB0"/>
    <w:rsid w:val="0097596B"/>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DCB"/>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6D55"/>
    <w:rsid w:val="009B71E3"/>
    <w:rsid w:val="009B7210"/>
    <w:rsid w:val="009C1D4B"/>
    <w:rsid w:val="009C2301"/>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9DA"/>
    <w:rsid w:val="009E1B5F"/>
    <w:rsid w:val="009E1D19"/>
    <w:rsid w:val="009E2C7E"/>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5DF2"/>
    <w:rsid w:val="009F6350"/>
    <w:rsid w:val="009F66A1"/>
    <w:rsid w:val="009F69CC"/>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B67"/>
    <w:rsid w:val="00A17E50"/>
    <w:rsid w:val="00A20516"/>
    <w:rsid w:val="00A20671"/>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2A6"/>
    <w:rsid w:val="00A46739"/>
    <w:rsid w:val="00A47DDB"/>
    <w:rsid w:val="00A507C3"/>
    <w:rsid w:val="00A509C4"/>
    <w:rsid w:val="00A50FE4"/>
    <w:rsid w:val="00A51B52"/>
    <w:rsid w:val="00A522E0"/>
    <w:rsid w:val="00A52D7F"/>
    <w:rsid w:val="00A53545"/>
    <w:rsid w:val="00A53978"/>
    <w:rsid w:val="00A55496"/>
    <w:rsid w:val="00A571FF"/>
    <w:rsid w:val="00A576A4"/>
    <w:rsid w:val="00A604BC"/>
    <w:rsid w:val="00A60ADB"/>
    <w:rsid w:val="00A63BC7"/>
    <w:rsid w:val="00A63DAF"/>
    <w:rsid w:val="00A63FF8"/>
    <w:rsid w:val="00A67DC8"/>
    <w:rsid w:val="00A67FB4"/>
    <w:rsid w:val="00A703E3"/>
    <w:rsid w:val="00A7159B"/>
    <w:rsid w:val="00A71E8F"/>
    <w:rsid w:val="00A72276"/>
    <w:rsid w:val="00A72620"/>
    <w:rsid w:val="00A7292B"/>
    <w:rsid w:val="00A729CD"/>
    <w:rsid w:val="00A72D94"/>
    <w:rsid w:val="00A7612C"/>
    <w:rsid w:val="00A762D9"/>
    <w:rsid w:val="00A77E6D"/>
    <w:rsid w:val="00A81745"/>
    <w:rsid w:val="00A84738"/>
    <w:rsid w:val="00A84B14"/>
    <w:rsid w:val="00A85A43"/>
    <w:rsid w:val="00A860D4"/>
    <w:rsid w:val="00A86B42"/>
    <w:rsid w:val="00A90828"/>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3431"/>
    <w:rsid w:val="00AF4CF3"/>
    <w:rsid w:val="00AF5300"/>
    <w:rsid w:val="00AF5380"/>
    <w:rsid w:val="00AF602E"/>
    <w:rsid w:val="00AF637C"/>
    <w:rsid w:val="00AF6D09"/>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28"/>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1FAB"/>
    <w:rsid w:val="00B52D98"/>
    <w:rsid w:val="00B53C4B"/>
    <w:rsid w:val="00B540FD"/>
    <w:rsid w:val="00B54A2D"/>
    <w:rsid w:val="00B60300"/>
    <w:rsid w:val="00B606AB"/>
    <w:rsid w:val="00B60D50"/>
    <w:rsid w:val="00B6105A"/>
    <w:rsid w:val="00B61327"/>
    <w:rsid w:val="00B62630"/>
    <w:rsid w:val="00B62975"/>
    <w:rsid w:val="00B62F50"/>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D6128"/>
    <w:rsid w:val="00BE110E"/>
    <w:rsid w:val="00BE1970"/>
    <w:rsid w:val="00BE26B6"/>
    <w:rsid w:val="00BE385D"/>
    <w:rsid w:val="00BE3B5E"/>
    <w:rsid w:val="00BE62A3"/>
    <w:rsid w:val="00BE6A3B"/>
    <w:rsid w:val="00BE794F"/>
    <w:rsid w:val="00BF0A02"/>
    <w:rsid w:val="00BF1219"/>
    <w:rsid w:val="00BF1BAA"/>
    <w:rsid w:val="00BF1CF7"/>
    <w:rsid w:val="00BF1EE2"/>
    <w:rsid w:val="00BF21BA"/>
    <w:rsid w:val="00BF2796"/>
    <w:rsid w:val="00BF2900"/>
    <w:rsid w:val="00BF543B"/>
    <w:rsid w:val="00BF5852"/>
    <w:rsid w:val="00BF6869"/>
    <w:rsid w:val="00BF73D0"/>
    <w:rsid w:val="00BF7B16"/>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1F0A"/>
    <w:rsid w:val="00C22A7B"/>
    <w:rsid w:val="00C2325A"/>
    <w:rsid w:val="00C23D2E"/>
    <w:rsid w:val="00C25533"/>
    <w:rsid w:val="00C2647D"/>
    <w:rsid w:val="00C26962"/>
    <w:rsid w:val="00C26B79"/>
    <w:rsid w:val="00C26DDB"/>
    <w:rsid w:val="00C27775"/>
    <w:rsid w:val="00C3113B"/>
    <w:rsid w:val="00C3258A"/>
    <w:rsid w:val="00C326FF"/>
    <w:rsid w:val="00C34EC5"/>
    <w:rsid w:val="00C34F50"/>
    <w:rsid w:val="00C35817"/>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189F"/>
    <w:rsid w:val="00C528CF"/>
    <w:rsid w:val="00C52EBE"/>
    <w:rsid w:val="00C53407"/>
    <w:rsid w:val="00C534C7"/>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2CC"/>
    <w:rsid w:val="00C765DA"/>
    <w:rsid w:val="00C77129"/>
    <w:rsid w:val="00C8129C"/>
    <w:rsid w:val="00C81E4B"/>
    <w:rsid w:val="00C82EA3"/>
    <w:rsid w:val="00C831B6"/>
    <w:rsid w:val="00C839A7"/>
    <w:rsid w:val="00C8475D"/>
    <w:rsid w:val="00C8645E"/>
    <w:rsid w:val="00C86D30"/>
    <w:rsid w:val="00C87208"/>
    <w:rsid w:val="00C9066C"/>
    <w:rsid w:val="00C9204B"/>
    <w:rsid w:val="00C92735"/>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B60B9"/>
    <w:rsid w:val="00CC0CA3"/>
    <w:rsid w:val="00CC2995"/>
    <w:rsid w:val="00CC302F"/>
    <w:rsid w:val="00CC46AB"/>
    <w:rsid w:val="00CC4F9A"/>
    <w:rsid w:val="00CC64BF"/>
    <w:rsid w:val="00CD00AA"/>
    <w:rsid w:val="00CD05E9"/>
    <w:rsid w:val="00CD0C3B"/>
    <w:rsid w:val="00CD3DBF"/>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3C11"/>
    <w:rsid w:val="00CF63ED"/>
    <w:rsid w:val="00CF7A5E"/>
    <w:rsid w:val="00D0040B"/>
    <w:rsid w:val="00D00430"/>
    <w:rsid w:val="00D009CF"/>
    <w:rsid w:val="00D0148B"/>
    <w:rsid w:val="00D0152E"/>
    <w:rsid w:val="00D02A9B"/>
    <w:rsid w:val="00D03996"/>
    <w:rsid w:val="00D050EC"/>
    <w:rsid w:val="00D063DA"/>
    <w:rsid w:val="00D069B9"/>
    <w:rsid w:val="00D06FA8"/>
    <w:rsid w:val="00D0761B"/>
    <w:rsid w:val="00D11013"/>
    <w:rsid w:val="00D11704"/>
    <w:rsid w:val="00D11BB4"/>
    <w:rsid w:val="00D12543"/>
    <w:rsid w:val="00D13486"/>
    <w:rsid w:val="00D13860"/>
    <w:rsid w:val="00D13EDE"/>
    <w:rsid w:val="00D140C0"/>
    <w:rsid w:val="00D14217"/>
    <w:rsid w:val="00D14477"/>
    <w:rsid w:val="00D14A26"/>
    <w:rsid w:val="00D14B43"/>
    <w:rsid w:val="00D14C23"/>
    <w:rsid w:val="00D17B30"/>
    <w:rsid w:val="00D17D63"/>
    <w:rsid w:val="00D20C98"/>
    <w:rsid w:val="00D22240"/>
    <w:rsid w:val="00D224A6"/>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40"/>
    <w:rsid w:val="00D35D60"/>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7A4"/>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96A69"/>
    <w:rsid w:val="00DA222B"/>
    <w:rsid w:val="00DA29AD"/>
    <w:rsid w:val="00DA29ED"/>
    <w:rsid w:val="00DA2DA3"/>
    <w:rsid w:val="00DA3254"/>
    <w:rsid w:val="00DA325E"/>
    <w:rsid w:val="00DA42C4"/>
    <w:rsid w:val="00DA4FD2"/>
    <w:rsid w:val="00DA5240"/>
    <w:rsid w:val="00DA55FB"/>
    <w:rsid w:val="00DA5DB4"/>
    <w:rsid w:val="00DA630A"/>
    <w:rsid w:val="00DA7483"/>
    <w:rsid w:val="00DB1088"/>
    <w:rsid w:val="00DB2621"/>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3AD3"/>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490"/>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12E"/>
    <w:rsid w:val="00E24E1F"/>
    <w:rsid w:val="00E26522"/>
    <w:rsid w:val="00E30E1E"/>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6E3B"/>
    <w:rsid w:val="00E47618"/>
    <w:rsid w:val="00E508A0"/>
    <w:rsid w:val="00E52BC1"/>
    <w:rsid w:val="00E5316E"/>
    <w:rsid w:val="00E53A08"/>
    <w:rsid w:val="00E5657E"/>
    <w:rsid w:val="00E64910"/>
    <w:rsid w:val="00E66B4A"/>
    <w:rsid w:val="00E704B0"/>
    <w:rsid w:val="00E71948"/>
    <w:rsid w:val="00E7210B"/>
    <w:rsid w:val="00E7286A"/>
    <w:rsid w:val="00E743DF"/>
    <w:rsid w:val="00E754D5"/>
    <w:rsid w:val="00E7597C"/>
    <w:rsid w:val="00E76A18"/>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36B0"/>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301E"/>
    <w:rsid w:val="00EB4E74"/>
    <w:rsid w:val="00EB4F4E"/>
    <w:rsid w:val="00EB5276"/>
    <w:rsid w:val="00EB5AD7"/>
    <w:rsid w:val="00EB63C1"/>
    <w:rsid w:val="00EB7252"/>
    <w:rsid w:val="00EC1633"/>
    <w:rsid w:val="00EC235B"/>
    <w:rsid w:val="00EC24F3"/>
    <w:rsid w:val="00EC2B22"/>
    <w:rsid w:val="00EC3667"/>
    <w:rsid w:val="00EC6A14"/>
    <w:rsid w:val="00EC6E97"/>
    <w:rsid w:val="00EC6EAF"/>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1E3C"/>
    <w:rsid w:val="00F3294E"/>
    <w:rsid w:val="00F33703"/>
    <w:rsid w:val="00F35612"/>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0FC"/>
    <w:rsid w:val="00F61250"/>
    <w:rsid w:val="00F612DB"/>
    <w:rsid w:val="00F6188F"/>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4EAD"/>
    <w:rsid w:val="00F851B0"/>
    <w:rsid w:val="00F8602C"/>
    <w:rsid w:val="00F90548"/>
    <w:rsid w:val="00F90F48"/>
    <w:rsid w:val="00F91F13"/>
    <w:rsid w:val="00F93A1C"/>
    <w:rsid w:val="00F94A4D"/>
    <w:rsid w:val="00F95804"/>
    <w:rsid w:val="00F9584D"/>
    <w:rsid w:val="00F95BF2"/>
    <w:rsid w:val="00F97450"/>
    <w:rsid w:val="00F97AB3"/>
    <w:rsid w:val="00F97DF5"/>
    <w:rsid w:val="00FA016F"/>
    <w:rsid w:val="00FA0724"/>
    <w:rsid w:val="00FA0792"/>
    <w:rsid w:val="00FA2CAB"/>
    <w:rsid w:val="00FA3566"/>
    <w:rsid w:val="00FA508D"/>
    <w:rsid w:val="00FA59D8"/>
    <w:rsid w:val="00FA5D93"/>
    <w:rsid w:val="00FA64A9"/>
    <w:rsid w:val="00FA7DE6"/>
    <w:rsid w:val="00FB09B0"/>
    <w:rsid w:val="00FB0F28"/>
    <w:rsid w:val="00FB11EE"/>
    <w:rsid w:val="00FB13BA"/>
    <w:rsid w:val="00FB18E5"/>
    <w:rsid w:val="00FB31AC"/>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1F0D"/>
    <w:rsid w:val="00FF2C55"/>
    <w:rsid w:val="00FF39D2"/>
    <w:rsid w:val="00FF3C98"/>
    <w:rsid w:val="00FF4D48"/>
    <w:rsid w:val="00FF4F1A"/>
    <w:rsid w:val="00FF62A5"/>
    <w:rsid w:val="00FF6882"/>
    <w:rsid w:val="00FF6C89"/>
    <w:rsid w:val="00FF7A55"/>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191C67"/>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Bodytext">
    <w:name w:val="Body text_"/>
    <w:basedOn w:val="VarsaylanParagrafYazTipi"/>
    <w:link w:val="Bodytext0"/>
    <w:rsid w:val="003831F7"/>
    <w:rPr>
      <w:spacing w:val="5"/>
      <w:sz w:val="20"/>
      <w:szCs w:val="20"/>
      <w:shd w:val="clear" w:color="auto" w:fill="FFFFFF"/>
    </w:rPr>
  </w:style>
  <w:style w:type="paragraph" w:customStyle="1" w:styleId="Bodytext0">
    <w:name w:val="Body text"/>
    <w:basedOn w:val="Normal"/>
    <w:link w:val="Bodytext"/>
    <w:rsid w:val="003831F7"/>
    <w:pPr>
      <w:widowControl w:val="0"/>
      <w:shd w:val="clear" w:color="auto" w:fill="FFFFFF"/>
      <w:spacing w:line="257" w:lineRule="exact"/>
      <w:jc w:val="both"/>
    </w:pPr>
    <w:rPr>
      <w:spacing w:val="5"/>
      <w:sz w:val="20"/>
      <w:szCs w:val="20"/>
    </w:rPr>
  </w:style>
  <w:style w:type="character" w:customStyle="1" w:styleId="Bodytext7ptBoldSpacing0pt">
    <w:name w:val="Body text + 7 pt;Bold;Spacing 0 pt"/>
    <w:basedOn w:val="Bodytext"/>
    <w:rsid w:val="003831F7"/>
    <w:rPr>
      <w:rFonts w:ascii="Times New Roman" w:hAnsi="Times New Roman" w:cs="Times New Roman"/>
      <w:b/>
      <w:bCs/>
      <w:i w:val="0"/>
      <w:iCs w:val="0"/>
      <w:smallCaps w:val="0"/>
      <w:strike w:val="0"/>
      <w:color w:val="000000"/>
      <w:spacing w:val="4"/>
      <w:w w:val="100"/>
      <w:position w:val="0"/>
      <w:sz w:val="14"/>
      <w:szCs w:val="14"/>
      <w:u w:val="none"/>
      <w:lang w:val="tr-TR"/>
    </w:rPr>
  </w:style>
  <w:style w:type="character" w:customStyle="1" w:styleId="Bodytext7ptSpacing0pt">
    <w:name w:val="Body text + 7 pt;Spacing 0 pt"/>
    <w:basedOn w:val="Bodytext"/>
    <w:rsid w:val="003831F7"/>
    <w:rPr>
      <w:rFonts w:ascii="Times New Roman" w:hAnsi="Times New Roman" w:cs="Times New Roman"/>
      <w:b w:val="0"/>
      <w:bCs w:val="0"/>
      <w:i w:val="0"/>
      <w:iCs w:val="0"/>
      <w:smallCaps w:val="0"/>
      <w:strike w:val="0"/>
      <w:color w:val="000000"/>
      <w:spacing w:val="3"/>
      <w:w w:val="100"/>
      <w:position w:val="0"/>
      <w:sz w:val="14"/>
      <w:szCs w:val="14"/>
      <w:u w:val="none"/>
      <w:lang w:val="tr-TR"/>
    </w:rPr>
  </w:style>
  <w:style w:type="character" w:customStyle="1" w:styleId="Bodytext3">
    <w:name w:val="Body text (3)_"/>
    <w:basedOn w:val="VarsaylanParagrafYazTipi"/>
    <w:link w:val="Bodytext30"/>
    <w:rsid w:val="003831F7"/>
    <w:rPr>
      <w:b/>
      <w:bCs/>
      <w:spacing w:val="8"/>
      <w:sz w:val="17"/>
      <w:szCs w:val="17"/>
      <w:shd w:val="clear" w:color="auto" w:fill="FFFFFF"/>
    </w:rPr>
  </w:style>
  <w:style w:type="character" w:customStyle="1" w:styleId="Tablecaption">
    <w:name w:val="Table caption_"/>
    <w:basedOn w:val="VarsaylanParagrafYazTipi"/>
    <w:link w:val="Tablecaption0"/>
    <w:rsid w:val="003831F7"/>
    <w:rPr>
      <w:spacing w:val="6"/>
      <w:sz w:val="16"/>
      <w:szCs w:val="16"/>
      <w:shd w:val="clear" w:color="auto" w:fill="FFFFFF"/>
    </w:rPr>
  </w:style>
  <w:style w:type="character" w:customStyle="1" w:styleId="Bodytext6ptBold">
    <w:name w:val="Body text + 6 pt;Bold"/>
    <w:basedOn w:val="Bodytext"/>
    <w:rsid w:val="003831F7"/>
    <w:rPr>
      <w:rFonts w:ascii="Times New Roman" w:hAnsi="Times New Roman" w:cs="Times New Roman"/>
      <w:b/>
      <w:bCs/>
      <w:i w:val="0"/>
      <w:iCs w:val="0"/>
      <w:smallCaps w:val="0"/>
      <w:strike w:val="0"/>
      <w:color w:val="000000"/>
      <w:spacing w:val="6"/>
      <w:w w:val="100"/>
      <w:position w:val="0"/>
      <w:sz w:val="12"/>
      <w:szCs w:val="12"/>
      <w:u w:val="none"/>
      <w:lang w:val="tr-TR"/>
    </w:rPr>
  </w:style>
  <w:style w:type="character" w:customStyle="1" w:styleId="Bodytext6ptBoldSmallCaps">
    <w:name w:val="Body text + 6 pt;Bold;Small Caps"/>
    <w:basedOn w:val="Bodytext"/>
    <w:rsid w:val="003831F7"/>
    <w:rPr>
      <w:rFonts w:ascii="Times New Roman" w:hAnsi="Times New Roman" w:cs="Times New Roman"/>
      <w:b/>
      <w:bCs/>
      <w:i w:val="0"/>
      <w:iCs w:val="0"/>
      <w:smallCaps/>
      <w:strike w:val="0"/>
      <w:color w:val="000000"/>
      <w:spacing w:val="6"/>
      <w:w w:val="100"/>
      <w:position w:val="0"/>
      <w:sz w:val="12"/>
      <w:szCs w:val="12"/>
      <w:u w:val="none"/>
      <w:lang w:val="tr-TR"/>
    </w:rPr>
  </w:style>
  <w:style w:type="paragraph" w:customStyle="1" w:styleId="Bodytext30">
    <w:name w:val="Body text (3)"/>
    <w:basedOn w:val="Normal"/>
    <w:link w:val="Bodytext3"/>
    <w:rsid w:val="003831F7"/>
    <w:pPr>
      <w:widowControl w:val="0"/>
      <w:shd w:val="clear" w:color="auto" w:fill="FFFFFF"/>
      <w:spacing w:before="240" w:after="120" w:line="0" w:lineRule="atLeast"/>
      <w:jc w:val="center"/>
    </w:pPr>
    <w:rPr>
      <w:b/>
      <w:bCs/>
      <w:spacing w:val="8"/>
      <w:sz w:val="17"/>
      <w:szCs w:val="17"/>
    </w:rPr>
  </w:style>
  <w:style w:type="paragraph" w:customStyle="1" w:styleId="Tablecaption0">
    <w:name w:val="Table caption"/>
    <w:basedOn w:val="Normal"/>
    <w:link w:val="Tablecaption"/>
    <w:rsid w:val="003831F7"/>
    <w:pPr>
      <w:widowControl w:val="0"/>
      <w:shd w:val="clear" w:color="auto" w:fill="FFFFFF"/>
      <w:spacing w:line="288" w:lineRule="exact"/>
    </w:pPr>
    <w:rPr>
      <w:spacing w:val="6"/>
      <w:sz w:val="16"/>
      <w:szCs w:val="16"/>
    </w:rPr>
  </w:style>
  <w:style w:type="character" w:customStyle="1" w:styleId="Gvdemetni0">
    <w:name w:val="Gövde metni_"/>
    <w:basedOn w:val="VarsaylanParagrafYazTipi"/>
    <w:link w:val="Gvdemetni3"/>
    <w:rsid w:val="00E30E1E"/>
    <w:rPr>
      <w:sz w:val="23"/>
      <w:szCs w:val="23"/>
      <w:shd w:val="clear" w:color="auto" w:fill="FFFFFF"/>
    </w:rPr>
  </w:style>
  <w:style w:type="paragraph" w:customStyle="1" w:styleId="Gvdemetni3">
    <w:name w:val="Gövde metni"/>
    <w:basedOn w:val="Normal"/>
    <w:link w:val="Gvdemetni0"/>
    <w:rsid w:val="00E30E1E"/>
    <w:pPr>
      <w:shd w:val="clear" w:color="auto" w:fill="FFFFFF"/>
      <w:spacing w:line="0" w:lineRule="atLeast"/>
    </w:pPr>
    <w:rPr>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5725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AC2126-02D5-4503-9AF0-021A8B91A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1399</Words>
  <Characters>8986</Characters>
  <Application>Microsoft Office Word</Application>
  <DocSecurity>0</DocSecurity>
  <Lines>74</Lines>
  <Paragraphs>20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10365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2021-04-12T09:03:00Z</cp:lastPrinted>
  <dcterms:created xsi:type="dcterms:W3CDTF">2021-06-10T10:57:00Z</dcterms:created>
  <dcterms:modified xsi:type="dcterms:W3CDTF">2021-06-11T12:09:00Z</dcterms:modified>
</cp:coreProperties>
</file>