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3635D5" w:rsidRDefault="00401E09" w:rsidP="002856BD">
      <w:pPr>
        <w:jc w:val="both"/>
      </w:pPr>
      <w:r w:rsidRPr="003635D5">
        <w:t xml:space="preserve"> </w:t>
      </w:r>
      <w:r w:rsidR="0094450D" w:rsidRPr="003635D5">
        <w:tab/>
      </w:r>
      <w:r w:rsidR="0073070A" w:rsidRPr="003635D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3635D5" w:rsidTr="00841632">
        <w:trPr>
          <w:trHeight w:val="1000"/>
        </w:trPr>
        <w:tc>
          <w:tcPr>
            <w:tcW w:w="3085" w:type="dxa"/>
            <w:vAlign w:val="center"/>
          </w:tcPr>
          <w:p w:rsidR="00841632" w:rsidRPr="003635D5" w:rsidRDefault="007E5923" w:rsidP="00FA7858">
            <w:pPr>
              <w:jc w:val="center"/>
            </w:pPr>
            <w:r w:rsidRPr="003635D5">
              <w:t xml:space="preserve">     </w:t>
            </w:r>
            <w:r w:rsidR="00841632" w:rsidRPr="003635D5">
              <w:t>T.C.</w:t>
            </w:r>
          </w:p>
          <w:p w:rsidR="00841632" w:rsidRPr="003635D5" w:rsidRDefault="00841632" w:rsidP="00FA7858">
            <w:pPr>
              <w:jc w:val="center"/>
            </w:pPr>
            <w:r w:rsidRPr="003635D5">
              <w:t>ANKARA BÜYÜKŞEHİR</w:t>
            </w:r>
          </w:p>
          <w:p w:rsidR="00841632" w:rsidRPr="003635D5" w:rsidRDefault="00841632" w:rsidP="00FA7858">
            <w:pPr>
              <w:jc w:val="center"/>
            </w:pPr>
            <w:r w:rsidRPr="003635D5">
              <w:t>BELEDİYE MECLİSİ</w:t>
            </w:r>
          </w:p>
          <w:p w:rsidR="00812E56" w:rsidRPr="003635D5" w:rsidRDefault="00812E56" w:rsidP="00841632">
            <w:pPr>
              <w:jc w:val="center"/>
            </w:pPr>
          </w:p>
        </w:tc>
      </w:tr>
    </w:tbl>
    <w:p w:rsidR="003A4E70" w:rsidRPr="003635D5" w:rsidRDefault="003A4E70" w:rsidP="002856BD">
      <w:pPr>
        <w:tabs>
          <w:tab w:val="left" w:pos="1935"/>
        </w:tabs>
        <w:jc w:val="both"/>
      </w:pPr>
    </w:p>
    <w:p w:rsidR="009946F1" w:rsidRPr="003635D5" w:rsidRDefault="002856BD" w:rsidP="00F23FE5">
      <w:pPr>
        <w:jc w:val="both"/>
      </w:pPr>
      <w:r w:rsidRPr="003635D5">
        <w:t>Karar No:</w:t>
      </w:r>
      <w:r w:rsidR="00B40BF0" w:rsidRPr="003635D5">
        <w:t>2</w:t>
      </w:r>
      <w:r w:rsidR="000E0598" w:rsidRPr="003635D5">
        <w:t>80</w:t>
      </w:r>
      <w:r w:rsidRPr="003635D5">
        <w:tab/>
        <w:t xml:space="preserve"> </w:t>
      </w:r>
      <w:r w:rsidRPr="003635D5">
        <w:tab/>
      </w:r>
      <w:r w:rsidRPr="003635D5">
        <w:tab/>
        <w:t xml:space="preserve">     </w:t>
      </w:r>
      <w:r w:rsidR="00106A13" w:rsidRPr="003635D5">
        <w:tab/>
      </w:r>
      <w:r w:rsidR="00106A13" w:rsidRPr="003635D5">
        <w:tab/>
      </w:r>
      <w:r w:rsidR="00EB0EEC" w:rsidRPr="003635D5">
        <w:tab/>
      </w:r>
      <w:r w:rsidR="00AE60B0" w:rsidRPr="003635D5">
        <w:t xml:space="preserve">  </w:t>
      </w:r>
      <w:r w:rsidR="0017436F" w:rsidRPr="003635D5">
        <w:tab/>
        <w:t xml:space="preserve">       </w:t>
      </w:r>
      <w:r w:rsidR="006C226A" w:rsidRPr="003635D5">
        <w:t xml:space="preserve">          </w:t>
      </w:r>
      <w:r w:rsidR="002952E2" w:rsidRPr="003635D5">
        <w:t xml:space="preserve">            </w:t>
      </w:r>
      <w:r w:rsidR="006C226A" w:rsidRPr="003635D5">
        <w:t xml:space="preserve">  </w:t>
      </w:r>
      <w:r w:rsidR="00D65CF9" w:rsidRPr="003635D5">
        <w:t xml:space="preserve">            </w:t>
      </w:r>
      <w:r w:rsidR="006E024F" w:rsidRPr="003635D5">
        <w:t>10</w:t>
      </w:r>
      <w:r w:rsidRPr="003635D5">
        <w:t>.</w:t>
      </w:r>
      <w:r w:rsidR="00C62754" w:rsidRPr="003635D5">
        <w:t>02</w:t>
      </w:r>
      <w:r w:rsidR="007E7FE3" w:rsidRPr="003635D5">
        <w:t>.20</w:t>
      </w:r>
      <w:r w:rsidR="00AE60B0" w:rsidRPr="003635D5">
        <w:t>2</w:t>
      </w:r>
      <w:r w:rsidR="007E5923" w:rsidRPr="003635D5">
        <w:t>1</w:t>
      </w:r>
    </w:p>
    <w:p w:rsidR="00F34997" w:rsidRPr="003635D5" w:rsidRDefault="00F34997" w:rsidP="00556181">
      <w:pPr>
        <w:ind w:right="543"/>
      </w:pPr>
    </w:p>
    <w:p w:rsidR="007E7FE3" w:rsidRPr="003635D5" w:rsidRDefault="002856BD" w:rsidP="00BE12F2">
      <w:pPr>
        <w:ind w:left="2844" w:right="543" w:firstLine="696"/>
      </w:pPr>
      <w:r w:rsidRPr="003635D5">
        <w:t xml:space="preserve">        K A R A R</w:t>
      </w:r>
    </w:p>
    <w:p w:rsidR="009946F1" w:rsidRPr="003635D5" w:rsidRDefault="009946F1" w:rsidP="00BE12F2">
      <w:pPr>
        <w:ind w:left="2844" w:right="543" w:firstLine="696"/>
      </w:pPr>
    </w:p>
    <w:p w:rsidR="00813FBA" w:rsidRPr="003635D5" w:rsidRDefault="00813FBA" w:rsidP="009D4C8B">
      <w:pPr>
        <w:ind w:right="543"/>
        <w:jc w:val="both"/>
      </w:pPr>
    </w:p>
    <w:p w:rsidR="00CB3058" w:rsidRPr="003635D5" w:rsidRDefault="000E0598" w:rsidP="00CB3058">
      <w:pPr>
        <w:ind w:firstLine="708"/>
        <w:jc w:val="both"/>
      </w:pPr>
      <w:r w:rsidRPr="003635D5">
        <w:t>Mamak İlçesi İmrahor 52487/1 52488/1 ve 52489/3 parsellerde 1/5000 ve 1/1000 ölçekli imar plan değişikliğine</w:t>
      </w:r>
      <w:r w:rsidR="000C4F0A" w:rsidRPr="003635D5">
        <w:t xml:space="preserve"> </w:t>
      </w:r>
      <w:r w:rsidR="00CF16A6" w:rsidRPr="003635D5">
        <w:t>ilişkin</w:t>
      </w:r>
      <w:r w:rsidR="00EB181A" w:rsidRPr="003635D5">
        <w:t xml:space="preserve"> </w:t>
      </w:r>
      <w:r w:rsidR="00C62754" w:rsidRPr="003635D5">
        <w:t>İmar ve Bayındırlık</w:t>
      </w:r>
      <w:r w:rsidR="00EB181A" w:rsidRPr="003635D5">
        <w:t xml:space="preserve"> </w:t>
      </w:r>
      <w:r w:rsidR="001D5E5F" w:rsidRPr="003635D5">
        <w:t xml:space="preserve">Komisyonunun </w:t>
      </w:r>
      <w:r w:rsidR="006E024F" w:rsidRPr="003635D5">
        <w:t>29</w:t>
      </w:r>
      <w:r w:rsidR="00CF16A6" w:rsidRPr="003635D5">
        <w:t>.</w:t>
      </w:r>
      <w:r w:rsidR="00C62754" w:rsidRPr="003635D5">
        <w:t>01</w:t>
      </w:r>
      <w:r w:rsidR="00CF16A6" w:rsidRPr="003635D5">
        <w:t>.202</w:t>
      </w:r>
      <w:r w:rsidR="00C62754" w:rsidRPr="003635D5">
        <w:t>1</w:t>
      </w:r>
      <w:r w:rsidR="00CF16A6" w:rsidRPr="003635D5">
        <w:t xml:space="preserve"> gün ve </w:t>
      </w:r>
      <w:r w:rsidRPr="003635D5">
        <w:t>700</w:t>
      </w:r>
      <w:r w:rsidR="00C62754" w:rsidRPr="003635D5">
        <w:t xml:space="preserve"> </w:t>
      </w:r>
      <w:r w:rsidR="00CF16A6" w:rsidRPr="003635D5">
        <w:t xml:space="preserve">sayılı raporu Büyükşehir Belediye Meclisimizin </w:t>
      </w:r>
      <w:r w:rsidR="006E024F" w:rsidRPr="003635D5">
        <w:t>10</w:t>
      </w:r>
      <w:r w:rsidR="001D5E5F" w:rsidRPr="003635D5">
        <w:t>.</w:t>
      </w:r>
      <w:r w:rsidR="00C62754" w:rsidRPr="003635D5">
        <w:t>02</w:t>
      </w:r>
      <w:r w:rsidR="001D5E5F" w:rsidRPr="003635D5">
        <w:t>.202</w:t>
      </w:r>
      <w:r w:rsidR="007E5923" w:rsidRPr="003635D5">
        <w:t>1</w:t>
      </w:r>
      <w:r w:rsidR="00CF16A6" w:rsidRPr="003635D5">
        <w:t xml:space="preserve"> tarihli toplantısında okundu.</w:t>
      </w:r>
    </w:p>
    <w:p w:rsidR="00CB3058" w:rsidRPr="003635D5" w:rsidRDefault="00CB3058" w:rsidP="00CB3058">
      <w:pPr>
        <w:ind w:firstLine="708"/>
        <w:jc w:val="both"/>
      </w:pPr>
    </w:p>
    <w:p w:rsidR="000E0598" w:rsidRPr="003635D5" w:rsidRDefault="003E6C7A" w:rsidP="000E0598">
      <w:pPr>
        <w:pStyle w:val="ListeParagraf"/>
        <w:tabs>
          <w:tab w:val="left" w:pos="0"/>
        </w:tabs>
        <w:ind w:left="0" w:firstLine="709"/>
        <w:contextualSpacing/>
        <w:jc w:val="both"/>
      </w:pPr>
      <w:r w:rsidRPr="003635D5">
        <w:t>Konu üzerinde yapılan görüşmelerden sonra</w:t>
      </w:r>
      <w:r w:rsidR="00EC38D3" w:rsidRPr="003635D5">
        <w:t xml:space="preserve">; </w:t>
      </w:r>
      <w:r w:rsidR="000E0598" w:rsidRPr="003635D5">
        <w:t xml:space="preserve">Emlak ve İstimlak Dairesi Başkanlığının </w:t>
      </w:r>
      <w:proofErr w:type="gramStart"/>
      <w:r w:rsidR="000E0598" w:rsidRPr="003635D5">
        <w:t>22/06/2020</w:t>
      </w:r>
      <w:proofErr w:type="gramEnd"/>
      <w:r w:rsidR="000E0598" w:rsidRPr="003635D5">
        <w:t xml:space="preserve"> tarihli ve 64536501-756-E.10355 sayılı Başkanlık </w:t>
      </w:r>
      <w:proofErr w:type="spellStart"/>
      <w:r w:rsidR="000E0598" w:rsidRPr="003635D5">
        <w:t>OLUR’u</w:t>
      </w:r>
      <w:proofErr w:type="spellEnd"/>
      <w:r w:rsidR="000E0598" w:rsidRPr="003635D5">
        <w:t xml:space="preserve"> ile Mamak İmrahor 52487/1, 52488/1 ve 52489/3 </w:t>
      </w:r>
      <w:proofErr w:type="spellStart"/>
      <w:r w:rsidR="000E0598" w:rsidRPr="003635D5">
        <w:t>nolu</w:t>
      </w:r>
      <w:proofErr w:type="spellEnd"/>
      <w:r w:rsidR="000E0598" w:rsidRPr="003635D5">
        <w:t xml:space="preserve"> parsellere ilişkin imar mevzuatı ve yargı kararı doğrultusunda işlem tesis edilmesi istenmesi üzerine Başkanlığımızca söz konusu alana ilişkin olarak 1/5000 ölçekli nazım imar planı ve 1/1000 ölçekli uygulama imar planı hazırlandığı,</w:t>
      </w:r>
    </w:p>
    <w:p w:rsidR="000E0598" w:rsidRPr="003635D5" w:rsidRDefault="000E0598" w:rsidP="000E0598">
      <w:pPr>
        <w:pStyle w:val="ListeParagraf"/>
        <w:tabs>
          <w:tab w:val="left" w:pos="0"/>
        </w:tabs>
        <w:ind w:left="0" w:firstLine="709"/>
        <w:contextualSpacing/>
        <w:jc w:val="both"/>
      </w:pPr>
    </w:p>
    <w:p w:rsidR="000E0598" w:rsidRPr="003635D5" w:rsidRDefault="000E0598" w:rsidP="000E0598">
      <w:pPr>
        <w:pStyle w:val="ListeParagraf"/>
        <w:tabs>
          <w:tab w:val="left" w:pos="0"/>
        </w:tabs>
        <w:ind w:left="0" w:firstLine="709"/>
        <w:contextualSpacing/>
        <w:jc w:val="both"/>
      </w:pPr>
      <w:r w:rsidRPr="003635D5">
        <w:t>Yapılan incelemede;</w:t>
      </w:r>
    </w:p>
    <w:p w:rsidR="000E0598" w:rsidRPr="003635D5" w:rsidRDefault="000E0598" w:rsidP="000E0598">
      <w:pPr>
        <w:pStyle w:val="ListeParagraf"/>
        <w:tabs>
          <w:tab w:val="left" w:pos="0"/>
        </w:tabs>
        <w:ind w:left="0" w:firstLine="709"/>
        <w:contextualSpacing/>
        <w:jc w:val="both"/>
      </w:pPr>
      <w:r w:rsidRPr="003635D5">
        <w:t xml:space="preserve">-EGO Genel Müdürlüğü mülkiyetinde olan 217.000 m2 yüzölçümlü Mamak İmrahor 3. Bölge 13618 ada 4 </w:t>
      </w:r>
      <w:proofErr w:type="spellStart"/>
      <w:r w:rsidRPr="003635D5">
        <w:t>nolu</w:t>
      </w:r>
      <w:proofErr w:type="spellEnd"/>
      <w:r w:rsidRPr="003635D5">
        <w:t xml:space="preserve"> parsel 09.05.1979 tarih ve 265 sayılı imar İdare Heyeti Kararı ile onaylanan 71900 </w:t>
      </w:r>
      <w:proofErr w:type="spellStart"/>
      <w:r w:rsidRPr="003635D5">
        <w:t>nolu</w:t>
      </w:r>
      <w:proofErr w:type="spellEnd"/>
      <w:r w:rsidRPr="003635D5">
        <w:t xml:space="preserve"> parselasyon planı kapsamında E:</w:t>
      </w:r>
      <w:proofErr w:type="gramStart"/>
      <w:r w:rsidRPr="003635D5">
        <w:t>0.5</w:t>
      </w:r>
      <w:proofErr w:type="gramEnd"/>
      <w:r w:rsidRPr="003635D5">
        <w:t xml:space="preserve"> yapılaşma koşullarında EGO Otobüs Bölge Garajı ve Bakım Sahası kullanımında kalmaktayken EGO Genel Müdürlüğünün 02.06.2016 tarih ve E.17164 sayılı yazısı ile söz konusu alana ilişkin plan değişikliği çalışmalarının başlatıldığı,</w:t>
      </w:r>
    </w:p>
    <w:p w:rsidR="000E0598" w:rsidRPr="003635D5" w:rsidRDefault="000E0598" w:rsidP="000E0598">
      <w:pPr>
        <w:pStyle w:val="ListeParagraf"/>
        <w:tabs>
          <w:tab w:val="left" w:pos="0"/>
        </w:tabs>
        <w:ind w:left="0" w:firstLine="709"/>
        <w:contextualSpacing/>
        <w:jc w:val="both"/>
      </w:pPr>
    </w:p>
    <w:p w:rsidR="000E0598" w:rsidRPr="003635D5" w:rsidRDefault="000E0598" w:rsidP="000E0598">
      <w:pPr>
        <w:pStyle w:val="ListeParagraf"/>
        <w:tabs>
          <w:tab w:val="left" w:pos="0"/>
        </w:tabs>
        <w:ind w:left="0" w:firstLine="709"/>
        <w:contextualSpacing/>
        <w:jc w:val="both"/>
      </w:pPr>
      <w:r w:rsidRPr="003635D5">
        <w:t xml:space="preserve">-Emlak İstimlak Dairesi Başkanlığının (EİDB) 05.06.2018 tarih ve E.8453 sayılı </w:t>
      </w:r>
      <w:proofErr w:type="spellStart"/>
      <w:r w:rsidRPr="003635D5">
        <w:t>OLUR'u</w:t>
      </w:r>
      <w:proofErr w:type="spellEnd"/>
      <w:r w:rsidRPr="003635D5">
        <w:t xml:space="preserve"> ile 52487 ada 1, 52488 ada 1 ve 52489 ada 3 parsellere ilişkin 1/5000 ölçekli nazım imar ve 1/1000 ölçekli uygulama imar planı değişikliği yapılmasının talep edilmesi üzerine parseller arası yolların kapatılması ve alanın güneyinde bulunan teknik altyapı alanına servis sağlanması amacıyla yol düzenlemesi yapılarak 145.291m2 yüzölçümlü yapı yoğunluğu E:2.25 </w:t>
      </w:r>
      <w:proofErr w:type="spellStart"/>
      <w:proofErr w:type="gramStart"/>
      <w:r w:rsidRPr="003635D5">
        <w:t>Yençok</w:t>
      </w:r>
      <w:proofErr w:type="spellEnd"/>
      <w:r w:rsidRPr="003635D5">
        <w:t>:Serbest</w:t>
      </w:r>
      <w:proofErr w:type="gramEnd"/>
      <w:r w:rsidRPr="003635D5">
        <w:t xml:space="preserve"> yapılaşma koşullu "Konut+Ticaret" alanı ayrıldığı, kapanan yollardan gelen miktarın donatılarda kullanılarak Cami ve Park alanının arttırıldığı 1/5000 ölçekli nazım ve 1/1000 ölçekli uygulama imar planı değişikliklerinin Belediyemiz Meclisinin 13.06.2018 tarih ve 1028 sayılı kararı ile onaylandığı,</w:t>
      </w:r>
    </w:p>
    <w:p w:rsidR="000E0598" w:rsidRPr="003635D5" w:rsidRDefault="000E0598" w:rsidP="000E0598">
      <w:pPr>
        <w:pStyle w:val="ListeParagraf"/>
        <w:tabs>
          <w:tab w:val="left" w:pos="0"/>
        </w:tabs>
        <w:ind w:left="0" w:firstLine="709"/>
        <w:contextualSpacing/>
        <w:jc w:val="both"/>
      </w:pPr>
    </w:p>
    <w:p w:rsidR="000E0598" w:rsidRPr="003635D5" w:rsidRDefault="000E0598" w:rsidP="000E0598">
      <w:pPr>
        <w:pStyle w:val="ListeParagraf"/>
        <w:tabs>
          <w:tab w:val="left" w:pos="0"/>
        </w:tabs>
        <w:ind w:left="0" w:firstLine="709"/>
        <w:contextualSpacing/>
        <w:jc w:val="both"/>
      </w:pPr>
      <w:r w:rsidRPr="003635D5">
        <w:t>-Daha sonra Şehir Plancıları Odası tarafından söz konusu imar planı değişikliklerinin iptali istemiyle açılan davada Ankara 2.İdare Mahkemesi'nin 11.03.2020 tarih ve E:2018/2100 K:2020/648 sayılı kararı ile dava konusu işlemlerin iptaline karar verildiği,</w:t>
      </w:r>
    </w:p>
    <w:p w:rsidR="000E0598" w:rsidRPr="003635D5" w:rsidRDefault="000E0598" w:rsidP="000E0598">
      <w:pPr>
        <w:pStyle w:val="ListeParagraf"/>
        <w:tabs>
          <w:tab w:val="left" w:pos="0"/>
        </w:tabs>
        <w:ind w:left="0" w:firstLine="709"/>
        <w:contextualSpacing/>
        <w:jc w:val="both"/>
      </w:pPr>
    </w:p>
    <w:p w:rsidR="000E0598" w:rsidRPr="003635D5" w:rsidRDefault="000E0598" w:rsidP="000E0598">
      <w:pPr>
        <w:pStyle w:val="ListeParagraf"/>
        <w:tabs>
          <w:tab w:val="left" w:pos="0"/>
        </w:tabs>
        <w:ind w:left="0" w:firstLine="709"/>
        <w:contextualSpacing/>
        <w:jc w:val="both"/>
      </w:pPr>
      <w:r w:rsidRPr="003635D5">
        <w:t xml:space="preserve">-Mahkeme iptal kararında plan açıklama raporunun yetersizliği, anaokulu, ilkokul, ortaokul, lise ve teknik altyapı alanlarının ayrılmadığı, kuşkusuz her plan sınırı içerisinde her donatıya yer ayrılmayabileceği ancak seçilen sosyal donatı alanlarının hangi </w:t>
      </w:r>
      <w:proofErr w:type="gramStart"/>
      <w:r w:rsidRPr="003635D5">
        <w:t>kriterler</w:t>
      </w:r>
      <w:proofErr w:type="gramEnd"/>
      <w:r w:rsidRPr="003635D5">
        <w:t xml:space="preserve"> ışığında seçildiğinin anlaşılamadığı hususlarına değinildiği,</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p>
    <w:p w:rsidR="000E0598" w:rsidRPr="003635D5" w:rsidRDefault="000E0598" w:rsidP="000E0598">
      <w:pPr>
        <w:pStyle w:val="Gvdemetni10"/>
        <w:shd w:val="clear" w:color="auto" w:fill="auto"/>
        <w:tabs>
          <w:tab w:val="left" w:pos="0"/>
        </w:tabs>
        <w:spacing w:after="0" w:line="240" w:lineRule="auto"/>
        <w:ind w:left="20" w:right="-2" w:firstLine="709"/>
        <w:rPr>
          <w:sz w:val="24"/>
          <w:szCs w:val="24"/>
        </w:rPr>
      </w:pPr>
      <w:r w:rsidRPr="003635D5">
        <w:rPr>
          <w:sz w:val="24"/>
          <w:szCs w:val="24"/>
        </w:rPr>
        <w:t xml:space="preserve">-Emlak ve İstimlak Dairesi Başkanlığının </w:t>
      </w:r>
      <w:proofErr w:type="gramStart"/>
      <w:r w:rsidRPr="003635D5">
        <w:rPr>
          <w:sz w:val="24"/>
          <w:szCs w:val="24"/>
        </w:rPr>
        <w:t>22/06/2020</w:t>
      </w:r>
      <w:proofErr w:type="gramEnd"/>
      <w:r w:rsidRPr="003635D5">
        <w:rPr>
          <w:sz w:val="24"/>
          <w:szCs w:val="24"/>
        </w:rPr>
        <w:t xml:space="preserve"> tarihli ve 64536501-756-E.10355 sayılı Başkanlık </w:t>
      </w:r>
      <w:proofErr w:type="spellStart"/>
      <w:r w:rsidRPr="003635D5">
        <w:rPr>
          <w:sz w:val="24"/>
          <w:szCs w:val="24"/>
        </w:rPr>
        <w:t>OLUR'u</w:t>
      </w:r>
      <w:proofErr w:type="spellEnd"/>
      <w:r w:rsidRPr="003635D5">
        <w:rPr>
          <w:sz w:val="24"/>
          <w:szCs w:val="24"/>
        </w:rPr>
        <w:t xml:space="preserve"> ile Mamak İmrahor 52487/1, 52488/1 ve 52489/3 </w:t>
      </w:r>
      <w:proofErr w:type="spellStart"/>
      <w:r w:rsidRPr="003635D5">
        <w:rPr>
          <w:sz w:val="24"/>
          <w:szCs w:val="24"/>
        </w:rPr>
        <w:t>nolu</w:t>
      </w:r>
      <w:proofErr w:type="spellEnd"/>
      <w:r w:rsidRPr="003635D5">
        <w:rPr>
          <w:sz w:val="24"/>
          <w:szCs w:val="24"/>
        </w:rPr>
        <w:t xml:space="preserve"> parsellere ilişkin imar mevzuatı ve yargı kararı doğrultusunda işlem tesis edilmesi istenmesi üzerine mahkeme kararında belirtilen hususlar ve Emlak İstimlak Dairesi Başkanlığının 14.08.2020 tarih ve E.80147 sayılı yazısındaki görüşler doğrultusunda Başkanlığımızca söz konusu alana ilişkin olarak 1/5000 ölçekli nazım imar planı ve 1/1000 ölçekli uygulama imar planının hazırlandığı,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0E0598" w:rsidRPr="003635D5" w:rsidTr="00E7177F">
        <w:trPr>
          <w:trHeight w:val="1000"/>
        </w:trPr>
        <w:tc>
          <w:tcPr>
            <w:tcW w:w="3085" w:type="dxa"/>
            <w:vAlign w:val="center"/>
          </w:tcPr>
          <w:p w:rsidR="000E0598" w:rsidRPr="003635D5" w:rsidRDefault="000E0598" w:rsidP="00E7177F">
            <w:pPr>
              <w:jc w:val="center"/>
            </w:pPr>
            <w:r w:rsidRPr="003635D5">
              <w:lastRenderedPageBreak/>
              <w:t xml:space="preserve">     T.C.</w:t>
            </w:r>
          </w:p>
          <w:p w:rsidR="000E0598" w:rsidRPr="003635D5" w:rsidRDefault="000E0598" w:rsidP="00E7177F">
            <w:pPr>
              <w:jc w:val="center"/>
            </w:pPr>
            <w:r w:rsidRPr="003635D5">
              <w:t>ANKARA BÜYÜKŞEHİR</w:t>
            </w:r>
          </w:p>
          <w:p w:rsidR="000E0598" w:rsidRPr="003635D5" w:rsidRDefault="000E0598" w:rsidP="00E7177F">
            <w:pPr>
              <w:jc w:val="center"/>
            </w:pPr>
            <w:r w:rsidRPr="003635D5">
              <w:t>BELEDİYE MECLİSİ</w:t>
            </w:r>
          </w:p>
          <w:p w:rsidR="000E0598" w:rsidRPr="003635D5" w:rsidRDefault="000E0598" w:rsidP="00E7177F">
            <w:pPr>
              <w:jc w:val="center"/>
            </w:pPr>
          </w:p>
        </w:tc>
      </w:tr>
    </w:tbl>
    <w:p w:rsidR="000E0598" w:rsidRPr="003635D5" w:rsidRDefault="000E0598" w:rsidP="000E0598">
      <w:pPr>
        <w:tabs>
          <w:tab w:val="left" w:pos="1935"/>
        </w:tabs>
        <w:jc w:val="both"/>
      </w:pPr>
    </w:p>
    <w:p w:rsidR="000E0598" w:rsidRPr="003635D5" w:rsidRDefault="000E0598" w:rsidP="000E0598">
      <w:pPr>
        <w:jc w:val="both"/>
      </w:pPr>
      <w:r w:rsidRPr="003635D5">
        <w:t>Karar No:280</w:t>
      </w:r>
      <w:r w:rsidRPr="003635D5">
        <w:tab/>
        <w:t xml:space="preserve"> </w:t>
      </w:r>
      <w:r w:rsidRPr="003635D5">
        <w:tab/>
      </w:r>
      <w:r w:rsidRPr="003635D5">
        <w:tab/>
        <w:t xml:space="preserve">     </w:t>
      </w:r>
      <w:r w:rsidRPr="003635D5">
        <w:tab/>
      </w:r>
      <w:r w:rsidRPr="003635D5">
        <w:tab/>
      </w:r>
      <w:r w:rsidRPr="003635D5">
        <w:tab/>
        <w:t xml:space="preserve">  </w:t>
      </w:r>
      <w:r w:rsidRPr="003635D5">
        <w:tab/>
        <w:t xml:space="preserve">                                           10.02.2021</w:t>
      </w:r>
    </w:p>
    <w:p w:rsidR="000E0598" w:rsidRPr="003635D5" w:rsidRDefault="000E0598" w:rsidP="000E0598">
      <w:pPr>
        <w:jc w:val="center"/>
      </w:pPr>
      <w:r w:rsidRPr="003635D5">
        <w:t>-2-</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-Söz konusu alanın ilk defa planlanan bir alan olmaması nedeniyle tüm kurum ve kuruluşlardan görüş alınmasına gerek olmadığı, yalnızca 3194 sayılı İmar Kanunu </w:t>
      </w:r>
      <w:proofErr w:type="gramStart"/>
      <w:r w:rsidRPr="003635D5">
        <w:rPr>
          <w:sz w:val="24"/>
          <w:szCs w:val="24"/>
        </w:rPr>
        <w:t>Mekansal</w:t>
      </w:r>
      <w:proofErr w:type="gramEnd"/>
      <w:r w:rsidRPr="003635D5">
        <w:rPr>
          <w:sz w:val="24"/>
          <w:szCs w:val="24"/>
        </w:rPr>
        <w:t xml:space="preserve"> Planlar yapım Yönetmeliğinin İmar planı değişiklikleri başlıklı 26.Maddesinin "(3) İmar planlarında bulunan sosyal ve teknik altyapı alanlarının kaldırılması, küçültülmesi veya yerinin değiştirilmesine dair plan değişiklikleri zorunluluk olmadıkça yapılmaz. Zorunlu hallerde böyle bir değişiklik yapılabilmesi için: a</w:t>
      </w:r>
      <w:proofErr w:type="gramStart"/>
      <w:r w:rsidRPr="003635D5">
        <w:rPr>
          <w:sz w:val="24"/>
          <w:szCs w:val="24"/>
        </w:rPr>
        <w:t>)</w:t>
      </w:r>
      <w:proofErr w:type="gramEnd"/>
      <w:r w:rsidRPr="003635D5">
        <w:rPr>
          <w:sz w:val="24"/>
          <w:szCs w:val="24"/>
        </w:rPr>
        <w:t xml:space="preserve"> İmar planındaki durumu değişecek olan sosyal ve teknik altyapı alanındaki tesisi gerçekleştirecek ilgili yatırımcı Bakanlık veya kuruluşların görüşü alınır." hükmü gereğince EGO Genel Müdürlüğü görüşünün yeterli olduğu, kaldı ki alana ilişkin olarak ilk plan değişikliği talebinin söz konusu ilgili kurumca yapıldığı,</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-Alana ilişkin imar planına esas jeolojik-</w:t>
      </w:r>
      <w:proofErr w:type="spellStart"/>
      <w:r w:rsidRPr="003635D5">
        <w:rPr>
          <w:sz w:val="24"/>
          <w:szCs w:val="24"/>
        </w:rPr>
        <w:t>jeoteknik</w:t>
      </w:r>
      <w:proofErr w:type="spellEnd"/>
      <w:r w:rsidRPr="003635D5">
        <w:rPr>
          <w:sz w:val="24"/>
          <w:szCs w:val="24"/>
        </w:rPr>
        <w:t xml:space="preserve"> raporunun 10.08.2016 tarihinde onaylandığı,</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-Belediyemiz Meclisinin 21.09.2016 tarih ve 1896 sayılı kararı ile onaylı 1/5000 ölçekli nazım imar planı ve 1/1000 ölçekli uygulama imar planı değişiklikleri kapsamında eşdeğer alan olarak 50251 ada 3 </w:t>
      </w:r>
      <w:proofErr w:type="spellStart"/>
      <w:r w:rsidRPr="003635D5">
        <w:rPr>
          <w:sz w:val="24"/>
          <w:szCs w:val="24"/>
        </w:rPr>
        <w:t>nolu</w:t>
      </w:r>
      <w:proofErr w:type="spellEnd"/>
      <w:r w:rsidRPr="003635D5">
        <w:rPr>
          <w:sz w:val="24"/>
          <w:szCs w:val="24"/>
        </w:rPr>
        <w:t xml:space="preserve"> parselin kullanımının E:0,10, </w:t>
      </w:r>
      <w:proofErr w:type="spellStart"/>
      <w:proofErr w:type="gramStart"/>
      <w:r w:rsidRPr="003635D5">
        <w:rPr>
          <w:sz w:val="24"/>
          <w:szCs w:val="24"/>
        </w:rPr>
        <w:t>Yençok</w:t>
      </w:r>
      <w:proofErr w:type="spellEnd"/>
      <w:r w:rsidRPr="003635D5">
        <w:rPr>
          <w:sz w:val="24"/>
          <w:szCs w:val="24"/>
        </w:rPr>
        <w:t>:Serbest</w:t>
      </w:r>
      <w:proofErr w:type="gramEnd"/>
      <w:r w:rsidRPr="003635D5">
        <w:rPr>
          <w:sz w:val="24"/>
          <w:szCs w:val="24"/>
        </w:rPr>
        <w:t xml:space="preserve"> yapılaşma koşullarında EGO otobüs bölge hizmetlerinde kullanılmak amacıyla Mamak 3.Bölge alternatif BHA olarak belirlendiği,</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-Plan değişikliği hazırlanan alanın Belediyemiz Meclisinin 13.01.2017 tarih ve 116 sayılı ve 12.05.2017 tarih ve 1002 sayılı kararlarıyla onaylanan 1/100.000 ölçekli "2038 Ankara Çevre Düzeni Planı" kapsamında "Yerleşik Konut Alanına" isabet ettiği,</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-Hazırlanan 1/5000 nazım ve 1/1000 ölçekli uygulama imar planları ile yaklaşık 14 </w:t>
      </w:r>
      <w:proofErr w:type="gramStart"/>
      <w:r w:rsidRPr="003635D5">
        <w:rPr>
          <w:sz w:val="24"/>
          <w:szCs w:val="24"/>
        </w:rPr>
        <w:t>ha.</w:t>
      </w:r>
      <w:proofErr w:type="spellStart"/>
      <w:r w:rsidRPr="003635D5">
        <w:rPr>
          <w:sz w:val="24"/>
          <w:szCs w:val="24"/>
        </w:rPr>
        <w:t>lık</w:t>
      </w:r>
      <w:proofErr w:type="spellEnd"/>
      <w:proofErr w:type="gramEnd"/>
      <w:r w:rsidRPr="003635D5">
        <w:rPr>
          <w:sz w:val="24"/>
          <w:szCs w:val="24"/>
        </w:rPr>
        <w:t xml:space="preserve"> alanda Konut+Ticaret Alanı önerildiği, söz konusu alanda Ticaret kullanımının 3194 sayılı İmar Kanununun Mekansal Planlar Yapım Yönetmeliğinin 21.maddesi doğrultusunda %30 oranı ile sınırlandırıldığı, Konut+Ticaret Alanlarında yakın bölgedeki emsal değerleri ve kat yükseklikleri 7221 sayılı Coğrafi Bilgi Sistemleri ile Bazı kanunlarda değişiklik yapılması hakkında kanun hükümleri doğrultusunda E:1.60, </w:t>
      </w:r>
      <w:proofErr w:type="spellStart"/>
      <w:r w:rsidRPr="003635D5">
        <w:rPr>
          <w:sz w:val="24"/>
          <w:szCs w:val="24"/>
        </w:rPr>
        <w:t>Yençok</w:t>
      </w:r>
      <w:proofErr w:type="spellEnd"/>
      <w:r w:rsidRPr="003635D5">
        <w:rPr>
          <w:sz w:val="24"/>
          <w:szCs w:val="24"/>
        </w:rPr>
        <w:t xml:space="preserve">:16 kat olarak belirlendiği, gelecek nüfusa hitap etmek üzere Park alanları, Sağlık Alanı, Belediye Hizmet Alanı, </w:t>
      </w:r>
      <w:proofErr w:type="spellStart"/>
      <w:r w:rsidRPr="003635D5">
        <w:rPr>
          <w:sz w:val="24"/>
          <w:szCs w:val="24"/>
        </w:rPr>
        <w:t>Sosyo</w:t>
      </w:r>
      <w:proofErr w:type="spellEnd"/>
      <w:r w:rsidRPr="003635D5">
        <w:rPr>
          <w:sz w:val="24"/>
          <w:szCs w:val="24"/>
        </w:rPr>
        <w:t>-Kültürel Tesis Alanı, Anaokulu, Eğitim Tesis Alanı kullanımlarının da önerilmiş olduğu,</w:t>
      </w:r>
    </w:p>
    <w:p w:rsidR="000E0598" w:rsidRPr="003635D5" w:rsidRDefault="000E0598" w:rsidP="000E0598">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-Plan değişikliğinin güneybatısında yaklaşık 150 m mesafede Belediyemiz Meclisinin 12.03.2020 tarih ve 410 sayılı kararı ile onaylanan Mamak İlçesi, Güneybatı Planlama Alanı (Eski Güneydoğu Ankara Kentsel Gelişme Alanı 2.Etabı) kapsamında 51987/1 ve 51989/1 parselleri kapsayan alanda söz konusu plan nüfusunun ihtiyacından fazla olacak şekilde yaklaşık 26.000 m2 Teknik Altyapı Alanı </w:t>
      </w:r>
      <w:proofErr w:type="gramStart"/>
      <w:r w:rsidRPr="003635D5">
        <w:rPr>
          <w:sz w:val="24"/>
          <w:szCs w:val="24"/>
        </w:rPr>
        <w:t>halihazırda</w:t>
      </w:r>
      <w:proofErr w:type="gramEnd"/>
      <w:r w:rsidRPr="003635D5">
        <w:rPr>
          <w:sz w:val="24"/>
          <w:szCs w:val="24"/>
        </w:rPr>
        <w:t xml:space="preserve"> ayrılmış olduğundan hazırlanan plan değişiklikleri kapsamında yeniden Teknik Altyapı Alanı ayrılmadığı,</w:t>
      </w:r>
    </w:p>
    <w:p w:rsidR="000E0598" w:rsidRPr="003635D5" w:rsidRDefault="000E0598" w:rsidP="000E0598">
      <w:pPr>
        <w:pStyle w:val="Gvdemetni10"/>
        <w:shd w:val="clear" w:color="auto" w:fill="auto"/>
        <w:tabs>
          <w:tab w:val="left" w:pos="0"/>
        </w:tabs>
        <w:spacing w:after="0" w:line="240" w:lineRule="auto"/>
        <w:ind w:right="-2" w:firstLine="0"/>
        <w:rPr>
          <w:sz w:val="24"/>
          <w:szCs w:val="24"/>
        </w:rPr>
      </w:pPr>
    </w:p>
    <w:p w:rsidR="000E0598" w:rsidRPr="003635D5" w:rsidRDefault="000E0598" w:rsidP="000E0598">
      <w:pPr>
        <w:ind w:firstLine="709"/>
        <w:jc w:val="both"/>
      </w:pPr>
      <w:proofErr w:type="gramStart"/>
      <w:r w:rsidRPr="003635D5">
        <w:t xml:space="preserve">Hususları tespit edilmiş olup, Mamak İlçesi İmrahor 52487/1 52488/1 ve 52489/3 parsellerde yargı kararı doğrultusunda hazırlanan 1/5000 ölçekli nazım imar planı ve 1/1000 ölçekli uygulama imar planı </w:t>
      </w:r>
      <w:r w:rsidRPr="003635D5">
        <w:rPr>
          <w:rStyle w:val="gvdemetni50"/>
        </w:rPr>
        <w:t>teklifine</w:t>
      </w:r>
      <w:r w:rsidRPr="003635D5">
        <w:t xml:space="preserve"> ait</w:t>
      </w:r>
      <w:r w:rsidRPr="003635D5">
        <w:rPr>
          <w:rStyle w:val="FontStyle17"/>
          <w:rFonts w:ascii="Times New Roman" w:hAnsi="Times New Roman" w:cs="Times New Roman"/>
          <w:sz w:val="24"/>
          <w:szCs w:val="24"/>
        </w:rPr>
        <w:t xml:space="preserve"> konu üzerinde gerekli incelemeler yapılmak üzere ertelenmesi</w:t>
      </w:r>
      <w:r w:rsidRPr="003635D5">
        <w:rPr>
          <w:rStyle w:val="FontStyle14"/>
        </w:rPr>
        <w:t>ne</w:t>
      </w:r>
      <w:r w:rsidRPr="003635D5">
        <w:t xml:space="preserve"> ilişkin İmar ve Bayındırlık Komisyonu Raporu “Bu alanda 5.000 metrekare dini tesis alanı </w:t>
      </w:r>
      <w:r w:rsidR="002E38C8" w:rsidRPr="003635D5">
        <w:t>ayrılması tarzında</w:t>
      </w:r>
      <w:r w:rsidRPr="003635D5">
        <w:t xml:space="preserve"> oylanarak </w:t>
      </w:r>
      <w:r w:rsidRPr="003635D5">
        <w:rPr>
          <w:spacing w:val="2"/>
        </w:rPr>
        <w:t>oyçokluğu ile kabul edildi.</w:t>
      </w:r>
      <w:proofErr w:type="gramEnd"/>
    </w:p>
    <w:p w:rsidR="000E0598" w:rsidRPr="003635D5" w:rsidRDefault="000E0598" w:rsidP="000E0598">
      <w:pPr>
        <w:spacing w:after="184"/>
        <w:ind w:left="60" w:right="40" w:firstLine="709"/>
        <w:jc w:val="both"/>
      </w:pPr>
    </w:p>
    <w:p w:rsidR="000E0598" w:rsidRPr="003635D5" w:rsidRDefault="000E0598"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3635D5" w:rsidTr="00B40BF0">
        <w:trPr>
          <w:trHeight w:val="594"/>
          <w:jc w:val="center"/>
        </w:trPr>
        <w:tc>
          <w:tcPr>
            <w:tcW w:w="3147" w:type="dxa"/>
          </w:tcPr>
          <w:p w:rsidR="00C62754" w:rsidRPr="003635D5" w:rsidRDefault="00C62754" w:rsidP="00B40BF0">
            <w:pPr>
              <w:autoSpaceDE w:val="0"/>
              <w:autoSpaceDN w:val="0"/>
              <w:adjustRightInd w:val="0"/>
              <w:jc w:val="center"/>
              <w:rPr>
                <w:color w:val="000000"/>
              </w:rPr>
            </w:pPr>
            <w:r w:rsidRPr="003635D5">
              <w:rPr>
                <w:color w:val="000000"/>
              </w:rPr>
              <w:t xml:space="preserve">Fatih ÜNAL </w:t>
            </w:r>
          </w:p>
          <w:p w:rsidR="00C62754" w:rsidRPr="003635D5" w:rsidRDefault="00C62754" w:rsidP="00B40BF0">
            <w:pPr>
              <w:autoSpaceDE w:val="0"/>
              <w:autoSpaceDN w:val="0"/>
              <w:adjustRightInd w:val="0"/>
              <w:jc w:val="center"/>
              <w:rPr>
                <w:color w:val="000000"/>
              </w:rPr>
            </w:pPr>
            <w:r w:rsidRPr="003635D5">
              <w:rPr>
                <w:color w:val="000000"/>
              </w:rPr>
              <w:t>Meclis 1.Başkan V.</w:t>
            </w:r>
          </w:p>
        </w:tc>
        <w:tc>
          <w:tcPr>
            <w:tcW w:w="3147" w:type="dxa"/>
            <w:vAlign w:val="center"/>
          </w:tcPr>
          <w:p w:rsidR="00C62754" w:rsidRPr="003635D5" w:rsidRDefault="00D440FA" w:rsidP="00B40BF0">
            <w:pPr>
              <w:autoSpaceDE w:val="0"/>
              <w:autoSpaceDN w:val="0"/>
              <w:adjustRightInd w:val="0"/>
              <w:jc w:val="center"/>
              <w:rPr>
                <w:color w:val="000000"/>
              </w:rPr>
            </w:pPr>
            <w:r w:rsidRPr="003635D5">
              <w:rPr>
                <w:color w:val="000000"/>
              </w:rPr>
              <w:t>Tuğba AYDOS</w:t>
            </w:r>
          </w:p>
          <w:p w:rsidR="00C62754" w:rsidRPr="003635D5" w:rsidRDefault="00C62754" w:rsidP="00B40BF0">
            <w:pPr>
              <w:tabs>
                <w:tab w:val="left" w:pos="3268"/>
              </w:tabs>
              <w:jc w:val="center"/>
              <w:rPr>
                <w:color w:val="000000"/>
              </w:rPr>
            </w:pPr>
            <w:r w:rsidRPr="003635D5">
              <w:rPr>
                <w:color w:val="000000"/>
              </w:rPr>
              <w:t xml:space="preserve">Divan </w:t>
            </w:r>
            <w:proofErr w:type="gramStart"/>
            <w:r w:rsidRPr="003635D5">
              <w:rPr>
                <w:color w:val="000000"/>
              </w:rPr>
              <w:t>Katibi</w:t>
            </w:r>
            <w:proofErr w:type="gramEnd"/>
          </w:p>
        </w:tc>
        <w:tc>
          <w:tcPr>
            <w:tcW w:w="3062" w:type="dxa"/>
            <w:vAlign w:val="center"/>
          </w:tcPr>
          <w:p w:rsidR="00C62754" w:rsidRPr="003635D5" w:rsidRDefault="00D440FA" w:rsidP="00B40BF0">
            <w:pPr>
              <w:autoSpaceDE w:val="0"/>
              <w:autoSpaceDN w:val="0"/>
              <w:adjustRightInd w:val="0"/>
              <w:jc w:val="center"/>
              <w:rPr>
                <w:color w:val="000000"/>
              </w:rPr>
            </w:pPr>
            <w:r w:rsidRPr="003635D5">
              <w:rPr>
                <w:color w:val="000000"/>
              </w:rPr>
              <w:t>Harun ÖZTÜRK</w:t>
            </w:r>
          </w:p>
          <w:p w:rsidR="00C62754" w:rsidRPr="003635D5" w:rsidRDefault="00D440FA" w:rsidP="00B40BF0">
            <w:pPr>
              <w:autoSpaceDE w:val="0"/>
              <w:autoSpaceDN w:val="0"/>
              <w:adjustRightInd w:val="0"/>
              <w:jc w:val="center"/>
              <w:rPr>
                <w:color w:val="000000"/>
              </w:rPr>
            </w:pPr>
            <w:r w:rsidRPr="003635D5">
              <w:rPr>
                <w:color w:val="000000"/>
              </w:rPr>
              <w:t>Y</w:t>
            </w:r>
            <w:r w:rsidR="00C62754" w:rsidRPr="003635D5">
              <w:rPr>
                <w:color w:val="000000"/>
              </w:rPr>
              <w:t xml:space="preserve">.Divan </w:t>
            </w:r>
            <w:proofErr w:type="gramStart"/>
            <w:r w:rsidR="00C62754" w:rsidRPr="003635D5">
              <w:rPr>
                <w:color w:val="000000"/>
              </w:rPr>
              <w:t>Katibi</w:t>
            </w:r>
            <w:proofErr w:type="gramEnd"/>
          </w:p>
        </w:tc>
      </w:tr>
    </w:tbl>
    <w:p w:rsidR="00192923" w:rsidRPr="003635D5" w:rsidRDefault="00192923" w:rsidP="003635D5">
      <w:pPr>
        <w:jc w:val="both"/>
      </w:pPr>
    </w:p>
    <w:p w:rsidR="003635D5" w:rsidRPr="003635D5" w:rsidRDefault="003635D5" w:rsidP="003635D5">
      <w:pPr>
        <w:jc w:val="both"/>
      </w:pPr>
    </w:p>
    <w:p w:rsidR="003635D5" w:rsidRPr="003635D5" w:rsidRDefault="003635D5" w:rsidP="003635D5">
      <w:pPr>
        <w:jc w:val="center"/>
      </w:pPr>
      <w:r w:rsidRPr="003635D5">
        <w:lastRenderedPageBreak/>
        <w:t>T.C.</w:t>
      </w:r>
    </w:p>
    <w:p w:rsidR="003635D5" w:rsidRPr="003635D5" w:rsidRDefault="003635D5" w:rsidP="003635D5">
      <w:pPr>
        <w:jc w:val="center"/>
      </w:pPr>
      <w:r w:rsidRPr="003635D5">
        <w:t>ANKARA BÜYÜKŞEHİR BELEDİYE MECLİSİ</w:t>
      </w:r>
    </w:p>
    <w:p w:rsidR="003635D5" w:rsidRPr="003635D5" w:rsidRDefault="003635D5" w:rsidP="003635D5">
      <w:pPr>
        <w:jc w:val="center"/>
      </w:pPr>
      <w:r w:rsidRPr="003635D5">
        <w:t>İmar ve Bayındırlık Komisyonu Raporu</w:t>
      </w:r>
    </w:p>
    <w:p w:rsidR="003635D5" w:rsidRPr="003635D5" w:rsidRDefault="003635D5" w:rsidP="003635D5">
      <w:pPr>
        <w:jc w:val="center"/>
      </w:pPr>
    </w:p>
    <w:p w:rsidR="003635D5" w:rsidRPr="003635D5" w:rsidRDefault="003635D5" w:rsidP="003635D5">
      <w:pPr>
        <w:jc w:val="center"/>
      </w:pPr>
      <w:r w:rsidRPr="003635D5">
        <w:t>Rapor No: 700</w:t>
      </w:r>
      <w:r w:rsidRPr="003635D5">
        <w:tab/>
        <w:t xml:space="preserve">     </w:t>
      </w:r>
      <w:r w:rsidRPr="003635D5">
        <w:tab/>
        <w:t xml:space="preserve">     </w:t>
      </w:r>
      <w:r w:rsidRPr="003635D5">
        <w:tab/>
        <w:t xml:space="preserve">                 </w:t>
      </w:r>
      <w:r w:rsidRPr="003635D5">
        <w:tab/>
      </w:r>
      <w:r w:rsidRPr="003635D5">
        <w:tab/>
        <w:t xml:space="preserve">         </w:t>
      </w:r>
      <w:r w:rsidRPr="003635D5">
        <w:tab/>
      </w:r>
      <w:r w:rsidRPr="003635D5">
        <w:tab/>
      </w:r>
      <w:r w:rsidRPr="003635D5">
        <w:tab/>
        <w:t xml:space="preserve">        29.01.2021</w:t>
      </w:r>
    </w:p>
    <w:p w:rsidR="003635D5" w:rsidRPr="003635D5" w:rsidRDefault="003635D5" w:rsidP="003635D5"/>
    <w:p w:rsidR="003635D5" w:rsidRDefault="003635D5" w:rsidP="003635D5">
      <w:pPr>
        <w:pStyle w:val="Balk7"/>
        <w:jc w:val="center"/>
        <w:rPr>
          <w:bCs/>
        </w:rPr>
      </w:pPr>
      <w:r w:rsidRPr="003635D5">
        <w:rPr>
          <w:bCs/>
        </w:rPr>
        <w:t>BÜYÜKŞEHİR BELEDİYE MECLİSİ BAŞKANLIĞINA</w:t>
      </w:r>
    </w:p>
    <w:p w:rsidR="003635D5" w:rsidRPr="003635D5" w:rsidRDefault="003635D5" w:rsidP="003635D5">
      <w:pPr>
        <w:pStyle w:val="Balk7"/>
        <w:jc w:val="center"/>
        <w:rPr>
          <w:bCs/>
        </w:rPr>
      </w:pP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r w:rsidRPr="003635D5">
        <w:rPr>
          <w:vanish/>
        </w:rPr>
        <w:pgNum/>
      </w:r>
    </w:p>
    <w:p w:rsidR="003635D5" w:rsidRPr="003635D5" w:rsidRDefault="003635D5" w:rsidP="003635D5">
      <w:pPr>
        <w:pStyle w:val="Balk7"/>
        <w:ind w:firstLine="709"/>
        <w:jc w:val="both"/>
      </w:pPr>
      <w:r w:rsidRPr="003635D5">
        <w:t>Mamak İlçesi İmrahor 52487/1, 52488/1 ve 52489/3 parsellerde 1/5000 ve 1/1000 ölçekli imar plan değişikliğine ilişkin İmar ve Bayındırlık Komisyonunun 23.12.2020 tarih ve 577 sayılı raporu ile komisyonumuza yeniden havale edilen dosya incelendi.</w:t>
      </w:r>
    </w:p>
    <w:p w:rsidR="003635D5" w:rsidRPr="003635D5" w:rsidRDefault="003635D5" w:rsidP="003635D5">
      <w:pPr>
        <w:pStyle w:val="Style9"/>
        <w:widowControl/>
        <w:spacing w:line="240" w:lineRule="auto"/>
        <w:ind w:firstLine="709"/>
      </w:pPr>
    </w:p>
    <w:p w:rsidR="003635D5" w:rsidRPr="003635D5" w:rsidRDefault="003635D5" w:rsidP="003635D5">
      <w:pPr>
        <w:pStyle w:val="ListeParagraf"/>
        <w:tabs>
          <w:tab w:val="left" w:pos="0"/>
        </w:tabs>
        <w:ind w:left="0" w:firstLine="709"/>
        <w:contextualSpacing/>
        <w:jc w:val="both"/>
      </w:pPr>
      <w:r w:rsidRPr="003635D5">
        <w:t xml:space="preserve">Komisyonumuzca yapılan incelemeler neticesinde; Emlak ve İstimlak Dairesi Başkanlığının </w:t>
      </w:r>
      <w:proofErr w:type="gramStart"/>
      <w:r w:rsidRPr="003635D5">
        <w:t>22/06/2020</w:t>
      </w:r>
      <w:proofErr w:type="gramEnd"/>
      <w:r w:rsidRPr="003635D5">
        <w:t xml:space="preserve"> tarihli ve 64536501-756-E.10355 sayılı Başkanlık </w:t>
      </w:r>
      <w:proofErr w:type="spellStart"/>
      <w:r w:rsidRPr="003635D5">
        <w:t>OLUR’u</w:t>
      </w:r>
      <w:proofErr w:type="spellEnd"/>
      <w:r w:rsidRPr="003635D5">
        <w:t xml:space="preserve"> ile Mamak İmrahor 52487/1, 52488/1 ve 52489/3 </w:t>
      </w:r>
      <w:proofErr w:type="spellStart"/>
      <w:r w:rsidRPr="003635D5">
        <w:t>nolu</w:t>
      </w:r>
      <w:proofErr w:type="spellEnd"/>
      <w:r w:rsidRPr="003635D5">
        <w:t xml:space="preserve"> parsellere ilişkin imar mevzuatı ve yargı kararı doğrultusunda işlem tesis edilmesi istenmesi üzerine Başkanlığımızca söz konusu alana ilişkin olarak 1/5000 ölçekli nazım imar planı ve 1/1000 ölçekli uygulama imar planı hazırlandığı,</w:t>
      </w:r>
    </w:p>
    <w:p w:rsidR="003635D5" w:rsidRPr="003635D5" w:rsidRDefault="003635D5" w:rsidP="003635D5">
      <w:pPr>
        <w:pStyle w:val="ListeParagraf"/>
        <w:tabs>
          <w:tab w:val="left" w:pos="0"/>
        </w:tabs>
        <w:ind w:left="0" w:firstLine="709"/>
        <w:contextualSpacing/>
        <w:jc w:val="both"/>
      </w:pPr>
    </w:p>
    <w:p w:rsidR="003635D5" w:rsidRPr="003635D5" w:rsidRDefault="003635D5" w:rsidP="003635D5">
      <w:pPr>
        <w:pStyle w:val="ListeParagraf"/>
        <w:tabs>
          <w:tab w:val="left" w:pos="0"/>
        </w:tabs>
        <w:ind w:left="0" w:firstLine="709"/>
        <w:contextualSpacing/>
        <w:jc w:val="both"/>
      </w:pPr>
      <w:r w:rsidRPr="003635D5">
        <w:t>Yapılan incelemede;</w:t>
      </w:r>
    </w:p>
    <w:p w:rsidR="003635D5" w:rsidRPr="003635D5" w:rsidRDefault="003635D5" w:rsidP="003635D5">
      <w:pPr>
        <w:pStyle w:val="ListeParagraf"/>
        <w:tabs>
          <w:tab w:val="left" w:pos="0"/>
        </w:tabs>
        <w:ind w:left="0" w:firstLine="709"/>
        <w:contextualSpacing/>
        <w:jc w:val="both"/>
      </w:pPr>
    </w:p>
    <w:p w:rsidR="003635D5" w:rsidRPr="003635D5" w:rsidRDefault="003635D5" w:rsidP="003635D5">
      <w:pPr>
        <w:pStyle w:val="ListeParagraf"/>
        <w:tabs>
          <w:tab w:val="left" w:pos="0"/>
        </w:tabs>
        <w:ind w:left="0" w:firstLine="709"/>
        <w:contextualSpacing/>
        <w:jc w:val="both"/>
      </w:pPr>
      <w:r w:rsidRPr="003635D5">
        <w:t xml:space="preserve">-EGO Genel Müdürlüğü mülkiyetinde olan 217.000 m2 yüzölçümlü Mamak İmrahor 3. Bölge 13618 ada 4 </w:t>
      </w:r>
      <w:proofErr w:type="spellStart"/>
      <w:r w:rsidRPr="003635D5">
        <w:t>nolu</w:t>
      </w:r>
      <w:proofErr w:type="spellEnd"/>
      <w:r w:rsidRPr="003635D5">
        <w:t xml:space="preserve"> parsel 09.05.1979 tarih ve 265 sayılı imar İdare Heyeti Kararı ile onaylanan 71900 </w:t>
      </w:r>
      <w:proofErr w:type="spellStart"/>
      <w:r w:rsidRPr="003635D5">
        <w:t>nolu</w:t>
      </w:r>
      <w:proofErr w:type="spellEnd"/>
      <w:r w:rsidRPr="003635D5">
        <w:t xml:space="preserve"> parselasyon planı kapsamında E:</w:t>
      </w:r>
      <w:proofErr w:type="gramStart"/>
      <w:r w:rsidRPr="003635D5">
        <w:t>0.5</w:t>
      </w:r>
      <w:proofErr w:type="gramEnd"/>
      <w:r w:rsidRPr="003635D5">
        <w:t xml:space="preserve"> yapılaşma koşullarında EGO Otobüs Bölge Garajı ve Bakım Sahası kullanımında kalmaktayken EGO Genel Müdürlüğünün 02.06.2016 tarih ve E.17164 sayılı yazısı ile söz konusu alana ilişkin plan değişikliği çalışmalarının başlatıldığı,</w:t>
      </w:r>
    </w:p>
    <w:p w:rsidR="003635D5" w:rsidRPr="003635D5" w:rsidRDefault="003635D5" w:rsidP="003635D5">
      <w:pPr>
        <w:pStyle w:val="ListeParagraf"/>
        <w:tabs>
          <w:tab w:val="left" w:pos="0"/>
        </w:tabs>
        <w:ind w:left="0" w:firstLine="709"/>
        <w:contextualSpacing/>
        <w:jc w:val="both"/>
      </w:pPr>
    </w:p>
    <w:p w:rsidR="003635D5" w:rsidRPr="003635D5" w:rsidRDefault="003635D5" w:rsidP="003635D5">
      <w:pPr>
        <w:pStyle w:val="ListeParagraf"/>
        <w:tabs>
          <w:tab w:val="left" w:pos="0"/>
        </w:tabs>
        <w:ind w:left="0" w:firstLine="709"/>
        <w:contextualSpacing/>
        <w:jc w:val="both"/>
      </w:pPr>
      <w:r w:rsidRPr="003635D5">
        <w:t xml:space="preserve">-Emlak İstimlak Dairesi Başkanlığının (EİDB) 05.06.2018 tarih ve E.8453 sayılı </w:t>
      </w:r>
      <w:proofErr w:type="spellStart"/>
      <w:r w:rsidRPr="003635D5">
        <w:t>OLUR'u</w:t>
      </w:r>
      <w:proofErr w:type="spellEnd"/>
      <w:r w:rsidRPr="003635D5">
        <w:t xml:space="preserve"> ile 52487 ada 1, 52488 ada 1 ve 52489 ada 3 parsellere ilişkin 1/5000 ölçekli nazım imar ve 1/1000 ölçekli uygulama imar planı değişikliği yapılmasının talep edilmesi üzerine parseller arası yolların kapatılması ve alanın güneyinde bulunan teknik altyapı alanına servis sağlanması amacıyla yol düzenlemesi yapılarak 145.291m2 yüzölçümlü yapı yoğunluğu E:2.25 </w:t>
      </w:r>
      <w:proofErr w:type="spellStart"/>
      <w:proofErr w:type="gramStart"/>
      <w:r w:rsidRPr="003635D5">
        <w:t>Yençok</w:t>
      </w:r>
      <w:proofErr w:type="spellEnd"/>
      <w:r w:rsidRPr="003635D5">
        <w:t>:Serbest</w:t>
      </w:r>
      <w:proofErr w:type="gramEnd"/>
      <w:r w:rsidRPr="003635D5">
        <w:t xml:space="preserve"> yapılaşma koşullu "Konut+Ticaret" alanı ayrıldığı, kapanan yollardan gelen miktarın donatılarda kullanılarak Cami ve Park alanının arttırıldığı 1/5000 ölçekli nazım ve 1/1000 ölçekli uygulama imar planı değişikliklerinin Belediyemiz Meclisinin 13.06.2018 tarih ve 1028 sayılı kararı ile onaylandığı,</w:t>
      </w:r>
    </w:p>
    <w:p w:rsidR="003635D5" w:rsidRPr="003635D5" w:rsidRDefault="003635D5" w:rsidP="003635D5">
      <w:pPr>
        <w:pStyle w:val="ListeParagraf"/>
        <w:tabs>
          <w:tab w:val="left" w:pos="0"/>
        </w:tabs>
        <w:ind w:left="0" w:firstLine="709"/>
        <w:contextualSpacing/>
        <w:jc w:val="both"/>
      </w:pPr>
    </w:p>
    <w:p w:rsidR="003635D5" w:rsidRPr="003635D5" w:rsidRDefault="003635D5" w:rsidP="003635D5">
      <w:pPr>
        <w:pStyle w:val="ListeParagraf"/>
        <w:tabs>
          <w:tab w:val="left" w:pos="0"/>
        </w:tabs>
        <w:ind w:left="0" w:firstLine="709"/>
        <w:contextualSpacing/>
        <w:jc w:val="both"/>
      </w:pPr>
      <w:r w:rsidRPr="003635D5">
        <w:t>-Daha sonra Şehir Plancıları Odası tarafından söz konusu imar planı değişikliklerinin iptali istemiyle açılan davada Ankara 2.İdare Mahkemesi'nin 11.03.2020 tarih ve E:2018/2100 K:2020/648 sayılı kararı ile dava konusu işlemlerin iptaline karar verildiği,</w:t>
      </w:r>
    </w:p>
    <w:p w:rsidR="003635D5" w:rsidRPr="003635D5" w:rsidRDefault="003635D5" w:rsidP="003635D5">
      <w:pPr>
        <w:pStyle w:val="ListeParagraf"/>
        <w:tabs>
          <w:tab w:val="left" w:pos="0"/>
        </w:tabs>
        <w:ind w:left="0" w:firstLine="709"/>
        <w:contextualSpacing/>
        <w:jc w:val="both"/>
      </w:pPr>
    </w:p>
    <w:p w:rsidR="003635D5" w:rsidRPr="003635D5" w:rsidRDefault="003635D5" w:rsidP="003635D5">
      <w:pPr>
        <w:pStyle w:val="ListeParagraf"/>
        <w:tabs>
          <w:tab w:val="left" w:pos="0"/>
        </w:tabs>
        <w:ind w:left="0" w:firstLine="709"/>
        <w:contextualSpacing/>
        <w:jc w:val="both"/>
      </w:pPr>
      <w:r w:rsidRPr="003635D5">
        <w:t xml:space="preserve">-Mahkeme iptal kararında plan açıklama raporunun yetersizliği, anaokulu, ilkokul, ortaokul, lise ve teknik altyapı alanlarının ayrılmadığı, kuşkusuz her plan sınırı içerisinde her donatıya yer ayrılmayabileceği ancak seçilen sosyal donatı alanlarının hangi </w:t>
      </w:r>
      <w:proofErr w:type="gramStart"/>
      <w:r w:rsidRPr="003635D5">
        <w:t>kriterler</w:t>
      </w:r>
      <w:proofErr w:type="gramEnd"/>
      <w:r w:rsidRPr="003635D5">
        <w:t xml:space="preserve"> ışığında seçildiğinin anlaşılamadığı hususlarına değinildiği,</w:t>
      </w:r>
    </w:p>
    <w:p w:rsidR="003635D5" w:rsidRPr="003635D5" w:rsidRDefault="003635D5" w:rsidP="003635D5">
      <w:pPr>
        <w:pStyle w:val="ListeParagraf"/>
        <w:tabs>
          <w:tab w:val="left" w:pos="0"/>
        </w:tabs>
        <w:ind w:firstLine="709"/>
        <w:contextualSpacing/>
        <w:jc w:val="both"/>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jc w:val="both"/>
      </w:pPr>
    </w:p>
    <w:p w:rsidR="003635D5" w:rsidRPr="003635D5" w:rsidRDefault="003635D5" w:rsidP="003635D5">
      <w:pPr>
        <w:jc w:val="center"/>
      </w:pPr>
      <w:r w:rsidRPr="003635D5">
        <w:lastRenderedPageBreak/>
        <w:t>T.C.</w:t>
      </w:r>
    </w:p>
    <w:p w:rsidR="003635D5" w:rsidRPr="003635D5" w:rsidRDefault="003635D5" w:rsidP="003635D5">
      <w:pPr>
        <w:jc w:val="center"/>
      </w:pPr>
      <w:r w:rsidRPr="003635D5">
        <w:t>ANKARA BÜYÜKŞEHİR BELEDİYE MECLİSİ</w:t>
      </w:r>
    </w:p>
    <w:p w:rsidR="003635D5" w:rsidRPr="003635D5" w:rsidRDefault="003635D5" w:rsidP="003635D5">
      <w:pPr>
        <w:jc w:val="center"/>
      </w:pPr>
      <w:r w:rsidRPr="003635D5">
        <w:t>İmar ve Bayındırlık Komisyonu Raporu</w:t>
      </w:r>
    </w:p>
    <w:p w:rsidR="003635D5" w:rsidRPr="003635D5" w:rsidRDefault="003635D5" w:rsidP="003635D5">
      <w:pPr>
        <w:jc w:val="center"/>
      </w:pPr>
    </w:p>
    <w:p w:rsidR="003635D5" w:rsidRPr="003635D5" w:rsidRDefault="003635D5" w:rsidP="003635D5">
      <w:pPr>
        <w:jc w:val="center"/>
      </w:pPr>
      <w:r w:rsidRPr="003635D5">
        <w:t>Rapor No: 700</w:t>
      </w:r>
      <w:r w:rsidRPr="003635D5">
        <w:tab/>
        <w:t xml:space="preserve">     </w:t>
      </w:r>
      <w:r w:rsidRPr="003635D5">
        <w:tab/>
        <w:t xml:space="preserve">     </w:t>
      </w:r>
      <w:r w:rsidRPr="003635D5">
        <w:tab/>
        <w:t xml:space="preserve">                 </w:t>
      </w:r>
      <w:r w:rsidRPr="003635D5">
        <w:tab/>
      </w:r>
      <w:r w:rsidRPr="003635D5">
        <w:tab/>
        <w:t xml:space="preserve">         </w:t>
      </w:r>
      <w:r w:rsidRPr="003635D5">
        <w:tab/>
      </w:r>
      <w:r w:rsidRPr="003635D5">
        <w:tab/>
      </w:r>
      <w:r w:rsidRPr="003635D5">
        <w:tab/>
        <w:t xml:space="preserve">        29.01.2021</w:t>
      </w:r>
    </w:p>
    <w:p w:rsidR="003635D5" w:rsidRPr="003635D5" w:rsidRDefault="003635D5" w:rsidP="003635D5">
      <w:pPr>
        <w:pStyle w:val="Gvdemetni10"/>
        <w:shd w:val="clear" w:color="auto" w:fill="auto"/>
        <w:tabs>
          <w:tab w:val="left" w:pos="0"/>
        </w:tabs>
        <w:spacing w:after="0" w:line="240" w:lineRule="auto"/>
        <w:ind w:right="-2" w:firstLine="0"/>
        <w:jc w:val="center"/>
        <w:rPr>
          <w:sz w:val="24"/>
          <w:szCs w:val="24"/>
        </w:rPr>
      </w:pPr>
    </w:p>
    <w:p w:rsidR="003635D5" w:rsidRPr="003635D5" w:rsidRDefault="003635D5" w:rsidP="003635D5">
      <w:pPr>
        <w:pStyle w:val="Gvdemetni10"/>
        <w:shd w:val="clear" w:color="auto" w:fill="auto"/>
        <w:tabs>
          <w:tab w:val="left" w:pos="0"/>
        </w:tabs>
        <w:spacing w:after="0" w:line="240" w:lineRule="auto"/>
        <w:ind w:right="-2" w:firstLine="0"/>
        <w:jc w:val="center"/>
        <w:rPr>
          <w:sz w:val="24"/>
          <w:szCs w:val="24"/>
        </w:rPr>
      </w:pPr>
    </w:p>
    <w:p w:rsidR="003635D5" w:rsidRPr="003635D5" w:rsidRDefault="003635D5" w:rsidP="003635D5">
      <w:pPr>
        <w:pStyle w:val="Gvdemetni10"/>
        <w:shd w:val="clear" w:color="auto" w:fill="auto"/>
        <w:tabs>
          <w:tab w:val="left" w:pos="0"/>
        </w:tabs>
        <w:spacing w:after="0" w:line="240" w:lineRule="auto"/>
        <w:ind w:right="-2" w:firstLine="0"/>
        <w:jc w:val="center"/>
        <w:rPr>
          <w:sz w:val="24"/>
          <w:szCs w:val="24"/>
        </w:rPr>
      </w:pPr>
      <w:r w:rsidRPr="003635D5">
        <w:rPr>
          <w:sz w:val="24"/>
          <w:szCs w:val="24"/>
        </w:rPr>
        <w:t>-2-</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09"/>
        <w:rPr>
          <w:sz w:val="24"/>
          <w:szCs w:val="24"/>
        </w:rPr>
      </w:pPr>
      <w:r w:rsidRPr="003635D5">
        <w:rPr>
          <w:sz w:val="24"/>
          <w:szCs w:val="24"/>
        </w:rPr>
        <w:t xml:space="preserve">-Emlak ve İstimlak Dairesi Başkanlığının </w:t>
      </w:r>
      <w:proofErr w:type="gramStart"/>
      <w:r w:rsidRPr="003635D5">
        <w:rPr>
          <w:sz w:val="24"/>
          <w:szCs w:val="24"/>
        </w:rPr>
        <w:t>22/06/2020</w:t>
      </w:r>
      <w:proofErr w:type="gramEnd"/>
      <w:r w:rsidRPr="003635D5">
        <w:rPr>
          <w:sz w:val="24"/>
          <w:szCs w:val="24"/>
        </w:rPr>
        <w:t xml:space="preserve"> tarihli ve 64536501-756-E.10355 sayılı Başkanlık </w:t>
      </w:r>
      <w:proofErr w:type="spellStart"/>
      <w:r w:rsidRPr="003635D5">
        <w:rPr>
          <w:sz w:val="24"/>
          <w:szCs w:val="24"/>
        </w:rPr>
        <w:t>OLUR'u</w:t>
      </w:r>
      <w:proofErr w:type="spellEnd"/>
      <w:r w:rsidRPr="003635D5">
        <w:rPr>
          <w:sz w:val="24"/>
          <w:szCs w:val="24"/>
        </w:rPr>
        <w:t xml:space="preserve"> ile Mamak İmrahor 52487/1, 52488/1 ve 52489/3 </w:t>
      </w:r>
      <w:proofErr w:type="spellStart"/>
      <w:r w:rsidRPr="003635D5">
        <w:rPr>
          <w:sz w:val="24"/>
          <w:szCs w:val="24"/>
        </w:rPr>
        <w:t>nolu</w:t>
      </w:r>
      <w:proofErr w:type="spellEnd"/>
      <w:r w:rsidRPr="003635D5">
        <w:rPr>
          <w:sz w:val="24"/>
          <w:szCs w:val="24"/>
        </w:rPr>
        <w:t xml:space="preserve"> parsellere ilişkin imar mevzuatı ve yargı kararı doğrultusunda işlem tesis edilmesi istenmesi üzerine mahkeme kararında belirtilen hususlar ve Emlak İstimlak Dairesi Başkanlığının 14.08.2020 tarih ve E.80147 sayılı yazısındaki görüşler doğrultusunda Başkanlığımızca söz konusu alana ilişkin olarak 1/5000 ölçekli nazım imar planı ve 1/1000 ölçekli uygulama imar planının hazırlandığı,</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-Söz konusu alanın ilk defa planlanan bir alan olmaması nedeniyle tüm kurum ve kuruluşlardan görüş alınmasına gerek olmadığı, yalnızca 3194 sayılı İmar Kanunu </w:t>
      </w:r>
      <w:proofErr w:type="gramStart"/>
      <w:r w:rsidRPr="003635D5">
        <w:rPr>
          <w:sz w:val="24"/>
          <w:szCs w:val="24"/>
        </w:rPr>
        <w:t>Mekansal</w:t>
      </w:r>
      <w:proofErr w:type="gramEnd"/>
      <w:r w:rsidRPr="003635D5">
        <w:rPr>
          <w:sz w:val="24"/>
          <w:szCs w:val="24"/>
        </w:rPr>
        <w:t xml:space="preserve"> Planlar yapım Yönetmeliğinin İmar planı değişiklikleri başlıklı 26.Maddesinin "(3) İmar planlarında bulunan sosyal ve teknik altyapı alanlarının kaldırılması, küçültülmesi veya yerinin değiştirilmesine dair plan değişiklikleri zorunluluk olmadıkça yapılmaz. Zorunlu hallerde böyle bir değişiklik yapılabilmesi için: a</w:t>
      </w:r>
      <w:proofErr w:type="gramStart"/>
      <w:r w:rsidRPr="003635D5">
        <w:rPr>
          <w:sz w:val="24"/>
          <w:szCs w:val="24"/>
        </w:rPr>
        <w:t>)</w:t>
      </w:r>
      <w:proofErr w:type="gramEnd"/>
      <w:r w:rsidRPr="003635D5">
        <w:rPr>
          <w:sz w:val="24"/>
          <w:szCs w:val="24"/>
        </w:rPr>
        <w:t xml:space="preserve"> İmar planındaki durumu değişecek olan sosyal ve teknik altyapı alanındaki tesisi gerçekleştirecek ilgili yatırımcı Bakanlık veya kuruluşların görüşü alınır." hükmü gereğince EGO Genel Müdürlüğü görüşünün yeterli olduğu, kaldı ki alana ilişkin olarak ilk plan değişikliği talebinin söz konusu ilgili kurumca yapıldığı,</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-Alana ilişkin imar planına esas jeolojik-</w:t>
      </w:r>
      <w:proofErr w:type="spellStart"/>
      <w:r w:rsidRPr="003635D5">
        <w:rPr>
          <w:sz w:val="24"/>
          <w:szCs w:val="24"/>
        </w:rPr>
        <w:t>jeoteknik</w:t>
      </w:r>
      <w:proofErr w:type="spellEnd"/>
      <w:r w:rsidRPr="003635D5">
        <w:rPr>
          <w:sz w:val="24"/>
          <w:szCs w:val="24"/>
        </w:rPr>
        <w:t xml:space="preserve"> raporunun 10.08.2016 tarihinde onaylandığı,</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-Belediyemiz Meclisinin 21.09.2016 tarih ve 1896 sayılı kararı ile onaylı 1/5000 ölçekli nazım imar planı ve 1/1000 ölçekli uygulama imar planı değişiklikleri kapsamında eşdeğer alan olarak 50251 ada 3 </w:t>
      </w:r>
      <w:proofErr w:type="spellStart"/>
      <w:r w:rsidRPr="003635D5">
        <w:rPr>
          <w:sz w:val="24"/>
          <w:szCs w:val="24"/>
        </w:rPr>
        <w:t>nolu</w:t>
      </w:r>
      <w:proofErr w:type="spellEnd"/>
      <w:r w:rsidRPr="003635D5">
        <w:rPr>
          <w:sz w:val="24"/>
          <w:szCs w:val="24"/>
        </w:rPr>
        <w:t xml:space="preserve"> parselin kullanımının E:0,10, </w:t>
      </w:r>
      <w:proofErr w:type="spellStart"/>
      <w:proofErr w:type="gramStart"/>
      <w:r w:rsidRPr="003635D5">
        <w:rPr>
          <w:sz w:val="24"/>
          <w:szCs w:val="24"/>
        </w:rPr>
        <w:t>Yençok</w:t>
      </w:r>
      <w:proofErr w:type="spellEnd"/>
      <w:r w:rsidRPr="003635D5">
        <w:rPr>
          <w:sz w:val="24"/>
          <w:szCs w:val="24"/>
        </w:rPr>
        <w:t>:Serbest</w:t>
      </w:r>
      <w:proofErr w:type="gramEnd"/>
      <w:r w:rsidRPr="003635D5">
        <w:rPr>
          <w:sz w:val="24"/>
          <w:szCs w:val="24"/>
        </w:rPr>
        <w:t xml:space="preserve"> yapılaşma koşullarında EGO otobüs bölge hizmetlerinde kullanılmak amacıyla Mamak 3.Bölge alternatif BHA olarak belirlendiği,</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-Plan değişikliği hazırlanan alanın Belediyemiz Meclisinin 13.01.2017 tarih ve 116 sayılı ve 12.05.2017 tarih ve 1002 sayılı kararlarıyla onaylanan 1/100.000 ölçekli "2038 Ankara Çevre Düzeni Planı" kapsamında "Yerleşik Konut Alanına" isabet ettiği,</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-Hazırlanan 1/5000 nazım ve 1/1000 ölçekli uygulama imar planları ile yaklaşık 14 </w:t>
      </w:r>
      <w:proofErr w:type="gramStart"/>
      <w:r w:rsidRPr="003635D5">
        <w:rPr>
          <w:sz w:val="24"/>
          <w:szCs w:val="24"/>
        </w:rPr>
        <w:t>ha.</w:t>
      </w:r>
      <w:proofErr w:type="spellStart"/>
      <w:r w:rsidRPr="003635D5">
        <w:rPr>
          <w:sz w:val="24"/>
          <w:szCs w:val="24"/>
        </w:rPr>
        <w:t>lık</w:t>
      </w:r>
      <w:proofErr w:type="spellEnd"/>
      <w:proofErr w:type="gramEnd"/>
      <w:r w:rsidRPr="003635D5">
        <w:rPr>
          <w:sz w:val="24"/>
          <w:szCs w:val="24"/>
        </w:rPr>
        <w:t xml:space="preserve"> alanda Konut+Ticaret Alanı önerildiği, söz konusu alanda Ticaret kullanımının 3194 sayılı İmar Kanununun Mekansal Planlar Yapım Yönetmeliğinin 21.maddesi doğrultusunda %30 oranı ile sınırlandırıldığı, Konut+Ticaret Alanlarında yakın bölgedeki emsal değerleri ve kat yükseklikleri 7221 sayılı Coğrafi Bilgi Sistemleri ile Bazı kanunlarda değişiklik yapılması hakkında kanun hükümleri doğrultusunda E:1.60, </w:t>
      </w:r>
      <w:proofErr w:type="spellStart"/>
      <w:r w:rsidRPr="003635D5">
        <w:rPr>
          <w:sz w:val="24"/>
          <w:szCs w:val="24"/>
        </w:rPr>
        <w:t>Yençok</w:t>
      </w:r>
      <w:proofErr w:type="spellEnd"/>
      <w:r w:rsidRPr="003635D5">
        <w:rPr>
          <w:sz w:val="24"/>
          <w:szCs w:val="24"/>
        </w:rPr>
        <w:t xml:space="preserve">:16 kat olarak belirlendiği, gelecek nüfusa hitap etmek üzere Park alanları, Sağlık Alanı, Belediye Hizmet Alanı, </w:t>
      </w:r>
      <w:proofErr w:type="spellStart"/>
      <w:r w:rsidRPr="003635D5">
        <w:rPr>
          <w:sz w:val="24"/>
          <w:szCs w:val="24"/>
        </w:rPr>
        <w:t>Sosyo</w:t>
      </w:r>
      <w:proofErr w:type="spellEnd"/>
      <w:r w:rsidRPr="003635D5">
        <w:rPr>
          <w:sz w:val="24"/>
          <w:szCs w:val="24"/>
        </w:rPr>
        <w:t>-Kültürel Tesis Alanı, Anaokulu, Eğitim Tesis Alanı kullanımlarının da önerilmiş olduğu,</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r w:rsidRPr="003635D5">
        <w:rPr>
          <w:sz w:val="24"/>
          <w:szCs w:val="24"/>
        </w:rPr>
        <w:t xml:space="preserve">-Plan değişikliğinin güneybatısında yaklaşık 150 m mesafede Belediyemiz Meclisinin 12.03.2020 tarih ve 410 sayılı kararı ile onaylanan Mamak İlçesi, Güneybatı Planlama Alanı (Eski Güneydoğu Ankara Kentsel Gelişme Alanı 2.Etabı) kapsamında 51987/1 ve 51989/1 parselleri kapsayan alanda söz konusu plan nüfusunun ihtiyacından fazla olacak şekilde yaklaşık 26.000 m2 Teknik Altyapı Alanı </w:t>
      </w:r>
      <w:proofErr w:type="gramStart"/>
      <w:r w:rsidRPr="003635D5">
        <w:rPr>
          <w:sz w:val="24"/>
          <w:szCs w:val="24"/>
        </w:rPr>
        <w:t>halihazırda</w:t>
      </w:r>
      <w:proofErr w:type="gramEnd"/>
      <w:r w:rsidRPr="003635D5">
        <w:rPr>
          <w:sz w:val="24"/>
          <w:szCs w:val="24"/>
        </w:rPr>
        <w:t xml:space="preserve"> ayrılmış olduğundan hazırlanan plan değişiklikleri kapsamında yeniden Teknik Altyapı Alanı ayrılmadığı,</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jc w:val="center"/>
      </w:pPr>
      <w:r w:rsidRPr="003635D5">
        <w:t>T.C.</w:t>
      </w:r>
    </w:p>
    <w:p w:rsidR="003635D5" w:rsidRPr="003635D5" w:rsidRDefault="003635D5" w:rsidP="003635D5">
      <w:pPr>
        <w:jc w:val="center"/>
      </w:pPr>
      <w:r w:rsidRPr="003635D5">
        <w:t>ANKARA BÜYÜKŞEHİR BELEDİYE MECLİSİ</w:t>
      </w:r>
    </w:p>
    <w:p w:rsidR="003635D5" w:rsidRPr="003635D5" w:rsidRDefault="003635D5" w:rsidP="003635D5">
      <w:pPr>
        <w:jc w:val="center"/>
      </w:pPr>
      <w:r w:rsidRPr="003635D5">
        <w:t>İmar ve Bayındırlık Komisyonu Raporu</w:t>
      </w:r>
    </w:p>
    <w:p w:rsidR="003635D5" w:rsidRPr="003635D5" w:rsidRDefault="003635D5" w:rsidP="003635D5">
      <w:pPr>
        <w:jc w:val="center"/>
      </w:pPr>
    </w:p>
    <w:p w:rsidR="003635D5" w:rsidRPr="003635D5" w:rsidRDefault="003635D5" w:rsidP="003635D5">
      <w:pPr>
        <w:jc w:val="center"/>
      </w:pPr>
    </w:p>
    <w:p w:rsidR="003635D5" w:rsidRPr="003635D5" w:rsidRDefault="003635D5" w:rsidP="003635D5">
      <w:pPr>
        <w:jc w:val="center"/>
      </w:pPr>
      <w:r w:rsidRPr="003635D5">
        <w:t>Rapor No: 700</w:t>
      </w:r>
      <w:r w:rsidRPr="003635D5">
        <w:tab/>
        <w:t xml:space="preserve">     </w:t>
      </w:r>
      <w:r w:rsidRPr="003635D5">
        <w:tab/>
        <w:t xml:space="preserve">     </w:t>
      </w:r>
      <w:r w:rsidRPr="003635D5">
        <w:tab/>
        <w:t xml:space="preserve">                 </w:t>
      </w:r>
      <w:r w:rsidRPr="003635D5">
        <w:tab/>
      </w:r>
      <w:r w:rsidRPr="003635D5">
        <w:tab/>
        <w:t xml:space="preserve">         </w:t>
      </w:r>
      <w:r w:rsidRPr="003635D5">
        <w:tab/>
      </w:r>
      <w:r w:rsidRPr="003635D5">
        <w:tab/>
      </w:r>
      <w:r w:rsidRPr="003635D5">
        <w:tab/>
        <w:t xml:space="preserve">        29.01.2021</w:t>
      </w:r>
    </w:p>
    <w:p w:rsidR="003635D5" w:rsidRPr="003635D5" w:rsidRDefault="003635D5" w:rsidP="003635D5">
      <w:pPr>
        <w:pStyle w:val="Gvdemetni10"/>
        <w:shd w:val="clear" w:color="auto" w:fill="auto"/>
        <w:tabs>
          <w:tab w:val="left" w:pos="0"/>
        </w:tabs>
        <w:spacing w:after="0" w:line="240" w:lineRule="auto"/>
        <w:ind w:right="-2" w:firstLine="0"/>
        <w:jc w:val="center"/>
        <w:rPr>
          <w:sz w:val="24"/>
          <w:szCs w:val="24"/>
        </w:rPr>
      </w:pPr>
    </w:p>
    <w:p w:rsidR="003635D5" w:rsidRPr="003635D5" w:rsidRDefault="003635D5" w:rsidP="003635D5">
      <w:pPr>
        <w:pStyle w:val="Gvdemetni10"/>
        <w:shd w:val="clear" w:color="auto" w:fill="auto"/>
        <w:tabs>
          <w:tab w:val="left" w:pos="0"/>
        </w:tabs>
        <w:spacing w:after="0" w:line="240" w:lineRule="auto"/>
        <w:ind w:right="-2" w:firstLine="0"/>
        <w:jc w:val="center"/>
        <w:rPr>
          <w:sz w:val="24"/>
          <w:szCs w:val="24"/>
        </w:rPr>
      </w:pPr>
      <w:r w:rsidRPr="003635D5">
        <w:rPr>
          <w:sz w:val="24"/>
          <w:szCs w:val="24"/>
        </w:rPr>
        <w:t>-3-</w:t>
      </w: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Gvdemetni10"/>
        <w:shd w:val="clear" w:color="auto" w:fill="auto"/>
        <w:tabs>
          <w:tab w:val="left" w:pos="0"/>
        </w:tabs>
        <w:spacing w:after="0" w:line="240" w:lineRule="auto"/>
        <w:ind w:left="20" w:right="-2" w:firstLine="740"/>
        <w:rPr>
          <w:sz w:val="24"/>
          <w:szCs w:val="24"/>
        </w:rPr>
      </w:pPr>
    </w:p>
    <w:p w:rsidR="003635D5" w:rsidRPr="003635D5" w:rsidRDefault="003635D5" w:rsidP="003635D5">
      <w:pPr>
        <w:pStyle w:val="ListeParagraf"/>
        <w:tabs>
          <w:tab w:val="left" w:pos="0"/>
        </w:tabs>
        <w:ind w:left="0"/>
        <w:contextualSpacing/>
        <w:jc w:val="both"/>
      </w:pPr>
      <w:r w:rsidRPr="003635D5">
        <w:tab/>
        <w:t xml:space="preserve">Hususları tespit edilmiş olup, Mamak İlçesi İmrahor 52487/1 52488/1 ve 52489/3 parsellerde yargı kararı doğrultusunda hazırlanan 1/5000 ölçekli nazım imar planı ve 1/1000 ölçekli uygulama imar planı </w:t>
      </w:r>
      <w:r w:rsidRPr="003635D5">
        <w:rPr>
          <w:rStyle w:val="gvdemetni50"/>
        </w:rPr>
        <w:t xml:space="preserve">teklifine </w:t>
      </w:r>
      <w:r w:rsidRPr="003635D5">
        <w:t>ait</w:t>
      </w:r>
      <w:r w:rsidRPr="003635D5">
        <w:rPr>
          <w:rStyle w:val="FontStyle17"/>
          <w:rFonts w:ascii="Times New Roman" w:hAnsi="Times New Roman" w:cs="Times New Roman"/>
          <w:sz w:val="24"/>
          <w:szCs w:val="24"/>
        </w:rPr>
        <w:t xml:space="preserve"> konu üzerinde gerekli incelemeler yapılmak üzere ertelenmesi komisyonumuzca oyçokluğuyla uygun görülmüştür.</w:t>
      </w:r>
    </w:p>
    <w:p w:rsidR="003635D5" w:rsidRPr="003635D5" w:rsidRDefault="003635D5" w:rsidP="003635D5">
      <w:pPr>
        <w:pStyle w:val="Style9"/>
        <w:widowControl/>
        <w:spacing w:line="240" w:lineRule="auto"/>
        <w:ind w:firstLine="709"/>
      </w:pPr>
    </w:p>
    <w:p w:rsidR="003635D5" w:rsidRPr="003635D5" w:rsidRDefault="003635D5" w:rsidP="003635D5">
      <w:pPr>
        <w:pStyle w:val="Style9"/>
        <w:widowControl/>
        <w:spacing w:line="240" w:lineRule="auto"/>
        <w:ind w:firstLine="709"/>
      </w:pPr>
    </w:p>
    <w:p w:rsidR="003635D5" w:rsidRPr="003635D5" w:rsidRDefault="003635D5" w:rsidP="003635D5">
      <w:pPr>
        <w:pStyle w:val="Style7"/>
        <w:widowControl/>
        <w:tabs>
          <w:tab w:val="left" w:pos="0"/>
        </w:tabs>
        <w:spacing w:line="240" w:lineRule="auto"/>
        <w:ind w:firstLine="709"/>
      </w:pPr>
    </w:p>
    <w:p w:rsidR="003635D5" w:rsidRPr="003635D5" w:rsidRDefault="003635D5" w:rsidP="003635D5">
      <w:pPr>
        <w:pStyle w:val="Style7"/>
        <w:widowControl/>
        <w:tabs>
          <w:tab w:val="left" w:pos="0"/>
        </w:tabs>
        <w:spacing w:line="240" w:lineRule="auto"/>
        <w:ind w:firstLine="709"/>
      </w:pPr>
      <w:r w:rsidRPr="003635D5">
        <w:t>Raporumuz Büyükşehir Belediye Meclisinin onayına arz olunur.</w:t>
      </w:r>
    </w:p>
    <w:p w:rsidR="003635D5" w:rsidRPr="003635D5" w:rsidRDefault="003635D5" w:rsidP="003635D5">
      <w:pPr>
        <w:pStyle w:val="Style7"/>
        <w:widowControl/>
        <w:tabs>
          <w:tab w:val="left" w:pos="0"/>
        </w:tabs>
        <w:spacing w:line="240" w:lineRule="auto"/>
        <w:ind w:firstLine="709"/>
      </w:pPr>
    </w:p>
    <w:p w:rsidR="003635D5" w:rsidRPr="003635D5" w:rsidRDefault="003635D5" w:rsidP="003635D5">
      <w:pPr>
        <w:pStyle w:val="Style7"/>
        <w:widowControl/>
        <w:tabs>
          <w:tab w:val="left" w:pos="0"/>
        </w:tabs>
        <w:spacing w:line="240" w:lineRule="auto"/>
        <w:ind w:firstLine="709"/>
      </w:pPr>
    </w:p>
    <w:p w:rsidR="003635D5" w:rsidRPr="003635D5" w:rsidRDefault="003635D5" w:rsidP="003635D5">
      <w:pPr>
        <w:pStyle w:val="Style7"/>
        <w:widowControl/>
        <w:tabs>
          <w:tab w:val="left" w:pos="0"/>
        </w:tabs>
        <w:spacing w:line="240" w:lineRule="auto"/>
        <w:ind w:firstLine="709"/>
      </w:pPr>
    </w:p>
    <w:p w:rsidR="003635D5" w:rsidRPr="003635D5" w:rsidRDefault="003635D5" w:rsidP="003635D5">
      <w:pPr>
        <w:jc w:val="both"/>
      </w:pPr>
      <w:r w:rsidRPr="003635D5">
        <w:t xml:space="preserve">            Mehmet Emin AYAZ               </w:t>
      </w:r>
      <w:r w:rsidRPr="003635D5">
        <w:tab/>
        <w:t xml:space="preserve"> Gürkan DEMİRKESEN   </w:t>
      </w:r>
      <w:r w:rsidRPr="003635D5">
        <w:tab/>
      </w:r>
      <w:r w:rsidRPr="003635D5">
        <w:tab/>
        <w:t>Kerem ERDEM</w:t>
      </w:r>
    </w:p>
    <w:p w:rsidR="003635D5" w:rsidRPr="003635D5" w:rsidRDefault="003635D5" w:rsidP="003635D5">
      <w:pPr>
        <w:pStyle w:val="ListeParagraf"/>
        <w:tabs>
          <w:tab w:val="left" w:pos="0"/>
          <w:tab w:val="left" w:pos="709"/>
        </w:tabs>
        <w:ind w:left="0"/>
        <w:jc w:val="both"/>
      </w:pPr>
      <w:r w:rsidRPr="003635D5">
        <w:t>İmar ve Bayındırlık Komisyonu Başkanı</w:t>
      </w:r>
      <w:r w:rsidRPr="003635D5">
        <w:tab/>
        <w:t xml:space="preserve">        </w:t>
      </w:r>
      <w:r w:rsidRPr="003635D5">
        <w:tab/>
        <w:t xml:space="preserve">  Başkan V. </w:t>
      </w:r>
      <w:r w:rsidRPr="003635D5">
        <w:tab/>
        <w:t xml:space="preserve">   </w:t>
      </w:r>
      <w:r w:rsidRPr="003635D5">
        <w:tab/>
        <w:t xml:space="preserve">  </w:t>
      </w:r>
      <w:r w:rsidRPr="003635D5">
        <w:tab/>
        <w:t xml:space="preserve">         Üye</w:t>
      </w:r>
    </w:p>
    <w:p w:rsidR="003635D5" w:rsidRPr="003635D5" w:rsidRDefault="003635D5" w:rsidP="003635D5">
      <w:pPr>
        <w:tabs>
          <w:tab w:val="left" w:pos="8508"/>
        </w:tabs>
        <w:jc w:val="both"/>
      </w:pPr>
      <w:r w:rsidRPr="003635D5">
        <w:t xml:space="preserve">                                                                                                                                      (Muhalif)</w:t>
      </w:r>
    </w:p>
    <w:p w:rsidR="003635D5" w:rsidRPr="003635D5" w:rsidRDefault="003635D5" w:rsidP="003635D5">
      <w:pPr>
        <w:tabs>
          <w:tab w:val="left" w:pos="8488"/>
        </w:tabs>
        <w:jc w:val="both"/>
      </w:pPr>
    </w:p>
    <w:p w:rsidR="003635D5" w:rsidRPr="003635D5" w:rsidRDefault="003635D5" w:rsidP="003635D5">
      <w:pPr>
        <w:jc w:val="both"/>
      </w:pPr>
    </w:p>
    <w:p w:rsidR="003635D5" w:rsidRPr="003635D5" w:rsidRDefault="003635D5" w:rsidP="003635D5">
      <w:pPr>
        <w:jc w:val="both"/>
      </w:pPr>
    </w:p>
    <w:p w:rsidR="003635D5" w:rsidRPr="003635D5" w:rsidRDefault="003635D5" w:rsidP="003635D5">
      <w:pPr>
        <w:jc w:val="both"/>
      </w:pPr>
    </w:p>
    <w:p w:rsidR="003635D5" w:rsidRPr="003635D5" w:rsidRDefault="003635D5" w:rsidP="003635D5">
      <w:pPr>
        <w:jc w:val="both"/>
      </w:pPr>
      <w:r w:rsidRPr="003635D5">
        <w:t>Yaşar NESLİHANOĞLU</w:t>
      </w:r>
      <w:r w:rsidRPr="003635D5">
        <w:tab/>
      </w:r>
      <w:r w:rsidRPr="003635D5">
        <w:tab/>
      </w:r>
      <w:r w:rsidRPr="003635D5">
        <w:tab/>
        <w:t xml:space="preserve">Yasin YÜKSEL       </w:t>
      </w:r>
      <w:r w:rsidRPr="003635D5">
        <w:tab/>
        <w:t xml:space="preserve">        </w:t>
      </w:r>
      <w:proofErr w:type="spellStart"/>
      <w:r w:rsidRPr="003635D5">
        <w:t>Ümmügülsüm</w:t>
      </w:r>
      <w:proofErr w:type="spellEnd"/>
      <w:r w:rsidRPr="003635D5">
        <w:t xml:space="preserve"> ÜMÜTLÜ</w:t>
      </w:r>
    </w:p>
    <w:p w:rsidR="003635D5" w:rsidRPr="003635D5" w:rsidRDefault="003635D5" w:rsidP="003635D5">
      <w:pPr>
        <w:ind w:firstLine="708"/>
        <w:jc w:val="both"/>
      </w:pPr>
      <w:r w:rsidRPr="003635D5">
        <w:t>Üye</w:t>
      </w:r>
      <w:r w:rsidRPr="003635D5">
        <w:tab/>
      </w:r>
      <w:r w:rsidRPr="003635D5">
        <w:tab/>
      </w:r>
      <w:r w:rsidRPr="003635D5">
        <w:tab/>
      </w:r>
      <w:r w:rsidRPr="003635D5">
        <w:tab/>
      </w:r>
      <w:r w:rsidRPr="003635D5">
        <w:tab/>
        <w:t xml:space="preserve">          Üye</w:t>
      </w:r>
      <w:r w:rsidRPr="003635D5">
        <w:tab/>
      </w:r>
      <w:r w:rsidRPr="003635D5">
        <w:tab/>
      </w:r>
      <w:r w:rsidRPr="003635D5">
        <w:tab/>
      </w:r>
      <w:r w:rsidRPr="003635D5">
        <w:tab/>
        <w:t xml:space="preserve">    Üye</w:t>
      </w:r>
    </w:p>
    <w:p w:rsidR="003635D5" w:rsidRPr="003635D5" w:rsidRDefault="003635D5" w:rsidP="003635D5">
      <w:pPr>
        <w:jc w:val="both"/>
      </w:pPr>
      <w:r w:rsidRPr="003635D5">
        <w:t xml:space="preserve">      (Muhalif)</w:t>
      </w:r>
    </w:p>
    <w:p w:rsidR="003635D5" w:rsidRPr="003635D5" w:rsidRDefault="003635D5" w:rsidP="003635D5">
      <w:pPr>
        <w:jc w:val="both"/>
      </w:pPr>
    </w:p>
    <w:p w:rsidR="003635D5" w:rsidRPr="003635D5" w:rsidRDefault="003635D5" w:rsidP="003635D5">
      <w:pPr>
        <w:jc w:val="both"/>
      </w:pPr>
    </w:p>
    <w:p w:rsidR="003635D5" w:rsidRPr="003635D5" w:rsidRDefault="003635D5" w:rsidP="003635D5">
      <w:pPr>
        <w:jc w:val="both"/>
      </w:pPr>
    </w:p>
    <w:p w:rsidR="003635D5" w:rsidRPr="003635D5" w:rsidRDefault="003635D5" w:rsidP="003635D5">
      <w:pPr>
        <w:jc w:val="both"/>
      </w:pPr>
      <w:r w:rsidRPr="003635D5">
        <w:t>Gökhan ARICI</w:t>
      </w:r>
      <w:r w:rsidRPr="003635D5">
        <w:tab/>
      </w:r>
      <w:r w:rsidRPr="003635D5">
        <w:tab/>
        <w:t xml:space="preserve">           </w:t>
      </w:r>
      <w:r w:rsidRPr="003635D5">
        <w:tab/>
      </w:r>
      <w:r w:rsidRPr="003635D5">
        <w:tab/>
      </w:r>
      <w:proofErr w:type="spellStart"/>
      <w:r w:rsidRPr="003635D5">
        <w:t>Müslüm</w:t>
      </w:r>
      <w:proofErr w:type="spellEnd"/>
      <w:r w:rsidRPr="003635D5">
        <w:t xml:space="preserve"> TEKİN</w:t>
      </w:r>
      <w:r w:rsidRPr="003635D5">
        <w:tab/>
        <w:t xml:space="preserve"> </w:t>
      </w:r>
      <w:r w:rsidRPr="003635D5">
        <w:tab/>
        <w:t xml:space="preserve">  Fikret KARADAVUT</w:t>
      </w:r>
    </w:p>
    <w:p w:rsidR="003635D5" w:rsidRPr="003635D5" w:rsidRDefault="003635D5" w:rsidP="003635D5">
      <w:pPr>
        <w:jc w:val="both"/>
      </w:pPr>
      <w:r w:rsidRPr="003635D5">
        <w:t xml:space="preserve">        Üye</w:t>
      </w:r>
      <w:r w:rsidRPr="003635D5">
        <w:tab/>
      </w:r>
      <w:r w:rsidRPr="003635D5">
        <w:tab/>
      </w:r>
      <w:r w:rsidRPr="003635D5">
        <w:tab/>
      </w:r>
      <w:r w:rsidRPr="003635D5">
        <w:tab/>
      </w:r>
      <w:r w:rsidRPr="003635D5">
        <w:tab/>
      </w:r>
      <w:r w:rsidRPr="003635D5">
        <w:tab/>
        <w:t>Üye</w:t>
      </w:r>
      <w:r w:rsidRPr="003635D5">
        <w:tab/>
      </w:r>
      <w:r w:rsidRPr="003635D5">
        <w:tab/>
      </w:r>
      <w:r w:rsidRPr="003635D5">
        <w:tab/>
      </w:r>
      <w:r w:rsidRPr="003635D5">
        <w:tab/>
        <w:t xml:space="preserve">      Üye</w:t>
      </w:r>
      <w:r w:rsidRPr="003635D5">
        <w:tab/>
      </w:r>
    </w:p>
    <w:p w:rsidR="003635D5" w:rsidRPr="003635D5" w:rsidRDefault="003635D5" w:rsidP="003635D5">
      <w:pPr>
        <w:pStyle w:val="Style4"/>
        <w:widowControl/>
        <w:spacing w:after="100" w:afterAutospacing="1"/>
        <w:ind w:firstLine="709"/>
      </w:pPr>
      <w:r w:rsidRPr="003635D5">
        <w:t xml:space="preserve">     (Muhalif)</w:t>
      </w:r>
    </w:p>
    <w:p w:rsidR="003635D5" w:rsidRPr="003635D5" w:rsidRDefault="003635D5" w:rsidP="003635D5">
      <w:pPr>
        <w:jc w:val="both"/>
      </w:pPr>
    </w:p>
    <w:sectPr w:rsidR="003635D5" w:rsidRPr="003635D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7">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8">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9">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0">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6"/>
  </w:num>
  <w:num w:numId="3">
    <w:abstractNumId w:val="8"/>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7"/>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9"/>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 w:numId="14">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0598"/>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5BC8"/>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8C8"/>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5D5"/>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0D01"/>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 w:type="character" w:customStyle="1" w:styleId="gvdemetni50">
    <w:name w:val="gvdemetni5"/>
    <w:basedOn w:val="VarsaylanParagrafYazTipi"/>
    <w:rsid w:val="000E0598"/>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E52AA-B5FF-4530-A5A6-F4054AF39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12310</Characters>
  <Application>Microsoft Office Word</Application>
  <DocSecurity>0</DocSecurity>
  <Lines>102</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2021-02-11T12:34:00Z</cp:lastPrinted>
  <dcterms:created xsi:type="dcterms:W3CDTF">2021-02-11T08:16:00Z</dcterms:created>
  <dcterms:modified xsi:type="dcterms:W3CDTF">2021-02-16T08:55:00Z</dcterms:modified>
</cp:coreProperties>
</file>