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8965B3" w:rsidRDefault="00401E09" w:rsidP="002856BD">
      <w:pPr>
        <w:jc w:val="both"/>
      </w:pPr>
      <w:r w:rsidRPr="008965B3">
        <w:t xml:space="preserve"> </w:t>
      </w:r>
      <w:r w:rsidR="0094450D" w:rsidRPr="008965B3">
        <w:tab/>
      </w:r>
      <w:r w:rsidR="002856BD" w:rsidRPr="008965B3">
        <w:t xml:space="preserve">             </w:t>
      </w:r>
      <w:r w:rsidR="00EF74AB" w:rsidRPr="008965B3">
        <w:t xml:space="preserve"> </w:t>
      </w:r>
      <w:r w:rsidR="00BE12F2" w:rsidRPr="008965B3">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8965B3" w:rsidTr="00841632">
        <w:trPr>
          <w:trHeight w:val="1000"/>
        </w:trPr>
        <w:tc>
          <w:tcPr>
            <w:tcW w:w="3085" w:type="dxa"/>
            <w:vAlign w:val="center"/>
          </w:tcPr>
          <w:p w:rsidR="00841632" w:rsidRPr="008965B3" w:rsidRDefault="007E5923" w:rsidP="00FA7858">
            <w:pPr>
              <w:jc w:val="center"/>
            </w:pPr>
            <w:r w:rsidRPr="008965B3">
              <w:t xml:space="preserve">     </w:t>
            </w:r>
            <w:r w:rsidR="00841632" w:rsidRPr="008965B3">
              <w:t>T.C.</w:t>
            </w:r>
          </w:p>
          <w:p w:rsidR="00841632" w:rsidRPr="008965B3" w:rsidRDefault="00841632" w:rsidP="00FA7858">
            <w:pPr>
              <w:jc w:val="center"/>
            </w:pPr>
            <w:r w:rsidRPr="008965B3">
              <w:t>ANKARA BÜYÜKŞEHİR</w:t>
            </w:r>
          </w:p>
          <w:p w:rsidR="00841632" w:rsidRPr="008965B3" w:rsidRDefault="00841632" w:rsidP="00FA7858">
            <w:pPr>
              <w:jc w:val="center"/>
            </w:pPr>
            <w:r w:rsidRPr="008965B3">
              <w:t>BELEDİYE MECLİSİ</w:t>
            </w:r>
          </w:p>
          <w:p w:rsidR="00812E56" w:rsidRPr="008965B3" w:rsidRDefault="00812E56" w:rsidP="00841632">
            <w:pPr>
              <w:jc w:val="center"/>
            </w:pPr>
          </w:p>
        </w:tc>
      </w:tr>
    </w:tbl>
    <w:p w:rsidR="006C37D4" w:rsidRPr="008965B3" w:rsidRDefault="006C37D4" w:rsidP="002856BD">
      <w:pPr>
        <w:tabs>
          <w:tab w:val="left" w:pos="1935"/>
        </w:tabs>
        <w:jc w:val="both"/>
      </w:pPr>
    </w:p>
    <w:p w:rsidR="00575988" w:rsidRPr="008965B3" w:rsidRDefault="002856BD" w:rsidP="00841632">
      <w:pPr>
        <w:jc w:val="both"/>
      </w:pPr>
      <w:r w:rsidRPr="008965B3">
        <w:t>Karar No:</w:t>
      </w:r>
      <w:r w:rsidR="009F67D8" w:rsidRPr="008965B3">
        <w:t>7</w:t>
      </w:r>
      <w:r w:rsidR="00444792" w:rsidRPr="008965B3">
        <w:t>1</w:t>
      </w:r>
      <w:r w:rsidRPr="008965B3">
        <w:t xml:space="preserve">  </w:t>
      </w:r>
      <w:r w:rsidRPr="008965B3">
        <w:tab/>
      </w:r>
      <w:r w:rsidRPr="008965B3">
        <w:tab/>
      </w:r>
      <w:r w:rsidRPr="008965B3">
        <w:tab/>
      </w:r>
      <w:r w:rsidRPr="008965B3">
        <w:tab/>
        <w:t xml:space="preserve"> </w:t>
      </w:r>
      <w:r w:rsidRPr="008965B3">
        <w:tab/>
      </w:r>
      <w:r w:rsidRPr="008965B3">
        <w:tab/>
        <w:t xml:space="preserve">     </w:t>
      </w:r>
      <w:r w:rsidR="00106A13" w:rsidRPr="008965B3">
        <w:tab/>
      </w:r>
      <w:r w:rsidR="00106A13" w:rsidRPr="008965B3">
        <w:tab/>
      </w:r>
      <w:r w:rsidR="00EB0EEC" w:rsidRPr="008965B3">
        <w:tab/>
      </w:r>
      <w:r w:rsidR="00AE60B0" w:rsidRPr="008965B3">
        <w:t xml:space="preserve">  </w:t>
      </w:r>
      <w:r w:rsidR="007E5923" w:rsidRPr="008965B3">
        <w:tab/>
        <w:t xml:space="preserve">  12</w:t>
      </w:r>
      <w:r w:rsidRPr="008965B3">
        <w:t>.</w:t>
      </w:r>
      <w:r w:rsidR="007E5923" w:rsidRPr="008965B3">
        <w:t>01</w:t>
      </w:r>
      <w:r w:rsidR="007E7FE3" w:rsidRPr="008965B3">
        <w:t>.20</w:t>
      </w:r>
      <w:r w:rsidR="00AE60B0" w:rsidRPr="008965B3">
        <w:t>2</w:t>
      </w:r>
      <w:r w:rsidR="007E5923" w:rsidRPr="008965B3">
        <w:t>1</w:t>
      </w:r>
    </w:p>
    <w:p w:rsidR="00812E56" w:rsidRPr="008965B3" w:rsidRDefault="00812E56" w:rsidP="006003F2">
      <w:pPr>
        <w:ind w:left="2844" w:right="543" w:firstLine="696"/>
      </w:pPr>
    </w:p>
    <w:p w:rsidR="007E7FE3" w:rsidRPr="008965B3" w:rsidRDefault="002856BD" w:rsidP="00BE12F2">
      <w:pPr>
        <w:ind w:left="2844" w:right="543" w:firstLine="696"/>
      </w:pPr>
      <w:r w:rsidRPr="008965B3">
        <w:t xml:space="preserve">        K A R A R</w:t>
      </w:r>
    </w:p>
    <w:p w:rsidR="001D5E5F" w:rsidRPr="008965B3" w:rsidRDefault="001D5E5F" w:rsidP="00BE12F2">
      <w:pPr>
        <w:ind w:left="2844" w:right="543" w:firstLine="696"/>
      </w:pPr>
    </w:p>
    <w:p w:rsidR="001D5E5F" w:rsidRPr="008965B3" w:rsidRDefault="001D5E5F" w:rsidP="00BE12F2">
      <w:pPr>
        <w:ind w:left="2844" w:right="543" w:firstLine="696"/>
      </w:pPr>
    </w:p>
    <w:p w:rsidR="001D5E5F" w:rsidRPr="008965B3" w:rsidRDefault="001D5E5F" w:rsidP="00794B83">
      <w:pPr>
        <w:ind w:left="2844" w:right="543" w:firstLine="696"/>
        <w:jc w:val="both"/>
      </w:pPr>
    </w:p>
    <w:p w:rsidR="00644C36" w:rsidRPr="008965B3" w:rsidRDefault="009F67D8" w:rsidP="00794B83">
      <w:pPr>
        <w:ind w:firstLine="708"/>
        <w:jc w:val="both"/>
      </w:pPr>
      <w:r w:rsidRPr="008965B3">
        <w:t xml:space="preserve">Altındağ İlçesi İskitler MİA KDGPA I. Etap II. Kısım 1/5000 ölçekli nazım imar plan değişikliğine yapılan itirazlara </w:t>
      </w:r>
      <w:r w:rsidR="00CF16A6" w:rsidRPr="008965B3">
        <w:t xml:space="preserve">ilişkin </w:t>
      </w:r>
      <w:r w:rsidR="001D5E5F" w:rsidRPr="008965B3">
        <w:t xml:space="preserve">İmar ve Bayındırlık Komisyonunun </w:t>
      </w:r>
      <w:r w:rsidR="0068616A" w:rsidRPr="008965B3">
        <w:t>2</w:t>
      </w:r>
      <w:r w:rsidRPr="008965B3">
        <w:t>8</w:t>
      </w:r>
      <w:r w:rsidR="00CF16A6" w:rsidRPr="008965B3">
        <w:t>.1</w:t>
      </w:r>
      <w:r w:rsidR="007E5923" w:rsidRPr="008965B3">
        <w:t>2</w:t>
      </w:r>
      <w:r w:rsidR="00CF16A6" w:rsidRPr="008965B3">
        <w:t xml:space="preserve">.2020 gün ve </w:t>
      </w:r>
      <w:r w:rsidR="007E5923" w:rsidRPr="008965B3">
        <w:t>5</w:t>
      </w:r>
      <w:r w:rsidRPr="008965B3">
        <w:t>96</w:t>
      </w:r>
      <w:r w:rsidR="00CF16A6" w:rsidRPr="008965B3">
        <w:t xml:space="preserve"> sayılı raporu Büyükşehir Belediye Meclisimizin </w:t>
      </w:r>
      <w:r w:rsidR="001D5E5F" w:rsidRPr="008965B3">
        <w:t>1</w:t>
      </w:r>
      <w:r w:rsidR="007E5923" w:rsidRPr="008965B3">
        <w:t>2</w:t>
      </w:r>
      <w:r w:rsidR="001D5E5F" w:rsidRPr="008965B3">
        <w:t>.</w:t>
      </w:r>
      <w:r w:rsidR="007E5923" w:rsidRPr="008965B3">
        <w:t>01</w:t>
      </w:r>
      <w:r w:rsidR="001D5E5F" w:rsidRPr="008965B3">
        <w:t>.202</w:t>
      </w:r>
      <w:r w:rsidR="007E5923" w:rsidRPr="008965B3">
        <w:t>1</w:t>
      </w:r>
      <w:r w:rsidR="00CF16A6" w:rsidRPr="008965B3">
        <w:t xml:space="preserve"> tarihli toplantısında okundu.</w:t>
      </w:r>
    </w:p>
    <w:p w:rsidR="009F67D8" w:rsidRPr="008965B3" w:rsidRDefault="009F67D8" w:rsidP="00794B83">
      <w:pPr>
        <w:ind w:firstLine="708"/>
        <w:jc w:val="both"/>
      </w:pPr>
    </w:p>
    <w:p w:rsidR="009F67D8" w:rsidRPr="008965B3" w:rsidRDefault="003E6C7A" w:rsidP="009F67D8">
      <w:pPr>
        <w:pStyle w:val="ListeParagraf"/>
        <w:tabs>
          <w:tab w:val="left" w:pos="9638"/>
        </w:tabs>
        <w:ind w:left="0" w:right="-1" w:firstLine="709"/>
        <w:jc w:val="both"/>
        <w:rPr>
          <w:rStyle w:val="FontStyle13"/>
          <w:b w:val="0"/>
          <w:bCs w:val="0"/>
          <w:i w:val="0"/>
          <w:iCs w:val="0"/>
          <w:sz w:val="24"/>
          <w:szCs w:val="24"/>
        </w:rPr>
      </w:pPr>
      <w:r w:rsidRPr="008965B3">
        <w:t>Konu üzerinde yapılan görüşmelerden sonra</w:t>
      </w:r>
      <w:r w:rsidR="00D26498" w:rsidRPr="008965B3">
        <w:t>;</w:t>
      </w:r>
      <w:r w:rsidR="006C37D4" w:rsidRPr="008965B3">
        <w:rPr>
          <w:rStyle w:val="GvdeMetniChar"/>
        </w:rPr>
        <w:t xml:space="preserve"> </w:t>
      </w:r>
      <w:r w:rsidR="009F67D8" w:rsidRPr="008965B3">
        <w:rPr>
          <w:rStyle w:val="FontStyle13"/>
          <w:b w:val="0"/>
          <w:i w:val="0"/>
          <w:sz w:val="24"/>
          <w:szCs w:val="24"/>
        </w:rPr>
        <w:t xml:space="preserve">Ankara Büyükşehir Belediye Meclisinin 13.07.2020 günlü ve 717 sayılı kararı ile onanan Altındağ İlçesi, "İskitler MİA KDGPA I.Etap </w:t>
      </w:r>
      <w:proofErr w:type="gramStart"/>
      <w:r w:rsidR="009F67D8" w:rsidRPr="008965B3">
        <w:rPr>
          <w:rStyle w:val="FontStyle13"/>
          <w:b w:val="0"/>
          <w:i w:val="0"/>
          <w:sz w:val="24"/>
          <w:szCs w:val="24"/>
        </w:rPr>
        <w:t>II.Kısım</w:t>
      </w:r>
      <w:proofErr w:type="gramEnd"/>
      <w:r w:rsidR="009F67D8" w:rsidRPr="008965B3">
        <w:rPr>
          <w:rStyle w:val="FontStyle13"/>
          <w:b w:val="0"/>
          <w:i w:val="0"/>
          <w:sz w:val="24"/>
          <w:szCs w:val="24"/>
        </w:rPr>
        <w:t xml:space="preserve"> 1/5000 Ölçekli Nazım İmar Planı" Belediye Başkanlığımız ilan panosunda ve internet sitemizde 03.09.2020 - 02.10.2020 tarihleri arasında ilan edilmiş olup, ilan süresi içerisinde bölgede mülkiyeti bulunan 17 (on yedi) kişi tarafından plana itiraz edildiği,</w:t>
      </w:r>
    </w:p>
    <w:p w:rsidR="009F67D8" w:rsidRPr="008965B3" w:rsidRDefault="009F67D8" w:rsidP="009F67D8">
      <w:pPr>
        <w:pStyle w:val="Style7"/>
        <w:widowControl/>
        <w:spacing w:line="240" w:lineRule="auto"/>
        <w:ind w:firstLine="709"/>
        <w:rPr>
          <w:rStyle w:val="FontStyle13"/>
          <w:b w:val="0"/>
          <w:i w:val="0"/>
          <w:sz w:val="24"/>
          <w:szCs w:val="24"/>
        </w:rPr>
      </w:pPr>
    </w:p>
    <w:p w:rsidR="009F67D8" w:rsidRPr="008965B3" w:rsidRDefault="009F67D8" w:rsidP="009F67D8">
      <w:pPr>
        <w:pStyle w:val="Style7"/>
        <w:widowControl/>
        <w:spacing w:line="240" w:lineRule="auto"/>
        <w:ind w:firstLine="709"/>
        <w:rPr>
          <w:rStyle w:val="FontStyle13"/>
          <w:b w:val="0"/>
          <w:i w:val="0"/>
          <w:sz w:val="24"/>
          <w:szCs w:val="24"/>
        </w:rPr>
      </w:pPr>
      <w:r w:rsidRPr="008965B3">
        <w:rPr>
          <w:rStyle w:val="FontStyle13"/>
          <w:b w:val="0"/>
          <w:i w:val="0"/>
          <w:sz w:val="24"/>
          <w:szCs w:val="24"/>
        </w:rPr>
        <w:t>Yapılan incelemede;</w:t>
      </w:r>
    </w:p>
    <w:p w:rsidR="009F67D8" w:rsidRPr="008965B3" w:rsidRDefault="009F67D8" w:rsidP="009F67D8">
      <w:pPr>
        <w:pStyle w:val="Style7"/>
        <w:widowControl/>
        <w:spacing w:line="240" w:lineRule="auto"/>
        <w:ind w:firstLine="709"/>
        <w:rPr>
          <w:rStyle w:val="FontStyle13"/>
          <w:b w:val="0"/>
          <w:i w:val="0"/>
          <w:sz w:val="24"/>
          <w:szCs w:val="24"/>
        </w:rPr>
      </w:pPr>
    </w:p>
    <w:p w:rsidR="009F67D8" w:rsidRPr="008965B3" w:rsidRDefault="009F67D8" w:rsidP="009F67D8">
      <w:pPr>
        <w:pStyle w:val="Style7"/>
        <w:widowControl/>
        <w:spacing w:line="240" w:lineRule="auto"/>
        <w:ind w:firstLine="709"/>
        <w:rPr>
          <w:rStyle w:val="FontStyle13"/>
          <w:b w:val="0"/>
          <w:i w:val="0"/>
          <w:sz w:val="24"/>
          <w:szCs w:val="24"/>
        </w:rPr>
      </w:pPr>
      <w:r w:rsidRPr="008965B3">
        <w:rPr>
          <w:rStyle w:val="FontStyle13"/>
          <w:b w:val="0"/>
          <w:i w:val="0"/>
          <w:sz w:val="24"/>
          <w:szCs w:val="24"/>
        </w:rPr>
        <w:t xml:space="preserve">-Ankara Büyükşehir Belediye Meclisinin 15.07.2005/1964 sayılı kararıyla ilan edilen ''MİA Kentsel Dönüşüm ve Gelişim Proje Alanı'' içindeki İstanbul Caddesi, Turgut Özal Bulvarı, Etlik Caddesi ve Kazım Karabekir Caddesi ile çevrili I.Etabın (I.Kısmı ve Konut Kısmı dışında kalan) yaklaşık 77 hektarlık </w:t>
      </w:r>
      <w:proofErr w:type="gramStart"/>
      <w:r w:rsidRPr="008965B3">
        <w:rPr>
          <w:rStyle w:val="FontStyle13"/>
          <w:b w:val="0"/>
          <w:i w:val="0"/>
          <w:sz w:val="24"/>
          <w:szCs w:val="24"/>
        </w:rPr>
        <w:t>II.Kısmını</w:t>
      </w:r>
      <w:proofErr w:type="gramEnd"/>
      <w:r w:rsidRPr="008965B3">
        <w:rPr>
          <w:rStyle w:val="FontStyle13"/>
          <w:b w:val="0"/>
          <w:i w:val="0"/>
          <w:sz w:val="24"/>
          <w:szCs w:val="24"/>
        </w:rPr>
        <w:t xml:space="preserve"> kapsayan 1/5000 ölçekli nazım imar planı değişikliğinin Büyükşehir Belediye Meclisinin 13.07.2020/717 sayılı kararı ile onaylandığı,</w:t>
      </w:r>
    </w:p>
    <w:p w:rsidR="009F67D8" w:rsidRPr="008965B3" w:rsidRDefault="009F67D8" w:rsidP="009F67D8">
      <w:pPr>
        <w:pStyle w:val="Style7"/>
        <w:widowControl/>
        <w:spacing w:line="240" w:lineRule="auto"/>
        <w:ind w:firstLine="709"/>
        <w:rPr>
          <w:rStyle w:val="FontStyle13"/>
          <w:b w:val="0"/>
          <w:i w:val="0"/>
          <w:sz w:val="24"/>
          <w:szCs w:val="24"/>
        </w:rPr>
      </w:pPr>
    </w:p>
    <w:p w:rsidR="009F67D8" w:rsidRPr="008965B3" w:rsidRDefault="009F67D8" w:rsidP="009F67D8">
      <w:pPr>
        <w:pStyle w:val="Style7"/>
        <w:widowControl/>
        <w:spacing w:line="240" w:lineRule="auto"/>
        <w:ind w:firstLine="709"/>
        <w:rPr>
          <w:rStyle w:val="FontStyle13"/>
          <w:b w:val="0"/>
          <w:i w:val="0"/>
          <w:sz w:val="24"/>
          <w:szCs w:val="24"/>
        </w:rPr>
      </w:pPr>
      <w:proofErr w:type="gramStart"/>
      <w:r w:rsidRPr="008965B3">
        <w:rPr>
          <w:rStyle w:val="FontStyle13"/>
          <w:b w:val="0"/>
          <w:i w:val="0"/>
          <w:sz w:val="24"/>
          <w:szCs w:val="24"/>
        </w:rPr>
        <w:t xml:space="preserve">-İlan süresi içinde; Zübeyde Hanım Mahallesi 4851 ada 23 sayılı parsel maliklerinden; Mehmet ŞÜKÜROĞLU (E.111804), Gaye HATİPOĞLU (E.118005), </w:t>
      </w:r>
      <w:proofErr w:type="spellStart"/>
      <w:r w:rsidRPr="008965B3">
        <w:rPr>
          <w:rStyle w:val="FontStyle13"/>
          <w:b w:val="0"/>
          <w:i w:val="0"/>
          <w:sz w:val="24"/>
          <w:szCs w:val="24"/>
        </w:rPr>
        <w:t>Nursel</w:t>
      </w:r>
      <w:proofErr w:type="spellEnd"/>
      <w:r w:rsidRPr="008965B3">
        <w:rPr>
          <w:rStyle w:val="FontStyle13"/>
          <w:b w:val="0"/>
          <w:i w:val="0"/>
          <w:sz w:val="24"/>
          <w:szCs w:val="24"/>
        </w:rPr>
        <w:t xml:space="preserve"> HATİPOĞLU (E.117982), Yavuz HATİPOĞLU (E.117610), Zehra HATİPOĞLU (E.118578), Emel HATİPOĞLU (E.118213), Hatice HATİPOĞLU (E.118222), Serpil GÜLER (E.118228), Hakan HATİPOĞLU (E.l 18234), Zeynep ÜNAL (E.118932), Gülsün Deniz SÖNMEZ (E.119466), Coşkun SÖNMEZ (E.119475), Osman Zeki HATİPOĞLU (E.118838), Çağla HATİPOĞLU (E.120166), Cenk HATİPOĞLU (E.120170), </w:t>
      </w:r>
      <w:proofErr w:type="spellStart"/>
      <w:r w:rsidRPr="008965B3">
        <w:rPr>
          <w:rStyle w:val="FontStyle13"/>
          <w:b w:val="0"/>
          <w:i w:val="0"/>
          <w:sz w:val="24"/>
          <w:szCs w:val="24"/>
        </w:rPr>
        <w:t>Güner</w:t>
      </w:r>
      <w:proofErr w:type="spellEnd"/>
      <w:r w:rsidRPr="008965B3">
        <w:rPr>
          <w:rStyle w:val="FontStyle13"/>
          <w:b w:val="0"/>
          <w:i w:val="0"/>
          <w:sz w:val="24"/>
          <w:szCs w:val="24"/>
        </w:rPr>
        <w:t xml:space="preserve"> ŞENTÜRK (120177) tarafından ve 23127/1 ve 23128/3 sayılı ada/parseller maliki Vefa ATİK (E.121384) tarafından, itiraza konu askıdaki nazım imar planında "MİA Alanı" kullanımına ayrılan parselleri üzerinde uzun yıllardır faaliyet gösteren Akaryakıt İstasyonu bulunduğundan bahisle konuya ilişkin belgeler sunulduğu ve mevcut kullanımın nazım imar planına işlenmesi talebiyle 1/5000 ölçekli nazım imar planı değişikliğine itiraz edildiği, </w:t>
      </w:r>
      <w:proofErr w:type="gramEnd"/>
    </w:p>
    <w:p w:rsidR="009F67D8" w:rsidRPr="008965B3" w:rsidRDefault="009F67D8" w:rsidP="009F67D8">
      <w:pPr>
        <w:pStyle w:val="Style7"/>
        <w:widowControl/>
        <w:spacing w:line="240" w:lineRule="auto"/>
        <w:ind w:firstLine="709"/>
        <w:rPr>
          <w:rStyle w:val="FontStyle13"/>
          <w:b w:val="0"/>
          <w:i w:val="0"/>
          <w:sz w:val="24"/>
          <w:szCs w:val="24"/>
        </w:rPr>
      </w:pPr>
    </w:p>
    <w:p w:rsidR="009F67D8" w:rsidRPr="008965B3" w:rsidRDefault="009F67D8" w:rsidP="009F67D8">
      <w:pPr>
        <w:pStyle w:val="Style7"/>
        <w:widowControl/>
        <w:spacing w:line="240" w:lineRule="auto"/>
        <w:ind w:firstLine="709"/>
        <w:rPr>
          <w:rStyle w:val="FontStyle13"/>
          <w:b w:val="0"/>
          <w:i w:val="0"/>
          <w:sz w:val="24"/>
          <w:szCs w:val="24"/>
        </w:rPr>
      </w:pPr>
      <w:r w:rsidRPr="008965B3">
        <w:rPr>
          <w:rStyle w:val="FontStyle13"/>
          <w:b w:val="0"/>
          <w:i w:val="0"/>
          <w:sz w:val="24"/>
          <w:szCs w:val="24"/>
        </w:rPr>
        <w:t>İtirazlar üzerinde yapılan değerlendirmede;</w:t>
      </w:r>
    </w:p>
    <w:p w:rsidR="009F67D8" w:rsidRPr="008965B3" w:rsidRDefault="009F67D8" w:rsidP="009F67D8">
      <w:pPr>
        <w:pStyle w:val="Style7"/>
        <w:widowControl/>
        <w:spacing w:line="240" w:lineRule="auto"/>
        <w:ind w:firstLine="709"/>
        <w:rPr>
          <w:rStyle w:val="FontStyle13"/>
          <w:b w:val="0"/>
          <w:i w:val="0"/>
          <w:sz w:val="24"/>
          <w:szCs w:val="24"/>
        </w:rPr>
      </w:pPr>
    </w:p>
    <w:p w:rsidR="009F67D8" w:rsidRPr="008965B3" w:rsidRDefault="009F67D8" w:rsidP="009F67D8">
      <w:pPr>
        <w:pStyle w:val="Style7"/>
        <w:widowControl/>
        <w:spacing w:line="240" w:lineRule="auto"/>
        <w:ind w:firstLine="709"/>
        <w:rPr>
          <w:rStyle w:val="FontStyle13"/>
          <w:b w:val="0"/>
          <w:i w:val="0"/>
          <w:sz w:val="24"/>
          <w:szCs w:val="24"/>
        </w:rPr>
      </w:pPr>
      <w:r w:rsidRPr="008965B3">
        <w:rPr>
          <w:rStyle w:val="FontStyle13"/>
          <w:b w:val="0"/>
          <w:i w:val="0"/>
          <w:sz w:val="24"/>
          <w:szCs w:val="24"/>
        </w:rPr>
        <w:t xml:space="preserve">-"MİA Kentsel Dönüşüm ve Gelişim Proje Alanı" içindeki I.Etap </w:t>
      </w:r>
      <w:proofErr w:type="gramStart"/>
      <w:r w:rsidRPr="008965B3">
        <w:rPr>
          <w:rStyle w:val="FontStyle13"/>
          <w:b w:val="0"/>
          <w:i w:val="0"/>
          <w:sz w:val="24"/>
          <w:szCs w:val="24"/>
        </w:rPr>
        <w:t>II.Kısım</w:t>
      </w:r>
      <w:proofErr w:type="gramEnd"/>
      <w:r w:rsidRPr="008965B3">
        <w:rPr>
          <w:rStyle w:val="FontStyle13"/>
          <w:b w:val="0"/>
          <w:i w:val="0"/>
          <w:sz w:val="24"/>
          <w:szCs w:val="24"/>
        </w:rPr>
        <w:t xml:space="preserve"> kapsamında toplam 11 (on bir) adet Akaryakıt ve LPG İstasyonunun faaliyet gösterdiği,</w:t>
      </w:r>
    </w:p>
    <w:p w:rsidR="009F67D8" w:rsidRPr="008965B3" w:rsidRDefault="009F67D8" w:rsidP="009F67D8">
      <w:pPr>
        <w:pStyle w:val="Style7"/>
        <w:widowControl/>
        <w:spacing w:line="240" w:lineRule="auto"/>
        <w:ind w:firstLine="709"/>
        <w:rPr>
          <w:rStyle w:val="FontStyle13"/>
          <w:b w:val="0"/>
          <w:i w:val="0"/>
          <w:sz w:val="24"/>
          <w:szCs w:val="24"/>
        </w:rPr>
      </w:pPr>
      <w:r w:rsidRPr="008965B3">
        <w:rPr>
          <w:rStyle w:val="FontStyle13"/>
          <w:b w:val="0"/>
          <w:i w:val="0"/>
          <w:sz w:val="24"/>
          <w:szCs w:val="24"/>
        </w:rPr>
        <w:t xml:space="preserve">-"İskitler MİA KDGPA I.Etap </w:t>
      </w:r>
      <w:proofErr w:type="gramStart"/>
      <w:r w:rsidRPr="008965B3">
        <w:rPr>
          <w:rStyle w:val="FontStyle13"/>
          <w:b w:val="0"/>
          <w:i w:val="0"/>
          <w:sz w:val="24"/>
          <w:szCs w:val="24"/>
        </w:rPr>
        <w:t>II.Kısım</w:t>
      </w:r>
      <w:proofErr w:type="gramEnd"/>
      <w:r w:rsidRPr="008965B3">
        <w:rPr>
          <w:rStyle w:val="FontStyle13"/>
          <w:b w:val="0"/>
          <w:i w:val="0"/>
          <w:sz w:val="24"/>
          <w:szCs w:val="24"/>
        </w:rPr>
        <w:t xml:space="preserve"> 1/5000 Ölçekli Nazım İmar Planı" çalışmalarında bu 11 istasyonun tek </w:t>
      </w:r>
      <w:proofErr w:type="spellStart"/>
      <w:r w:rsidRPr="008965B3">
        <w:rPr>
          <w:rStyle w:val="FontStyle13"/>
          <w:b w:val="0"/>
          <w:i w:val="0"/>
          <w:sz w:val="24"/>
          <w:szCs w:val="24"/>
        </w:rPr>
        <w:t>tek</w:t>
      </w:r>
      <w:proofErr w:type="spellEnd"/>
      <w:r w:rsidRPr="008965B3">
        <w:rPr>
          <w:rStyle w:val="FontStyle13"/>
          <w:b w:val="0"/>
          <w:i w:val="0"/>
          <w:sz w:val="24"/>
          <w:szCs w:val="24"/>
        </w:rPr>
        <w:t xml:space="preserve"> incelendiği ve geçmişten gelen müktesep hakların korunmasına özen gösterildiği, eski imar planlarında tespit edilen toplam 7 (yedi) adet istasyonun da nazım imar planına işlendiği,</w:t>
      </w:r>
    </w:p>
    <w:p w:rsidR="009F67D8" w:rsidRPr="008965B3" w:rsidRDefault="009F67D8" w:rsidP="009F67D8">
      <w:pPr>
        <w:pStyle w:val="Style7"/>
        <w:widowControl/>
        <w:spacing w:line="240" w:lineRule="auto"/>
        <w:ind w:firstLine="709"/>
        <w:rPr>
          <w:rStyle w:val="FontStyle13"/>
          <w:b w:val="0"/>
          <w:i w:val="0"/>
          <w:sz w:val="24"/>
          <w:szCs w:val="24"/>
        </w:rPr>
      </w:pPr>
    </w:p>
    <w:p w:rsidR="009F67D8" w:rsidRPr="008965B3" w:rsidRDefault="009F67D8" w:rsidP="009F67D8">
      <w:pPr>
        <w:pStyle w:val="Style7"/>
        <w:widowControl/>
        <w:spacing w:line="240" w:lineRule="auto"/>
        <w:ind w:firstLine="709"/>
        <w:rPr>
          <w:rStyle w:val="FontStyle13"/>
          <w:b w:val="0"/>
          <w:i w:val="0"/>
          <w:sz w:val="24"/>
          <w:szCs w:val="24"/>
        </w:rPr>
      </w:pPr>
    </w:p>
    <w:p w:rsidR="009F67D8" w:rsidRPr="008965B3" w:rsidRDefault="009F67D8" w:rsidP="009F67D8">
      <w:pPr>
        <w:pStyle w:val="Style7"/>
        <w:widowControl/>
        <w:spacing w:line="240" w:lineRule="auto"/>
        <w:ind w:firstLine="709"/>
        <w:rPr>
          <w:rStyle w:val="FontStyle13"/>
          <w:b w:val="0"/>
          <w:i w:val="0"/>
          <w:sz w:val="24"/>
          <w:szCs w:val="24"/>
        </w:rPr>
      </w:pPr>
    </w:p>
    <w:p w:rsidR="009F67D8" w:rsidRPr="008965B3" w:rsidRDefault="009F67D8" w:rsidP="009F67D8">
      <w:pPr>
        <w:pStyle w:val="Style7"/>
        <w:widowControl/>
        <w:spacing w:line="240" w:lineRule="auto"/>
        <w:ind w:firstLine="709"/>
        <w:rPr>
          <w:rStyle w:val="FontStyle13"/>
          <w:b w:val="0"/>
          <w:i w:val="0"/>
          <w:sz w:val="24"/>
          <w:szCs w:val="24"/>
        </w:rPr>
      </w:pPr>
    </w:p>
    <w:p w:rsidR="009F67D8" w:rsidRPr="008965B3" w:rsidRDefault="009F67D8" w:rsidP="009F67D8">
      <w:pPr>
        <w:pStyle w:val="Style7"/>
        <w:widowControl/>
        <w:spacing w:line="240" w:lineRule="auto"/>
        <w:ind w:firstLine="709"/>
        <w:rPr>
          <w:rStyle w:val="FontStyle13"/>
          <w:b w:val="0"/>
          <w:i w:val="0"/>
          <w:sz w:val="24"/>
          <w:szCs w:val="24"/>
        </w:rPr>
      </w:pPr>
    </w:p>
    <w:p w:rsidR="009F67D8" w:rsidRPr="008965B3" w:rsidRDefault="009F67D8" w:rsidP="009F67D8">
      <w:pPr>
        <w:pStyle w:val="Style7"/>
        <w:widowControl/>
        <w:spacing w:line="240" w:lineRule="auto"/>
        <w:ind w:firstLine="709"/>
        <w:rPr>
          <w:rStyle w:val="FontStyle13"/>
          <w:b w:val="0"/>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9F67D8" w:rsidRPr="008965B3" w:rsidTr="008C29C4">
        <w:trPr>
          <w:trHeight w:val="1000"/>
        </w:trPr>
        <w:tc>
          <w:tcPr>
            <w:tcW w:w="3085" w:type="dxa"/>
            <w:vAlign w:val="center"/>
          </w:tcPr>
          <w:p w:rsidR="009F67D8" w:rsidRPr="008965B3" w:rsidRDefault="009F67D8" w:rsidP="008C29C4">
            <w:pPr>
              <w:jc w:val="center"/>
            </w:pPr>
            <w:r w:rsidRPr="008965B3">
              <w:t xml:space="preserve">     T.C.</w:t>
            </w:r>
          </w:p>
          <w:p w:rsidR="009F67D8" w:rsidRPr="008965B3" w:rsidRDefault="009F67D8" w:rsidP="008C29C4">
            <w:pPr>
              <w:jc w:val="center"/>
            </w:pPr>
            <w:r w:rsidRPr="008965B3">
              <w:t>ANKARA BÜYÜKŞEHİR</w:t>
            </w:r>
          </w:p>
          <w:p w:rsidR="009F67D8" w:rsidRPr="008965B3" w:rsidRDefault="009F67D8" w:rsidP="008C29C4">
            <w:pPr>
              <w:jc w:val="center"/>
            </w:pPr>
            <w:r w:rsidRPr="008965B3">
              <w:t>BELEDİYE MECLİSİ</w:t>
            </w:r>
          </w:p>
          <w:p w:rsidR="009F67D8" w:rsidRPr="008965B3" w:rsidRDefault="009F67D8" w:rsidP="008C29C4">
            <w:pPr>
              <w:jc w:val="center"/>
            </w:pPr>
          </w:p>
        </w:tc>
      </w:tr>
    </w:tbl>
    <w:p w:rsidR="009F67D8" w:rsidRPr="008965B3" w:rsidRDefault="009F67D8" w:rsidP="009F67D8">
      <w:pPr>
        <w:tabs>
          <w:tab w:val="left" w:pos="1935"/>
        </w:tabs>
        <w:jc w:val="both"/>
      </w:pPr>
    </w:p>
    <w:p w:rsidR="009F67D8" w:rsidRPr="008965B3" w:rsidRDefault="009F67D8" w:rsidP="009F67D8">
      <w:pPr>
        <w:jc w:val="both"/>
      </w:pPr>
      <w:r w:rsidRPr="008965B3">
        <w:t>Karar No:7</w:t>
      </w:r>
      <w:r w:rsidR="00444792" w:rsidRPr="008965B3">
        <w:t>1</w:t>
      </w:r>
      <w:r w:rsidRPr="008965B3">
        <w:t xml:space="preserve">  </w:t>
      </w:r>
      <w:r w:rsidRPr="008965B3">
        <w:tab/>
      </w:r>
      <w:r w:rsidRPr="008965B3">
        <w:tab/>
      </w:r>
      <w:r w:rsidRPr="008965B3">
        <w:tab/>
      </w:r>
      <w:r w:rsidRPr="008965B3">
        <w:tab/>
        <w:t xml:space="preserve"> </w:t>
      </w:r>
      <w:r w:rsidRPr="008965B3">
        <w:tab/>
      </w:r>
      <w:r w:rsidRPr="008965B3">
        <w:tab/>
        <w:t xml:space="preserve">     </w:t>
      </w:r>
      <w:r w:rsidRPr="008965B3">
        <w:tab/>
      </w:r>
      <w:r w:rsidRPr="008965B3">
        <w:tab/>
      </w:r>
      <w:r w:rsidRPr="008965B3">
        <w:tab/>
        <w:t xml:space="preserve">  </w:t>
      </w:r>
      <w:r w:rsidRPr="008965B3">
        <w:tab/>
        <w:t xml:space="preserve">  12.01.2021</w:t>
      </w:r>
    </w:p>
    <w:p w:rsidR="009F67D8" w:rsidRPr="008965B3" w:rsidRDefault="009F67D8" w:rsidP="009F67D8">
      <w:pPr>
        <w:pStyle w:val="Style7"/>
        <w:widowControl/>
        <w:spacing w:line="240" w:lineRule="auto"/>
        <w:ind w:firstLine="709"/>
        <w:rPr>
          <w:rStyle w:val="FontStyle13"/>
          <w:b w:val="0"/>
          <w:i w:val="0"/>
          <w:sz w:val="24"/>
          <w:szCs w:val="24"/>
        </w:rPr>
      </w:pPr>
    </w:p>
    <w:p w:rsidR="009F67D8" w:rsidRPr="008965B3" w:rsidRDefault="009F67D8" w:rsidP="009F67D8">
      <w:pPr>
        <w:pStyle w:val="Style7"/>
        <w:widowControl/>
        <w:spacing w:line="240" w:lineRule="auto"/>
        <w:ind w:firstLine="709"/>
        <w:jc w:val="center"/>
        <w:rPr>
          <w:rStyle w:val="FontStyle13"/>
          <w:b w:val="0"/>
          <w:i w:val="0"/>
          <w:sz w:val="24"/>
          <w:szCs w:val="24"/>
        </w:rPr>
      </w:pPr>
      <w:r w:rsidRPr="008965B3">
        <w:rPr>
          <w:rStyle w:val="FontStyle13"/>
          <w:b w:val="0"/>
          <w:i w:val="0"/>
          <w:sz w:val="24"/>
          <w:szCs w:val="24"/>
        </w:rPr>
        <w:t>-2-</w:t>
      </w:r>
    </w:p>
    <w:p w:rsidR="009F67D8" w:rsidRPr="008965B3" w:rsidRDefault="009F67D8" w:rsidP="009F67D8">
      <w:pPr>
        <w:pStyle w:val="Style7"/>
        <w:widowControl/>
        <w:spacing w:line="240" w:lineRule="auto"/>
        <w:ind w:firstLine="709"/>
        <w:jc w:val="center"/>
        <w:rPr>
          <w:rStyle w:val="FontStyle13"/>
          <w:b w:val="0"/>
          <w:i w:val="0"/>
          <w:sz w:val="24"/>
          <w:szCs w:val="24"/>
        </w:rPr>
      </w:pPr>
    </w:p>
    <w:p w:rsidR="009F67D8" w:rsidRPr="008965B3" w:rsidRDefault="009F67D8" w:rsidP="009F67D8">
      <w:pPr>
        <w:pStyle w:val="Style7"/>
        <w:widowControl/>
        <w:spacing w:line="240" w:lineRule="auto"/>
        <w:ind w:firstLine="709"/>
        <w:jc w:val="center"/>
        <w:rPr>
          <w:rStyle w:val="FontStyle13"/>
          <w:b w:val="0"/>
          <w:i w:val="0"/>
          <w:sz w:val="24"/>
          <w:szCs w:val="24"/>
        </w:rPr>
      </w:pPr>
    </w:p>
    <w:p w:rsidR="009F67D8" w:rsidRPr="008965B3" w:rsidRDefault="009F67D8" w:rsidP="009F67D8">
      <w:pPr>
        <w:pStyle w:val="Style7"/>
        <w:widowControl/>
        <w:spacing w:line="240" w:lineRule="auto"/>
        <w:ind w:firstLine="709"/>
        <w:rPr>
          <w:rStyle w:val="FontStyle13"/>
          <w:b w:val="0"/>
          <w:i w:val="0"/>
          <w:sz w:val="24"/>
          <w:szCs w:val="24"/>
        </w:rPr>
      </w:pPr>
    </w:p>
    <w:p w:rsidR="009F67D8" w:rsidRPr="008965B3" w:rsidRDefault="009F67D8" w:rsidP="009F67D8">
      <w:pPr>
        <w:pStyle w:val="Style7"/>
        <w:widowControl/>
        <w:spacing w:line="240" w:lineRule="auto"/>
        <w:ind w:firstLine="709"/>
        <w:rPr>
          <w:rStyle w:val="FontStyle13"/>
          <w:b w:val="0"/>
          <w:i w:val="0"/>
          <w:sz w:val="24"/>
          <w:szCs w:val="24"/>
        </w:rPr>
      </w:pPr>
      <w:proofErr w:type="gramStart"/>
      <w:r w:rsidRPr="008965B3">
        <w:rPr>
          <w:rStyle w:val="FontStyle13"/>
          <w:b w:val="0"/>
          <w:i w:val="0"/>
          <w:sz w:val="24"/>
          <w:szCs w:val="24"/>
        </w:rPr>
        <w:t>-Başkanlığımız arşivi ve 4851 ada 23 sayılı parsel maliklerince sunulan ekler incelendiğinde; İmar İdare Heyetinin 09.07.1968 tarihli ve 481 sayılı kararında, 4851 ada 23 parselde evvelce akaryakıt istasyonu tesisine müsaade edildiğinden bahisle pompaların tevsii yapılmasının uygun görüldüğü, bu karardan söz konusu parsel üzerinde yer alan akaryakıt istasyonunun izinle yapıldığının anlaşıldığı, 17.04.1974 tarihli imar çapında da bu kararın işli olduğu,</w:t>
      </w:r>
      <w:proofErr w:type="gramEnd"/>
    </w:p>
    <w:p w:rsidR="009F67D8" w:rsidRPr="008965B3" w:rsidRDefault="009F67D8" w:rsidP="009F67D8">
      <w:pPr>
        <w:pStyle w:val="Style7"/>
        <w:widowControl/>
        <w:spacing w:line="240" w:lineRule="auto"/>
        <w:ind w:firstLine="709"/>
        <w:rPr>
          <w:rStyle w:val="FontStyle13"/>
          <w:b w:val="0"/>
          <w:i w:val="0"/>
          <w:sz w:val="24"/>
          <w:szCs w:val="24"/>
        </w:rPr>
      </w:pPr>
    </w:p>
    <w:p w:rsidR="009F67D8" w:rsidRPr="008965B3" w:rsidRDefault="009F67D8" w:rsidP="009F67D8">
      <w:pPr>
        <w:pStyle w:val="Style7"/>
        <w:widowControl/>
        <w:spacing w:line="240" w:lineRule="auto"/>
        <w:ind w:firstLine="709"/>
        <w:rPr>
          <w:rStyle w:val="FontStyle13"/>
          <w:b w:val="0"/>
          <w:i w:val="0"/>
          <w:sz w:val="24"/>
          <w:szCs w:val="24"/>
        </w:rPr>
      </w:pPr>
      <w:proofErr w:type="gramStart"/>
      <w:r w:rsidRPr="008965B3">
        <w:rPr>
          <w:rStyle w:val="FontStyle13"/>
          <w:b w:val="0"/>
          <w:i w:val="0"/>
          <w:sz w:val="24"/>
          <w:szCs w:val="24"/>
        </w:rPr>
        <w:t>-Başkanlığımız arşivi ve 23127/1 ve 23128/3 (eski 6355/11-12 ve öncesi 702/4-5) sayılı ada/parseller malikince sunulan ekler incelendiğine; 22.05.1954 günlü İmar Müdürlüğü yazısıyla 702/4 parselde yaptırılacak "Oto Servis İstasyonu" projelerinin onandığı, 17.11.1958 günlü yazısında "702/4 parsele ait mevcut tasdikli projesi gereğince yıkama yağlama garaj ve tamirhane yapılmasında mahzur bulunmadığının" bildirildiği,</w:t>
      </w:r>
      <w:proofErr w:type="gramEnd"/>
    </w:p>
    <w:p w:rsidR="009F67D8" w:rsidRPr="008965B3" w:rsidRDefault="009F67D8" w:rsidP="009F67D8">
      <w:pPr>
        <w:pStyle w:val="Style4"/>
        <w:widowControl/>
        <w:jc w:val="both"/>
        <w:rPr>
          <w:rStyle w:val="FontStyle13"/>
          <w:b w:val="0"/>
          <w:i w:val="0"/>
          <w:sz w:val="24"/>
          <w:szCs w:val="24"/>
        </w:rPr>
      </w:pPr>
    </w:p>
    <w:p w:rsidR="009F67D8" w:rsidRPr="008965B3" w:rsidRDefault="009F67D8" w:rsidP="009F67D8">
      <w:pPr>
        <w:pStyle w:val="Style4"/>
        <w:widowControl/>
        <w:ind w:firstLine="709"/>
        <w:jc w:val="both"/>
        <w:rPr>
          <w:rStyle w:val="FontStyle19"/>
          <w:bCs/>
          <w:iCs/>
          <w:sz w:val="24"/>
          <w:szCs w:val="24"/>
        </w:rPr>
      </w:pPr>
      <w:proofErr w:type="gramStart"/>
      <w:r w:rsidRPr="008965B3">
        <w:rPr>
          <w:rStyle w:val="FontStyle13"/>
          <w:b w:val="0"/>
          <w:i w:val="0"/>
          <w:sz w:val="24"/>
          <w:szCs w:val="24"/>
        </w:rPr>
        <w:t xml:space="preserve">Ticaret yolu üstünde bulunan söz konusu parsellerde oto servis istasyonu, yıkama, yağlama, garaj ve tamirhane kullanımlarının yer aldığının anlaşıldığı, akaryakıt istasyonu yapılmasına ait herhangi bir karara rastlanmamış olmakla beraber, İktisat Amirliğine yazılmış İmar Müdürü imzalı 31.03.1959 tarihli yazıda "Ankara’da benzin istasyonu yerleri umumi olarak yeniden tespit edilmekte olduğundan 702 ada 4, 5 parsellerde mevcut olan benzin istasyonuna işarı ahire kadar </w:t>
      </w:r>
      <w:r w:rsidRPr="008965B3">
        <w:rPr>
          <w:rStyle w:val="FontStyle16"/>
          <w:sz w:val="24"/>
          <w:szCs w:val="24"/>
        </w:rPr>
        <w:t xml:space="preserve">kuşat </w:t>
      </w:r>
      <w:r w:rsidRPr="008965B3">
        <w:rPr>
          <w:rStyle w:val="FontStyle13"/>
          <w:b w:val="0"/>
          <w:i w:val="0"/>
          <w:sz w:val="24"/>
          <w:szCs w:val="24"/>
        </w:rPr>
        <w:t xml:space="preserve">verilmesi mahzursuz görülmektedir" dendiği, </w:t>
      </w:r>
      <w:proofErr w:type="gramEnd"/>
    </w:p>
    <w:p w:rsidR="008524D7" w:rsidRPr="008965B3" w:rsidRDefault="009F67D8" w:rsidP="009F67D8">
      <w:pPr>
        <w:pStyle w:val="Style8"/>
        <w:widowControl/>
        <w:spacing w:before="211" w:line="240" w:lineRule="auto"/>
        <w:ind w:firstLine="708"/>
        <w:rPr>
          <w:rFonts w:ascii="Times New Roman" w:hAnsi="Times New Roman"/>
        </w:rPr>
      </w:pPr>
      <w:r w:rsidRPr="008965B3">
        <w:rPr>
          <w:rStyle w:val="FontStyle19"/>
          <w:sz w:val="24"/>
          <w:szCs w:val="24"/>
        </w:rPr>
        <w:t xml:space="preserve">Hususları tespit edilmiş olup, konunun ve Altındağ İskitler MİA KDGPA I.Etap </w:t>
      </w:r>
      <w:proofErr w:type="gramStart"/>
      <w:r w:rsidRPr="008965B3">
        <w:rPr>
          <w:rStyle w:val="FontStyle19"/>
          <w:sz w:val="24"/>
          <w:szCs w:val="24"/>
        </w:rPr>
        <w:t>II.Kısım</w:t>
      </w:r>
      <w:proofErr w:type="gramEnd"/>
      <w:r w:rsidRPr="008965B3">
        <w:rPr>
          <w:rStyle w:val="FontStyle19"/>
          <w:sz w:val="24"/>
          <w:szCs w:val="24"/>
        </w:rPr>
        <w:t xml:space="preserve"> 1/5000 Ölçekli Nazım İmar Planı Değişikliğine yapılan itirazların “</w:t>
      </w:r>
      <w:proofErr w:type="spellStart"/>
      <w:r w:rsidRPr="008965B3">
        <w:rPr>
          <w:rStyle w:val="FontStyle19"/>
          <w:sz w:val="24"/>
          <w:szCs w:val="24"/>
        </w:rPr>
        <w:t>reddi”</w:t>
      </w:r>
      <w:r w:rsidR="0068616A" w:rsidRPr="008965B3">
        <w:rPr>
          <w:rStyle w:val="FontStyle13"/>
          <w:b w:val="0"/>
          <w:i w:val="0"/>
          <w:sz w:val="24"/>
          <w:szCs w:val="24"/>
        </w:rPr>
        <w:t>n</w:t>
      </w:r>
      <w:r w:rsidRPr="008965B3">
        <w:rPr>
          <w:rStyle w:val="FontStyle13"/>
          <w:b w:val="0"/>
          <w:i w:val="0"/>
          <w:sz w:val="24"/>
          <w:szCs w:val="24"/>
        </w:rPr>
        <w:t>e</w:t>
      </w:r>
      <w:proofErr w:type="spellEnd"/>
      <w:r w:rsidR="0068616A" w:rsidRPr="008965B3">
        <w:rPr>
          <w:rStyle w:val="FontStyle13"/>
          <w:b w:val="0"/>
          <w:i w:val="0"/>
          <w:sz w:val="24"/>
          <w:szCs w:val="24"/>
        </w:rPr>
        <w:t xml:space="preserve"> </w:t>
      </w:r>
      <w:r w:rsidR="00DC6790" w:rsidRPr="008965B3">
        <w:rPr>
          <w:rStyle w:val="FontStyle18"/>
          <w:sz w:val="24"/>
          <w:szCs w:val="24"/>
        </w:rPr>
        <w:t xml:space="preserve">ilişkin </w:t>
      </w:r>
      <w:r w:rsidR="001D5E5F" w:rsidRPr="008965B3">
        <w:rPr>
          <w:rFonts w:ascii="Times New Roman" w:hAnsi="Times New Roman"/>
        </w:rPr>
        <w:t>İmar ve Bayındırlık Komisyon Raporu</w:t>
      </w:r>
      <w:r w:rsidR="00E16633" w:rsidRPr="008965B3">
        <w:rPr>
          <w:rFonts w:ascii="Times New Roman" w:hAnsi="Times New Roman"/>
        </w:rPr>
        <w:t xml:space="preserve"> </w:t>
      </w:r>
      <w:r w:rsidR="000C604D" w:rsidRPr="008965B3">
        <w:rPr>
          <w:rFonts w:ascii="Times New Roman" w:hAnsi="Times New Roman"/>
        </w:rPr>
        <w:t>oylanarak oy</w:t>
      </w:r>
      <w:r w:rsidR="006C37D4" w:rsidRPr="008965B3">
        <w:rPr>
          <w:rFonts w:ascii="Times New Roman" w:hAnsi="Times New Roman"/>
        </w:rPr>
        <w:t>birliği</w:t>
      </w:r>
      <w:r w:rsidR="00CC045E" w:rsidRPr="008965B3">
        <w:rPr>
          <w:rFonts w:ascii="Times New Roman" w:hAnsi="Times New Roman"/>
        </w:rPr>
        <w:t xml:space="preserve"> ile</w:t>
      </w:r>
      <w:r w:rsidR="000C604D" w:rsidRPr="008965B3">
        <w:rPr>
          <w:rFonts w:ascii="Times New Roman" w:hAnsi="Times New Roman"/>
        </w:rPr>
        <w:t xml:space="preserve"> kabul edildi.</w:t>
      </w:r>
    </w:p>
    <w:p w:rsidR="006C37D4" w:rsidRPr="008965B3" w:rsidRDefault="006C37D4" w:rsidP="006C37D4">
      <w:pPr>
        <w:pStyle w:val="Style3"/>
        <w:widowControl/>
        <w:spacing w:line="240" w:lineRule="auto"/>
      </w:pPr>
    </w:p>
    <w:p w:rsidR="006C37D4" w:rsidRPr="008965B3" w:rsidRDefault="006C37D4" w:rsidP="006C37D4">
      <w:pPr>
        <w:pStyle w:val="Style3"/>
        <w:widowControl/>
        <w:spacing w:line="240" w:lineRule="auto"/>
      </w:pPr>
    </w:p>
    <w:p w:rsidR="009F67D8" w:rsidRPr="008965B3" w:rsidRDefault="009F67D8" w:rsidP="006C37D4">
      <w:pPr>
        <w:pStyle w:val="Style3"/>
        <w:widowControl/>
        <w:spacing w:line="240" w:lineRule="auto"/>
      </w:pPr>
    </w:p>
    <w:p w:rsidR="009F67D8" w:rsidRPr="008965B3" w:rsidRDefault="009F67D8" w:rsidP="006C37D4">
      <w:pPr>
        <w:pStyle w:val="Style3"/>
        <w:widowControl/>
        <w:spacing w:line="240" w:lineRule="auto"/>
      </w:pPr>
    </w:p>
    <w:p w:rsidR="009F67D8" w:rsidRPr="008965B3" w:rsidRDefault="009F67D8" w:rsidP="006C37D4">
      <w:pPr>
        <w:pStyle w:val="Style3"/>
        <w:widowControl/>
        <w:spacing w:line="240" w:lineRule="auto"/>
      </w:pPr>
    </w:p>
    <w:p w:rsidR="009F67D8" w:rsidRPr="008965B3" w:rsidRDefault="009F67D8" w:rsidP="006C37D4">
      <w:pPr>
        <w:pStyle w:val="Style3"/>
        <w:widowControl/>
        <w:spacing w:line="240" w:lineRule="auto"/>
      </w:pPr>
    </w:p>
    <w:p w:rsidR="00465CC6" w:rsidRPr="008965B3" w:rsidRDefault="00465CC6" w:rsidP="00BE12F2">
      <w:pPr>
        <w:ind w:firstLine="709"/>
        <w:jc w:val="both"/>
      </w:pPr>
    </w:p>
    <w:p w:rsidR="008524D7" w:rsidRPr="008965B3"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8965B3" w:rsidTr="00EC6545">
        <w:trPr>
          <w:trHeight w:val="594"/>
          <w:jc w:val="center"/>
        </w:trPr>
        <w:tc>
          <w:tcPr>
            <w:tcW w:w="3147" w:type="dxa"/>
          </w:tcPr>
          <w:p w:rsidR="00192923" w:rsidRPr="008965B3" w:rsidRDefault="001D5E5F" w:rsidP="00EC6545">
            <w:pPr>
              <w:autoSpaceDE w:val="0"/>
              <w:autoSpaceDN w:val="0"/>
              <w:adjustRightInd w:val="0"/>
              <w:jc w:val="center"/>
              <w:rPr>
                <w:color w:val="000000"/>
              </w:rPr>
            </w:pPr>
            <w:r w:rsidRPr="008965B3">
              <w:rPr>
                <w:color w:val="000000"/>
              </w:rPr>
              <w:t>Fatih ÜNAL</w:t>
            </w:r>
          </w:p>
          <w:p w:rsidR="00192923" w:rsidRPr="008965B3" w:rsidRDefault="00192923" w:rsidP="001D5E5F">
            <w:pPr>
              <w:autoSpaceDE w:val="0"/>
              <w:autoSpaceDN w:val="0"/>
              <w:adjustRightInd w:val="0"/>
              <w:jc w:val="center"/>
              <w:rPr>
                <w:color w:val="000000"/>
              </w:rPr>
            </w:pPr>
            <w:r w:rsidRPr="008965B3">
              <w:rPr>
                <w:color w:val="000000"/>
              </w:rPr>
              <w:t xml:space="preserve">Meclis </w:t>
            </w:r>
            <w:r w:rsidR="001D5E5F" w:rsidRPr="008965B3">
              <w:rPr>
                <w:color w:val="000000"/>
              </w:rPr>
              <w:t>1.Başkan V.</w:t>
            </w:r>
            <w:r w:rsidRPr="008965B3">
              <w:rPr>
                <w:color w:val="000000"/>
              </w:rPr>
              <w:t xml:space="preserve"> </w:t>
            </w:r>
          </w:p>
        </w:tc>
        <w:tc>
          <w:tcPr>
            <w:tcW w:w="3147" w:type="dxa"/>
            <w:vAlign w:val="center"/>
          </w:tcPr>
          <w:p w:rsidR="00192923" w:rsidRPr="008965B3" w:rsidRDefault="00CC045E" w:rsidP="00EC6545">
            <w:pPr>
              <w:autoSpaceDE w:val="0"/>
              <w:autoSpaceDN w:val="0"/>
              <w:adjustRightInd w:val="0"/>
              <w:jc w:val="center"/>
              <w:rPr>
                <w:color w:val="000000"/>
              </w:rPr>
            </w:pPr>
            <w:r w:rsidRPr="008965B3">
              <w:rPr>
                <w:color w:val="000000"/>
              </w:rPr>
              <w:t>Tuğba AYDOS</w:t>
            </w:r>
          </w:p>
          <w:p w:rsidR="00192923" w:rsidRPr="008965B3" w:rsidRDefault="00192923" w:rsidP="00EC6545">
            <w:pPr>
              <w:tabs>
                <w:tab w:val="left" w:pos="3268"/>
              </w:tabs>
              <w:jc w:val="center"/>
              <w:rPr>
                <w:color w:val="000000"/>
              </w:rPr>
            </w:pPr>
            <w:r w:rsidRPr="008965B3">
              <w:rPr>
                <w:color w:val="000000"/>
              </w:rPr>
              <w:t xml:space="preserve">Divan </w:t>
            </w:r>
            <w:proofErr w:type="gramStart"/>
            <w:r w:rsidRPr="008965B3">
              <w:rPr>
                <w:color w:val="000000"/>
              </w:rPr>
              <w:t>Katibi</w:t>
            </w:r>
            <w:proofErr w:type="gramEnd"/>
          </w:p>
        </w:tc>
        <w:tc>
          <w:tcPr>
            <w:tcW w:w="3062" w:type="dxa"/>
            <w:vAlign w:val="center"/>
          </w:tcPr>
          <w:p w:rsidR="00192923" w:rsidRPr="008965B3" w:rsidRDefault="00CC045E" w:rsidP="00EC6545">
            <w:pPr>
              <w:autoSpaceDE w:val="0"/>
              <w:autoSpaceDN w:val="0"/>
              <w:adjustRightInd w:val="0"/>
              <w:jc w:val="center"/>
              <w:rPr>
                <w:color w:val="000000"/>
              </w:rPr>
            </w:pPr>
            <w:r w:rsidRPr="008965B3">
              <w:rPr>
                <w:color w:val="000000"/>
              </w:rPr>
              <w:t>Harun ÖZTÜRK</w:t>
            </w:r>
          </w:p>
          <w:p w:rsidR="00192923" w:rsidRPr="008965B3" w:rsidRDefault="00192923" w:rsidP="00EC6545">
            <w:pPr>
              <w:autoSpaceDE w:val="0"/>
              <w:autoSpaceDN w:val="0"/>
              <w:adjustRightInd w:val="0"/>
              <w:jc w:val="center"/>
              <w:rPr>
                <w:color w:val="000000"/>
              </w:rPr>
            </w:pPr>
            <w:r w:rsidRPr="008965B3">
              <w:rPr>
                <w:color w:val="000000"/>
              </w:rPr>
              <w:t xml:space="preserve">Y.Divan </w:t>
            </w:r>
            <w:proofErr w:type="gramStart"/>
            <w:r w:rsidRPr="008965B3">
              <w:rPr>
                <w:color w:val="000000"/>
              </w:rPr>
              <w:t>Katibi</w:t>
            </w:r>
            <w:proofErr w:type="gramEnd"/>
          </w:p>
        </w:tc>
      </w:tr>
    </w:tbl>
    <w:p w:rsidR="00192923" w:rsidRPr="008965B3" w:rsidRDefault="00192923" w:rsidP="008965B3">
      <w:pPr>
        <w:jc w:val="both"/>
      </w:pPr>
    </w:p>
    <w:p w:rsidR="008965B3" w:rsidRPr="008965B3" w:rsidRDefault="008965B3" w:rsidP="008965B3">
      <w:pPr>
        <w:jc w:val="both"/>
      </w:pPr>
    </w:p>
    <w:p w:rsidR="008965B3" w:rsidRPr="008965B3" w:rsidRDefault="008965B3" w:rsidP="008965B3">
      <w:pPr>
        <w:jc w:val="both"/>
      </w:pPr>
    </w:p>
    <w:p w:rsidR="008965B3" w:rsidRPr="008965B3" w:rsidRDefault="008965B3" w:rsidP="008965B3">
      <w:pPr>
        <w:jc w:val="both"/>
      </w:pPr>
    </w:p>
    <w:p w:rsidR="008965B3" w:rsidRPr="008965B3" w:rsidRDefault="008965B3" w:rsidP="008965B3">
      <w:pPr>
        <w:jc w:val="both"/>
      </w:pPr>
    </w:p>
    <w:p w:rsidR="008965B3" w:rsidRPr="008965B3" w:rsidRDefault="008965B3" w:rsidP="008965B3">
      <w:pPr>
        <w:jc w:val="both"/>
      </w:pPr>
    </w:p>
    <w:p w:rsidR="008965B3" w:rsidRPr="008965B3" w:rsidRDefault="008965B3" w:rsidP="008965B3">
      <w:pPr>
        <w:jc w:val="both"/>
      </w:pPr>
    </w:p>
    <w:p w:rsidR="008965B3" w:rsidRPr="008965B3" w:rsidRDefault="008965B3" w:rsidP="008965B3">
      <w:pPr>
        <w:jc w:val="both"/>
      </w:pPr>
    </w:p>
    <w:p w:rsidR="008965B3" w:rsidRPr="008965B3" w:rsidRDefault="008965B3" w:rsidP="008965B3">
      <w:pPr>
        <w:jc w:val="both"/>
      </w:pPr>
    </w:p>
    <w:p w:rsidR="008965B3" w:rsidRPr="008965B3" w:rsidRDefault="008965B3" w:rsidP="008965B3">
      <w:pPr>
        <w:jc w:val="center"/>
      </w:pPr>
      <w:r w:rsidRPr="008965B3">
        <w:lastRenderedPageBreak/>
        <w:t>T.C.</w:t>
      </w:r>
    </w:p>
    <w:p w:rsidR="008965B3" w:rsidRPr="008965B3" w:rsidRDefault="008965B3" w:rsidP="008965B3">
      <w:pPr>
        <w:jc w:val="center"/>
      </w:pPr>
      <w:r w:rsidRPr="008965B3">
        <w:t>ANKARA BÜYÜKŞEHİR BELEDİYE MECLİSİ</w:t>
      </w:r>
    </w:p>
    <w:p w:rsidR="008965B3" w:rsidRPr="008965B3" w:rsidRDefault="008965B3" w:rsidP="008965B3">
      <w:pPr>
        <w:jc w:val="center"/>
      </w:pPr>
      <w:r w:rsidRPr="008965B3">
        <w:t>İmar ve Bayındırlık Komisyonu Raporu</w:t>
      </w:r>
    </w:p>
    <w:p w:rsidR="008965B3" w:rsidRPr="008965B3" w:rsidRDefault="008965B3" w:rsidP="008965B3">
      <w:pPr>
        <w:jc w:val="center"/>
      </w:pPr>
    </w:p>
    <w:p w:rsidR="008965B3" w:rsidRPr="008965B3" w:rsidRDefault="008965B3" w:rsidP="008965B3">
      <w:pPr>
        <w:jc w:val="center"/>
      </w:pPr>
      <w:r w:rsidRPr="008965B3">
        <w:t xml:space="preserve">Rapor No: 596     </w:t>
      </w:r>
      <w:r w:rsidRPr="008965B3">
        <w:tab/>
        <w:t xml:space="preserve">     </w:t>
      </w:r>
      <w:r w:rsidRPr="008965B3">
        <w:tab/>
        <w:t xml:space="preserve">               </w:t>
      </w:r>
      <w:r w:rsidRPr="008965B3">
        <w:tab/>
      </w:r>
      <w:r w:rsidRPr="008965B3">
        <w:tab/>
        <w:t xml:space="preserve">         </w:t>
      </w:r>
      <w:r w:rsidRPr="008965B3">
        <w:tab/>
      </w:r>
      <w:r w:rsidRPr="008965B3">
        <w:tab/>
      </w:r>
      <w:r w:rsidRPr="008965B3">
        <w:tab/>
        <w:t xml:space="preserve">               28.12.2020</w:t>
      </w:r>
    </w:p>
    <w:p w:rsidR="008965B3" w:rsidRPr="008965B3" w:rsidRDefault="008965B3" w:rsidP="008965B3">
      <w:pPr>
        <w:pStyle w:val="Balk7"/>
        <w:jc w:val="center"/>
      </w:pPr>
      <w:r w:rsidRPr="008965B3">
        <w:rPr>
          <w:bCs/>
        </w:rPr>
        <w:t>BÜYÜKŞEHİR BELEDİYE MECLİSİ BAŞKANLIĞINA</w:t>
      </w:r>
      <w:r w:rsidRPr="008965B3">
        <w:t xml:space="preserve"> </w:t>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r>
      <w:r w:rsidRPr="008965B3">
        <w:rPr>
          <w:vanish/>
        </w:rPr>
        <w:pgNum/>
        <w:t>20</w:t>
      </w:r>
    </w:p>
    <w:p w:rsidR="008965B3" w:rsidRPr="008965B3" w:rsidRDefault="008965B3" w:rsidP="008965B3">
      <w:pPr>
        <w:pStyle w:val="Balk7"/>
        <w:ind w:firstLine="709"/>
        <w:jc w:val="both"/>
      </w:pPr>
      <w:r w:rsidRPr="008965B3">
        <w:t>Altındağ İlçesi İskitler MİA KDGPA I. Etap II. Kısım 1/5000 ölçekli nazım imar plan değişikliğine yapılan itirazlara ilişkin İmar ve Bayındırlık Komisyonunun 30.11.2020 tarih ve 518 sayılı raporu ile komisyonumuza yeniden havale edilen dosya incelendi.</w:t>
      </w:r>
    </w:p>
    <w:p w:rsidR="008965B3" w:rsidRPr="008965B3" w:rsidRDefault="008965B3" w:rsidP="008965B3">
      <w:pPr>
        <w:ind w:firstLine="709"/>
        <w:jc w:val="both"/>
      </w:pPr>
    </w:p>
    <w:p w:rsidR="008965B3" w:rsidRPr="008965B3" w:rsidRDefault="008965B3" w:rsidP="008965B3">
      <w:pPr>
        <w:pStyle w:val="ListeParagraf"/>
        <w:tabs>
          <w:tab w:val="left" w:pos="9638"/>
        </w:tabs>
        <w:ind w:left="0" w:right="-1" w:firstLine="709"/>
        <w:jc w:val="both"/>
        <w:rPr>
          <w:rStyle w:val="FontStyle13"/>
          <w:b w:val="0"/>
          <w:bCs w:val="0"/>
          <w:i w:val="0"/>
          <w:iCs w:val="0"/>
          <w:sz w:val="24"/>
          <w:szCs w:val="24"/>
        </w:rPr>
      </w:pPr>
      <w:r w:rsidRPr="008965B3">
        <w:t xml:space="preserve">Komisyonumuzca yapılan incelemeler neticesinde; </w:t>
      </w:r>
      <w:r w:rsidRPr="008965B3">
        <w:rPr>
          <w:rStyle w:val="FontStyle13"/>
          <w:b w:val="0"/>
          <w:i w:val="0"/>
          <w:sz w:val="24"/>
          <w:szCs w:val="24"/>
        </w:rPr>
        <w:t xml:space="preserve">Ankara Büyükşehir Belediye Meclisinin 13.07.2020 günlü ve 717 sayılı kararı ile onanan Altındağ İlçesi, "İskitler MİA KDGPA I.Etap </w:t>
      </w:r>
      <w:proofErr w:type="gramStart"/>
      <w:r w:rsidRPr="008965B3">
        <w:rPr>
          <w:rStyle w:val="FontStyle13"/>
          <w:b w:val="0"/>
          <w:i w:val="0"/>
          <w:sz w:val="24"/>
          <w:szCs w:val="24"/>
        </w:rPr>
        <w:t>II.Kısım</w:t>
      </w:r>
      <w:proofErr w:type="gramEnd"/>
      <w:r w:rsidRPr="008965B3">
        <w:rPr>
          <w:rStyle w:val="FontStyle13"/>
          <w:b w:val="0"/>
          <w:i w:val="0"/>
          <w:sz w:val="24"/>
          <w:szCs w:val="24"/>
        </w:rPr>
        <w:t xml:space="preserve"> 1/5000 Ölçekli Nazım İmar Planı" Belediye Başkanlığımız ilan panosunda ve internet sitemizde 03.09.2020 - 02.10.2020 tarihleri arasında ilan edilmiş olup, ilan süresi içerisinde bölgede mülkiyeti bulunan 17 (on yedi) kişi tarafından plana itiraz edildiği,</w:t>
      </w:r>
    </w:p>
    <w:p w:rsidR="008965B3" w:rsidRPr="008965B3" w:rsidRDefault="008965B3" w:rsidP="008965B3">
      <w:pPr>
        <w:pStyle w:val="Style7"/>
        <w:widowControl/>
        <w:spacing w:line="240" w:lineRule="auto"/>
        <w:ind w:firstLine="709"/>
        <w:rPr>
          <w:rStyle w:val="FontStyle13"/>
          <w:b w:val="0"/>
          <w:i w:val="0"/>
          <w:sz w:val="24"/>
          <w:szCs w:val="24"/>
        </w:rPr>
      </w:pPr>
    </w:p>
    <w:p w:rsidR="008965B3" w:rsidRPr="008965B3" w:rsidRDefault="008965B3" w:rsidP="008965B3">
      <w:pPr>
        <w:pStyle w:val="Style7"/>
        <w:widowControl/>
        <w:spacing w:line="240" w:lineRule="auto"/>
        <w:ind w:firstLine="709"/>
        <w:rPr>
          <w:rStyle w:val="FontStyle13"/>
          <w:b w:val="0"/>
          <w:i w:val="0"/>
          <w:sz w:val="24"/>
          <w:szCs w:val="24"/>
        </w:rPr>
      </w:pPr>
      <w:r w:rsidRPr="008965B3">
        <w:rPr>
          <w:rStyle w:val="FontStyle13"/>
          <w:b w:val="0"/>
          <w:i w:val="0"/>
          <w:sz w:val="24"/>
          <w:szCs w:val="24"/>
        </w:rPr>
        <w:t>Yapılan incelemede;</w:t>
      </w:r>
    </w:p>
    <w:p w:rsidR="008965B3" w:rsidRPr="008965B3" w:rsidRDefault="008965B3" w:rsidP="008965B3">
      <w:pPr>
        <w:pStyle w:val="Style7"/>
        <w:widowControl/>
        <w:spacing w:line="240" w:lineRule="auto"/>
        <w:ind w:firstLine="709"/>
        <w:rPr>
          <w:rStyle w:val="FontStyle13"/>
          <w:b w:val="0"/>
          <w:i w:val="0"/>
          <w:sz w:val="24"/>
          <w:szCs w:val="24"/>
        </w:rPr>
      </w:pPr>
    </w:p>
    <w:p w:rsidR="008965B3" w:rsidRPr="008965B3" w:rsidRDefault="008965B3" w:rsidP="008965B3">
      <w:pPr>
        <w:pStyle w:val="Style7"/>
        <w:widowControl/>
        <w:spacing w:line="240" w:lineRule="auto"/>
        <w:ind w:firstLine="709"/>
        <w:rPr>
          <w:rStyle w:val="FontStyle13"/>
          <w:b w:val="0"/>
          <w:i w:val="0"/>
          <w:sz w:val="24"/>
          <w:szCs w:val="24"/>
        </w:rPr>
      </w:pPr>
      <w:r w:rsidRPr="008965B3">
        <w:rPr>
          <w:rStyle w:val="FontStyle13"/>
          <w:b w:val="0"/>
          <w:i w:val="0"/>
          <w:sz w:val="24"/>
          <w:szCs w:val="24"/>
        </w:rPr>
        <w:t xml:space="preserve">-Ankara Büyükşehir Belediye Meclisinin 15.07.2005/1964 sayılı kararıyla ilan edilen ''MİA Kentsel Dönüşüm ve Gelişim Proje Alanı'' içindeki İstanbul Caddesi, Turgut Özal Bulvarı, Etlik Caddesi ve Kazım Karabekir Caddesi ile çevrili I.Etabın (I.Kısmı ve Konut Kısmı dışında kalan) yaklaşık 77 hektarlık </w:t>
      </w:r>
      <w:proofErr w:type="gramStart"/>
      <w:r w:rsidRPr="008965B3">
        <w:rPr>
          <w:rStyle w:val="FontStyle13"/>
          <w:b w:val="0"/>
          <w:i w:val="0"/>
          <w:sz w:val="24"/>
          <w:szCs w:val="24"/>
        </w:rPr>
        <w:t>II.Kısmını</w:t>
      </w:r>
      <w:proofErr w:type="gramEnd"/>
      <w:r w:rsidRPr="008965B3">
        <w:rPr>
          <w:rStyle w:val="FontStyle13"/>
          <w:b w:val="0"/>
          <w:i w:val="0"/>
          <w:sz w:val="24"/>
          <w:szCs w:val="24"/>
        </w:rPr>
        <w:t xml:space="preserve"> kapsayan 1/5000 ölçekli nazım imar planı değişikliğinin Büyükşehir Belediye Meclisinin 13.07.2020/717 sayılı kararı ile onaylandığı,</w:t>
      </w:r>
    </w:p>
    <w:p w:rsidR="008965B3" w:rsidRPr="008965B3" w:rsidRDefault="008965B3" w:rsidP="008965B3">
      <w:pPr>
        <w:pStyle w:val="Style7"/>
        <w:widowControl/>
        <w:spacing w:line="240" w:lineRule="auto"/>
        <w:ind w:firstLine="709"/>
        <w:rPr>
          <w:rStyle w:val="FontStyle13"/>
          <w:b w:val="0"/>
          <w:i w:val="0"/>
          <w:sz w:val="24"/>
          <w:szCs w:val="24"/>
        </w:rPr>
      </w:pPr>
    </w:p>
    <w:p w:rsidR="008965B3" w:rsidRPr="008965B3" w:rsidRDefault="008965B3" w:rsidP="008965B3">
      <w:pPr>
        <w:pStyle w:val="Style7"/>
        <w:widowControl/>
        <w:spacing w:line="240" w:lineRule="auto"/>
        <w:ind w:firstLine="709"/>
        <w:rPr>
          <w:rStyle w:val="FontStyle13"/>
          <w:b w:val="0"/>
          <w:i w:val="0"/>
          <w:sz w:val="24"/>
          <w:szCs w:val="24"/>
        </w:rPr>
      </w:pPr>
      <w:proofErr w:type="gramStart"/>
      <w:r w:rsidRPr="008965B3">
        <w:rPr>
          <w:rStyle w:val="FontStyle13"/>
          <w:b w:val="0"/>
          <w:i w:val="0"/>
          <w:sz w:val="24"/>
          <w:szCs w:val="24"/>
        </w:rPr>
        <w:t xml:space="preserve">-İlan süresi içinde; Zübeyde Hanım Mahallesi 4851 ada 23 sayılı parsel maliklerinden; Mehmet ŞÜKÜROĞLU (E.111804), Gaye HATİPOĞLU (E.118005), </w:t>
      </w:r>
      <w:proofErr w:type="spellStart"/>
      <w:r w:rsidRPr="008965B3">
        <w:rPr>
          <w:rStyle w:val="FontStyle13"/>
          <w:b w:val="0"/>
          <w:i w:val="0"/>
          <w:sz w:val="24"/>
          <w:szCs w:val="24"/>
        </w:rPr>
        <w:t>Nursel</w:t>
      </w:r>
      <w:proofErr w:type="spellEnd"/>
      <w:r w:rsidRPr="008965B3">
        <w:rPr>
          <w:rStyle w:val="FontStyle13"/>
          <w:b w:val="0"/>
          <w:i w:val="0"/>
          <w:sz w:val="24"/>
          <w:szCs w:val="24"/>
        </w:rPr>
        <w:t xml:space="preserve"> HATİPOĞLU (E.117982), Yavuz HATİPOĞLU (E.117610), Zehra HATİPOĞLU (E.118578), Emel HATİPOĞLU (E.118213), Hatice HATİPOĞLU (E.118222), Serpil GÜLER (E.118228), Hakan HATİPOĞLU (E.l 18234), Zeynep ÜNAL (E.118932), Gülsün Deniz SÖNMEZ (E.119466), Coşkun SÖNMEZ (E.119475), Osman Zeki HATİPOĞLU (E.118838), Çağla HATİPOĞLU (E.120166), Cenk HATİPOĞLU (E.120170), </w:t>
      </w:r>
      <w:proofErr w:type="spellStart"/>
      <w:r w:rsidRPr="008965B3">
        <w:rPr>
          <w:rStyle w:val="FontStyle13"/>
          <w:b w:val="0"/>
          <w:i w:val="0"/>
          <w:sz w:val="24"/>
          <w:szCs w:val="24"/>
        </w:rPr>
        <w:t>Güner</w:t>
      </w:r>
      <w:proofErr w:type="spellEnd"/>
      <w:r w:rsidRPr="008965B3">
        <w:rPr>
          <w:rStyle w:val="FontStyle13"/>
          <w:b w:val="0"/>
          <w:i w:val="0"/>
          <w:sz w:val="24"/>
          <w:szCs w:val="24"/>
        </w:rPr>
        <w:t xml:space="preserve"> ŞENTÜRK (120177) tarafından ve 23127/1 ve 23128/3 sayılı ada/parseller maliki Vefa ATİK (E.121384) tarafından, itiraza konu askıdaki nazım imar planında "MİA Alanı" kullanımına ayrılan parselleri üzerinde uzun yıllardır faaliyet gösteren Akaryakıt İstasyonu bulunduğundan bahisle konuya ilişkin belgeler sunulduğu ve mevcut kullanımın nazım imar planına işlenmesi talebiyle 1/5000 ölçekli nazım imar planı değişikliğine itiraz edildiği, </w:t>
      </w:r>
      <w:proofErr w:type="gramEnd"/>
    </w:p>
    <w:p w:rsidR="008965B3" w:rsidRPr="008965B3" w:rsidRDefault="008965B3" w:rsidP="008965B3">
      <w:pPr>
        <w:pStyle w:val="Style7"/>
        <w:widowControl/>
        <w:spacing w:line="240" w:lineRule="auto"/>
        <w:ind w:firstLine="709"/>
        <w:rPr>
          <w:rStyle w:val="FontStyle13"/>
          <w:b w:val="0"/>
          <w:i w:val="0"/>
          <w:sz w:val="24"/>
          <w:szCs w:val="24"/>
        </w:rPr>
      </w:pPr>
    </w:p>
    <w:p w:rsidR="008965B3" w:rsidRPr="008965B3" w:rsidRDefault="008965B3" w:rsidP="008965B3">
      <w:pPr>
        <w:pStyle w:val="Style7"/>
        <w:widowControl/>
        <w:spacing w:line="240" w:lineRule="auto"/>
        <w:ind w:firstLine="709"/>
        <w:rPr>
          <w:rStyle w:val="FontStyle13"/>
          <w:b w:val="0"/>
          <w:i w:val="0"/>
          <w:sz w:val="24"/>
          <w:szCs w:val="24"/>
        </w:rPr>
      </w:pPr>
      <w:r w:rsidRPr="008965B3">
        <w:rPr>
          <w:rStyle w:val="FontStyle13"/>
          <w:b w:val="0"/>
          <w:i w:val="0"/>
          <w:sz w:val="24"/>
          <w:szCs w:val="24"/>
        </w:rPr>
        <w:t>İtirazlar üzerinde yapılan değerlendirmede;</w:t>
      </w:r>
    </w:p>
    <w:p w:rsidR="008965B3" w:rsidRPr="008965B3" w:rsidRDefault="008965B3" w:rsidP="008965B3">
      <w:pPr>
        <w:pStyle w:val="Style7"/>
        <w:widowControl/>
        <w:spacing w:line="240" w:lineRule="auto"/>
        <w:ind w:firstLine="709"/>
        <w:rPr>
          <w:rStyle w:val="FontStyle13"/>
          <w:b w:val="0"/>
          <w:i w:val="0"/>
          <w:sz w:val="24"/>
          <w:szCs w:val="24"/>
        </w:rPr>
      </w:pPr>
    </w:p>
    <w:p w:rsidR="008965B3" w:rsidRPr="008965B3" w:rsidRDefault="008965B3" w:rsidP="008965B3">
      <w:pPr>
        <w:pStyle w:val="Style7"/>
        <w:widowControl/>
        <w:spacing w:line="240" w:lineRule="auto"/>
        <w:ind w:firstLine="709"/>
        <w:rPr>
          <w:rStyle w:val="FontStyle13"/>
          <w:b w:val="0"/>
          <w:i w:val="0"/>
          <w:sz w:val="24"/>
          <w:szCs w:val="24"/>
        </w:rPr>
      </w:pPr>
      <w:r w:rsidRPr="008965B3">
        <w:rPr>
          <w:rStyle w:val="FontStyle13"/>
          <w:b w:val="0"/>
          <w:i w:val="0"/>
          <w:sz w:val="24"/>
          <w:szCs w:val="24"/>
        </w:rPr>
        <w:t xml:space="preserve">-"MİA Kentsel Dönüşüm ve Gelişim Proje Alanı" içindeki I.Etap </w:t>
      </w:r>
      <w:proofErr w:type="gramStart"/>
      <w:r w:rsidRPr="008965B3">
        <w:rPr>
          <w:rStyle w:val="FontStyle13"/>
          <w:b w:val="0"/>
          <w:i w:val="0"/>
          <w:sz w:val="24"/>
          <w:szCs w:val="24"/>
        </w:rPr>
        <w:t>II.Kısım</w:t>
      </w:r>
      <w:proofErr w:type="gramEnd"/>
      <w:r w:rsidRPr="008965B3">
        <w:rPr>
          <w:rStyle w:val="FontStyle13"/>
          <w:b w:val="0"/>
          <w:i w:val="0"/>
          <w:sz w:val="24"/>
          <w:szCs w:val="24"/>
        </w:rPr>
        <w:t xml:space="preserve"> kapsamında toplam 11 (on bir) adet Akaryakıt ve LPG İstasyonunun faaliyet gösterdiği,</w:t>
      </w:r>
    </w:p>
    <w:p w:rsidR="008965B3" w:rsidRPr="008965B3" w:rsidRDefault="008965B3" w:rsidP="008965B3">
      <w:pPr>
        <w:pStyle w:val="Style7"/>
        <w:widowControl/>
        <w:spacing w:line="240" w:lineRule="auto"/>
        <w:ind w:firstLine="709"/>
        <w:rPr>
          <w:rStyle w:val="FontStyle13"/>
          <w:b w:val="0"/>
          <w:i w:val="0"/>
          <w:sz w:val="24"/>
          <w:szCs w:val="24"/>
        </w:rPr>
      </w:pPr>
      <w:r w:rsidRPr="008965B3">
        <w:rPr>
          <w:rStyle w:val="FontStyle13"/>
          <w:b w:val="0"/>
          <w:i w:val="0"/>
          <w:sz w:val="24"/>
          <w:szCs w:val="24"/>
        </w:rPr>
        <w:t xml:space="preserve">-"İskitler MİA KDGPA I.Etap </w:t>
      </w:r>
      <w:proofErr w:type="gramStart"/>
      <w:r w:rsidRPr="008965B3">
        <w:rPr>
          <w:rStyle w:val="FontStyle13"/>
          <w:b w:val="0"/>
          <w:i w:val="0"/>
          <w:sz w:val="24"/>
          <w:szCs w:val="24"/>
        </w:rPr>
        <w:t>II.Kısım</w:t>
      </w:r>
      <w:proofErr w:type="gramEnd"/>
      <w:r w:rsidRPr="008965B3">
        <w:rPr>
          <w:rStyle w:val="FontStyle13"/>
          <w:b w:val="0"/>
          <w:i w:val="0"/>
          <w:sz w:val="24"/>
          <w:szCs w:val="24"/>
        </w:rPr>
        <w:t xml:space="preserve"> 1/5000 Ölçekli Nazım İmar Planı" çalışmalarında bu 11 istasyonun tek </w:t>
      </w:r>
      <w:proofErr w:type="spellStart"/>
      <w:r w:rsidRPr="008965B3">
        <w:rPr>
          <w:rStyle w:val="FontStyle13"/>
          <w:b w:val="0"/>
          <w:i w:val="0"/>
          <w:sz w:val="24"/>
          <w:szCs w:val="24"/>
        </w:rPr>
        <w:t>tek</w:t>
      </w:r>
      <w:proofErr w:type="spellEnd"/>
      <w:r w:rsidRPr="008965B3">
        <w:rPr>
          <w:rStyle w:val="FontStyle13"/>
          <w:b w:val="0"/>
          <w:i w:val="0"/>
          <w:sz w:val="24"/>
          <w:szCs w:val="24"/>
        </w:rPr>
        <w:t xml:space="preserve"> incelendiği ve geçmişten gelen müktesep hakların korunmasına özen gösterildiği, eski imar planlarında tespit edilen toplam 7 (yedi) adet istasyonun da nazım imar planına işlendiği,</w:t>
      </w:r>
    </w:p>
    <w:p w:rsidR="008965B3" w:rsidRDefault="008965B3" w:rsidP="008965B3">
      <w:pPr>
        <w:pStyle w:val="Style7"/>
        <w:widowControl/>
        <w:spacing w:line="240" w:lineRule="auto"/>
        <w:ind w:firstLine="709"/>
        <w:rPr>
          <w:rStyle w:val="FontStyle13"/>
          <w:b w:val="0"/>
          <w:i w:val="0"/>
          <w:sz w:val="24"/>
          <w:szCs w:val="24"/>
        </w:rPr>
      </w:pPr>
      <w:proofErr w:type="gramStart"/>
      <w:r w:rsidRPr="008965B3">
        <w:rPr>
          <w:rStyle w:val="FontStyle13"/>
          <w:b w:val="0"/>
          <w:i w:val="0"/>
          <w:sz w:val="24"/>
          <w:szCs w:val="24"/>
        </w:rPr>
        <w:t>-Başkanlığımız arşivi ve 4851 ada 23 sayılı parsel maliklerince sunulan ekler incelendiğinde; İmar İdare Heyetinin 09.07.1968 tarihli ve 481 sayılı kararında, 4851 ada 23 parselde evvelce akaryakıt istasyonu tesisine müsaade edildiğinden bahisle pompaların tevsii yapılmasının uygun görüldüğü, bu karardan söz konusu parsel üzerinde yer alan akaryakıt istasyonunun izinle yapıldığının anlaşıldığı, 17.04.1974 tarihli imar çapında da bu kararın işli olduğu,</w:t>
      </w:r>
      <w:proofErr w:type="gramEnd"/>
    </w:p>
    <w:p w:rsidR="008965B3" w:rsidRDefault="008965B3" w:rsidP="008965B3">
      <w:pPr>
        <w:pStyle w:val="Style7"/>
        <w:widowControl/>
        <w:spacing w:line="240" w:lineRule="auto"/>
        <w:rPr>
          <w:rStyle w:val="FontStyle13"/>
          <w:b w:val="0"/>
          <w:i w:val="0"/>
          <w:sz w:val="24"/>
          <w:szCs w:val="24"/>
        </w:rPr>
      </w:pPr>
    </w:p>
    <w:p w:rsidR="008965B3" w:rsidRDefault="008965B3" w:rsidP="008965B3">
      <w:pPr>
        <w:pStyle w:val="Style7"/>
        <w:widowControl/>
        <w:spacing w:line="240" w:lineRule="auto"/>
        <w:rPr>
          <w:rStyle w:val="FontStyle13"/>
          <w:b w:val="0"/>
          <w:i w:val="0"/>
          <w:sz w:val="24"/>
          <w:szCs w:val="24"/>
        </w:rPr>
      </w:pPr>
    </w:p>
    <w:p w:rsidR="008965B3" w:rsidRPr="008965B3" w:rsidRDefault="008965B3" w:rsidP="008965B3">
      <w:pPr>
        <w:jc w:val="center"/>
      </w:pPr>
      <w:r w:rsidRPr="008965B3">
        <w:lastRenderedPageBreak/>
        <w:t>T.C.</w:t>
      </w:r>
    </w:p>
    <w:p w:rsidR="008965B3" w:rsidRPr="008965B3" w:rsidRDefault="008965B3" w:rsidP="008965B3">
      <w:pPr>
        <w:jc w:val="center"/>
      </w:pPr>
      <w:r w:rsidRPr="008965B3">
        <w:t>ANKARA BÜYÜKŞEHİR BELEDİYE MECLİSİ</w:t>
      </w:r>
    </w:p>
    <w:p w:rsidR="008965B3" w:rsidRPr="008965B3" w:rsidRDefault="008965B3" w:rsidP="008965B3">
      <w:pPr>
        <w:jc w:val="center"/>
      </w:pPr>
      <w:r w:rsidRPr="008965B3">
        <w:t>İmar ve Bayındırlık Komisyonu Raporu</w:t>
      </w:r>
    </w:p>
    <w:p w:rsidR="008965B3" w:rsidRPr="008965B3" w:rsidRDefault="008965B3" w:rsidP="008965B3">
      <w:pPr>
        <w:jc w:val="center"/>
      </w:pPr>
    </w:p>
    <w:p w:rsidR="008965B3" w:rsidRPr="008965B3" w:rsidRDefault="008965B3" w:rsidP="008965B3">
      <w:pPr>
        <w:jc w:val="center"/>
      </w:pPr>
      <w:r w:rsidRPr="008965B3">
        <w:t xml:space="preserve">Rapor No: 596     </w:t>
      </w:r>
      <w:r w:rsidRPr="008965B3">
        <w:tab/>
        <w:t xml:space="preserve">     </w:t>
      </w:r>
      <w:r w:rsidRPr="008965B3">
        <w:tab/>
        <w:t xml:space="preserve">               </w:t>
      </w:r>
      <w:r w:rsidRPr="008965B3">
        <w:tab/>
      </w:r>
      <w:r w:rsidRPr="008965B3">
        <w:tab/>
        <w:t xml:space="preserve">         </w:t>
      </w:r>
      <w:r w:rsidRPr="008965B3">
        <w:tab/>
      </w:r>
      <w:r w:rsidRPr="008965B3">
        <w:tab/>
      </w:r>
      <w:r w:rsidRPr="008965B3">
        <w:tab/>
        <w:t xml:space="preserve">               28.12.2020</w:t>
      </w:r>
    </w:p>
    <w:p w:rsidR="008965B3" w:rsidRPr="008965B3" w:rsidRDefault="008965B3" w:rsidP="008965B3">
      <w:pPr>
        <w:pStyle w:val="Balk7"/>
        <w:jc w:val="center"/>
        <w:rPr>
          <w:b/>
          <w:bCs/>
        </w:rPr>
      </w:pPr>
    </w:p>
    <w:p w:rsidR="008965B3" w:rsidRDefault="008965B3" w:rsidP="008965B3">
      <w:pPr>
        <w:pStyle w:val="Style7"/>
        <w:widowControl/>
        <w:spacing w:line="240" w:lineRule="auto"/>
        <w:jc w:val="center"/>
        <w:rPr>
          <w:bCs/>
        </w:rPr>
      </w:pPr>
      <w:r>
        <w:rPr>
          <w:bCs/>
        </w:rPr>
        <w:t>-2-</w:t>
      </w:r>
    </w:p>
    <w:p w:rsidR="008965B3" w:rsidRDefault="008965B3" w:rsidP="008965B3">
      <w:pPr>
        <w:pStyle w:val="Style7"/>
        <w:widowControl/>
        <w:spacing w:line="240" w:lineRule="auto"/>
        <w:jc w:val="center"/>
        <w:rPr>
          <w:bCs/>
        </w:rPr>
      </w:pPr>
    </w:p>
    <w:p w:rsidR="008965B3" w:rsidRPr="008965B3" w:rsidRDefault="008965B3" w:rsidP="008965B3">
      <w:pPr>
        <w:pStyle w:val="Style7"/>
        <w:widowControl/>
        <w:spacing w:line="240" w:lineRule="auto"/>
        <w:jc w:val="center"/>
        <w:rPr>
          <w:rStyle w:val="FontStyle13"/>
          <w:b w:val="0"/>
          <w:i w:val="0"/>
          <w:sz w:val="24"/>
          <w:szCs w:val="24"/>
        </w:rPr>
      </w:pPr>
    </w:p>
    <w:p w:rsidR="008965B3" w:rsidRPr="008965B3" w:rsidRDefault="008965B3" w:rsidP="008965B3">
      <w:pPr>
        <w:pStyle w:val="Style7"/>
        <w:widowControl/>
        <w:spacing w:line="240" w:lineRule="auto"/>
        <w:ind w:firstLine="709"/>
        <w:rPr>
          <w:rStyle w:val="FontStyle13"/>
          <w:b w:val="0"/>
          <w:i w:val="0"/>
          <w:sz w:val="24"/>
          <w:szCs w:val="24"/>
        </w:rPr>
      </w:pPr>
      <w:proofErr w:type="gramStart"/>
      <w:r w:rsidRPr="008965B3">
        <w:rPr>
          <w:rStyle w:val="FontStyle13"/>
          <w:b w:val="0"/>
          <w:i w:val="0"/>
          <w:sz w:val="24"/>
          <w:szCs w:val="24"/>
        </w:rPr>
        <w:t>-Başkanlığımız arşivi ve 23127/1 ve 23128/3 (eski 6355/11-12 ve öncesi 702/4-5) sayılı ada/parseller malikince sunulan ekler incelendiğine; 22.05.1954 günlü İmar Müdürlüğü yazısıyla 702/4 parselde yaptırılacak "Oto Servis İstasyonu" projelerinin onandığı, 17.11.1958 günlü yazısında "702/4 parsele ait mevcut tasdikli projesi gereğince yıkama yağlama garaj ve tamirhane yapılmasında mahzur bulunmadığının" bildirildiği,</w:t>
      </w:r>
      <w:proofErr w:type="gramEnd"/>
    </w:p>
    <w:p w:rsidR="008965B3" w:rsidRPr="008965B3" w:rsidRDefault="008965B3" w:rsidP="008965B3">
      <w:pPr>
        <w:pStyle w:val="Style4"/>
        <w:widowControl/>
        <w:jc w:val="both"/>
        <w:rPr>
          <w:rStyle w:val="FontStyle13"/>
          <w:b w:val="0"/>
          <w:i w:val="0"/>
          <w:sz w:val="24"/>
          <w:szCs w:val="24"/>
        </w:rPr>
      </w:pPr>
    </w:p>
    <w:p w:rsidR="008965B3" w:rsidRPr="008965B3" w:rsidRDefault="008965B3" w:rsidP="008965B3">
      <w:pPr>
        <w:pStyle w:val="Style4"/>
        <w:widowControl/>
        <w:ind w:firstLine="709"/>
        <w:jc w:val="both"/>
        <w:rPr>
          <w:rStyle w:val="FontStyle13"/>
          <w:b w:val="0"/>
          <w:i w:val="0"/>
          <w:sz w:val="24"/>
          <w:szCs w:val="24"/>
        </w:rPr>
      </w:pPr>
      <w:proofErr w:type="gramStart"/>
      <w:r w:rsidRPr="008965B3">
        <w:rPr>
          <w:rStyle w:val="FontStyle13"/>
          <w:b w:val="0"/>
          <w:i w:val="0"/>
          <w:sz w:val="24"/>
          <w:szCs w:val="24"/>
        </w:rPr>
        <w:t xml:space="preserve">Ticaret yolu üstünde bulunan söz konusu parsellerde oto servis istasyonu, yıkama, yağlama, garaj ve tamirhane kullanımlarının yer aldığının anlaşıldığı, akaryakıt istasyonu yapılmasına ait herhangi bir karara rastlanmamış olmakla beraber, İktisat Amirliğine yazılmış İmar Müdürü imzalı 31.03.1959 tarihli yazıda "Ankara’da benzin istasyonu yerleri umumi olarak yeniden tespit edilmekte olduğundan 702 ada 4, 5 parsellerde mevcut olan benzin istasyonuna işarı ahire kadar </w:t>
      </w:r>
      <w:r w:rsidRPr="008965B3">
        <w:rPr>
          <w:rStyle w:val="FontStyle16"/>
          <w:sz w:val="24"/>
          <w:szCs w:val="24"/>
        </w:rPr>
        <w:t xml:space="preserve">kuşat </w:t>
      </w:r>
      <w:r w:rsidRPr="008965B3">
        <w:rPr>
          <w:rStyle w:val="FontStyle13"/>
          <w:b w:val="0"/>
          <w:i w:val="0"/>
          <w:sz w:val="24"/>
          <w:szCs w:val="24"/>
        </w:rPr>
        <w:t xml:space="preserve">verilmesi mahzursuz görülmektedir" dendiği, </w:t>
      </w:r>
      <w:proofErr w:type="gramEnd"/>
    </w:p>
    <w:p w:rsidR="008965B3" w:rsidRPr="008965B3" w:rsidRDefault="008965B3" w:rsidP="008965B3">
      <w:pPr>
        <w:pStyle w:val="Style4"/>
        <w:widowControl/>
        <w:ind w:firstLine="709"/>
        <w:jc w:val="both"/>
        <w:rPr>
          <w:rStyle w:val="FontStyle19"/>
          <w:bCs/>
          <w:iCs/>
          <w:sz w:val="24"/>
          <w:szCs w:val="24"/>
        </w:rPr>
      </w:pPr>
    </w:p>
    <w:p w:rsidR="008965B3" w:rsidRPr="008965B3" w:rsidRDefault="008965B3" w:rsidP="008965B3">
      <w:pPr>
        <w:pStyle w:val="ListeParagraf"/>
        <w:tabs>
          <w:tab w:val="left" w:pos="9638"/>
        </w:tabs>
        <w:ind w:left="0" w:right="-1" w:firstLine="709"/>
        <w:jc w:val="both"/>
      </w:pPr>
      <w:r w:rsidRPr="008965B3">
        <w:rPr>
          <w:rStyle w:val="FontStyle19"/>
          <w:sz w:val="24"/>
          <w:szCs w:val="24"/>
        </w:rPr>
        <w:t xml:space="preserve">Hususları tespit edilmiş olup, konunun ve Altındağ İskitler MİA KDGPA I.Etap </w:t>
      </w:r>
      <w:proofErr w:type="gramStart"/>
      <w:r w:rsidRPr="008965B3">
        <w:rPr>
          <w:rStyle w:val="FontStyle19"/>
          <w:sz w:val="24"/>
          <w:szCs w:val="24"/>
        </w:rPr>
        <w:t>II.Kısım</w:t>
      </w:r>
      <w:proofErr w:type="gramEnd"/>
      <w:r w:rsidRPr="008965B3">
        <w:rPr>
          <w:rStyle w:val="FontStyle19"/>
          <w:sz w:val="24"/>
          <w:szCs w:val="24"/>
        </w:rPr>
        <w:t xml:space="preserve"> 1/5000 Ölçekli Nazım İmar Planı Değişikliğine yapılan itirazların “reddi” komisyonumuzca oybirliğiyle uygun görülmüştür.</w:t>
      </w:r>
    </w:p>
    <w:p w:rsidR="008965B3" w:rsidRPr="008965B3" w:rsidRDefault="008965B3" w:rsidP="008965B3">
      <w:pPr>
        <w:pStyle w:val="Style8"/>
        <w:widowControl/>
        <w:spacing w:line="240" w:lineRule="auto"/>
        <w:ind w:firstLine="709"/>
        <w:rPr>
          <w:rFonts w:ascii="Times New Roman" w:hAnsi="Times New Roman"/>
        </w:rPr>
      </w:pPr>
    </w:p>
    <w:p w:rsidR="008965B3" w:rsidRPr="008965B3" w:rsidRDefault="008965B3" w:rsidP="008965B3">
      <w:pPr>
        <w:pStyle w:val="Style8"/>
        <w:widowControl/>
        <w:spacing w:line="240" w:lineRule="auto"/>
        <w:ind w:firstLine="709"/>
        <w:rPr>
          <w:rFonts w:ascii="Times New Roman" w:hAnsi="Times New Roman"/>
        </w:rPr>
      </w:pPr>
      <w:r w:rsidRPr="008965B3">
        <w:rPr>
          <w:rFonts w:ascii="Times New Roman" w:hAnsi="Times New Roman"/>
        </w:rPr>
        <w:t>Raporumuz Büyükşehir Belediye Meclisinin onayına arz olunur.</w:t>
      </w:r>
    </w:p>
    <w:p w:rsidR="008965B3" w:rsidRPr="008965B3" w:rsidRDefault="008965B3" w:rsidP="008965B3">
      <w:pPr>
        <w:pStyle w:val="Style8"/>
        <w:widowControl/>
        <w:spacing w:line="240" w:lineRule="auto"/>
        <w:ind w:firstLine="709"/>
        <w:rPr>
          <w:rFonts w:ascii="Times New Roman" w:hAnsi="Times New Roman"/>
        </w:rPr>
      </w:pPr>
    </w:p>
    <w:p w:rsidR="008965B3" w:rsidRPr="008965B3" w:rsidRDefault="008965B3" w:rsidP="008965B3">
      <w:pPr>
        <w:pStyle w:val="Style8"/>
        <w:widowControl/>
        <w:spacing w:line="240" w:lineRule="auto"/>
        <w:ind w:firstLine="709"/>
        <w:rPr>
          <w:rFonts w:ascii="Times New Roman" w:hAnsi="Times New Roman"/>
        </w:rPr>
      </w:pPr>
    </w:p>
    <w:p w:rsidR="008965B3" w:rsidRPr="008965B3" w:rsidRDefault="008965B3" w:rsidP="008965B3">
      <w:pPr>
        <w:jc w:val="both"/>
      </w:pPr>
      <w:r w:rsidRPr="008965B3">
        <w:t xml:space="preserve">            Mehmet Emin AYAZ               </w:t>
      </w:r>
      <w:r w:rsidRPr="008965B3">
        <w:tab/>
        <w:t xml:space="preserve"> Gürkan DEMİRKESEN   </w:t>
      </w:r>
      <w:r w:rsidRPr="008965B3">
        <w:tab/>
      </w:r>
      <w:r w:rsidRPr="008965B3">
        <w:tab/>
        <w:t>Kerem ERDEM</w:t>
      </w:r>
    </w:p>
    <w:p w:rsidR="008965B3" w:rsidRPr="008965B3" w:rsidRDefault="008965B3" w:rsidP="008965B3">
      <w:pPr>
        <w:pStyle w:val="ListeParagraf"/>
        <w:tabs>
          <w:tab w:val="left" w:pos="0"/>
          <w:tab w:val="left" w:pos="709"/>
        </w:tabs>
        <w:ind w:left="0"/>
        <w:jc w:val="both"/>
      </w:pPr>
      <w:r w:rsidRPr="008965B3">
        <w:t>İmar ve Bayındırlık Komisyonu Başkanı</w:t>
      </w:r>
      <w:r w:rsidRPr="008965B3">
        <w:tab/>
        <w:t xml:space="preserve">        </w:t>
      </w:r>
      <w:r w:rsidRPr="008965B3">
        <w:tab/>
        <w:t xml:space="preserve">  Başkan V. </w:t>
      </w:r>
      <w:r w:rsidRPr="008965B3">
        <w:tab/>
        <w:t xml:space="preserve">   </w:t>
      </w:r>
      <w:r w:rsidRPr="008965B3">
        <w:tab/>
        <w:t xml:space="preserve">  </w:t>
      </w:r>
      <w:r w:rsidRPr="008965B3">
        <w:tab/>
        <w:t xml:space="preserve">         Üye</w:t>
      </w:r>
    </w:p>
    <w:p w:rsidR="008965B3" w:rsidRPr="008965B3" w:rsidRDefault="008965B3" w:rsidP="008965B3">
      <w:pPr>
        <w:jc w:val="both"/>
      </w:pPr>
    </w:p>
    <w:p w:rsidR="008965B3" w:rsidRPr="008965B3" w:rsidRDefault="008965B3" w:rsidP="008965B3">
      <w:pPr>
        <w:jc w:val="both"/>
      </w:pPr>
    </w:p>
    <w:p w:rsidR="008965B3" w:rsidRPr="008965B3" w:rsidRDefault="008965B3" w:rsidP="008965B3">
      <w:pPr>
        <w:jc w:val="both"/>
      </w:pPr>
    </w:p>
    <w:p w:rsidR="008965B3" w:rsidRPr="008965B3" w:rsidRDefault="008965B3" w:rsidP="008965B3">
      <w:pPr>
        <w:jc w:val="both"/>
      </w:pPr>
      <w:r w:rsidRPr="008965B3">
        <w:t>Yaşar NESLİHANOĞLU</w:t>
      </w:r>
      <w:r w:rsidRPr="008965B3">
        <w:tab/>
      </w:r>
      <w:r w:rsidRPr="008965B3">
        <w:tab/>
      </w:r>
      <w:r w:rsidRPr="008965B3">
        <w:tab/>
        <w:t xml:space="preserve">Yasin YÜKSEL       </w:t>
      </w:r>
      <w:r w:rsidRPr="008965B3">
        <w:tab/>
        <w:t xml:space="preserve">   </w:t>
      </w:r>
      <w:proofErr w:type="spellStart"/>
      <w:r w:rsidRPr="008965B3">
        <w:t>Ümmügülsüm</w:t>
      </w:r>
      <w:proofErr w:type="spellEnd"/>
      <w:r w:rsidRPr="008965B3">
        <w:t xml:space="preserve"> ÜMÜTLÜ</w:t>
      </w:r>
    </w:p>
    <w:p w:rsidR="008965B3" w:rsidRPr="008965B3" w:rsidRDefault="008965B3" w:rsidP="008965B3">
      <w:pPr>
        <w:ind w:firstLine="708"/>
        <w:jc w:val="both"/>
      </w:pPr>
      <w:r w:rsidRPr="008965B3">
        <w:t>Üye</w:t>
      </w:r>
      <w:r w:rsidRPr="008965B3">
        <w:tab/>
      </w:r>
      <w:r w:rsidRPr="008965B3">
        <w:tab/>
      </w:r>
      <w:r w:rsidRPr="008965B3">
        <w:tab/>
      </w:r>
      <w:r w:rsidRPr="008965B3">
        <w:tab/>
      </w:r>
      <w:r w:rsidRPr="008965B3">
        <w:tab/>
        <w:t xml:space="preserve">          Üye</w:t>
      </w:r>
      <w:r w:rsidRPr="008965B3">
        <w:tab/>
      </w:r>
      <w:r w:rsidRPr="008965B3">
        <w:tab/>
      </w:r>
      <w:r w:rsidRPr="008965B3">
        <w:tab/>
      </w:r>
      <w:r w:rsidRPr="008965B3">
        <w:tab/>
        <w:t>Üye</w:t>
      </w:r>
    </w:p>
    <w:p w:rsidR="008965B3" w:rsidRPr="008965B3" w:rsidRDefault="008965B3" w:rsidP="008965B3">
      <w:pPr>
        <w:jc w:val="both"/>
      </w:pPr>
    </w:p>
    <w:p w:rsidR="008965B3" w:rsidRPr="008965B3" w:rsidRDefault="008965B3" w:rsidP="008965B3">
      <w:pPr>
        <w:jc w:val="both"/>
      </w:pPr>
    </w:p>
    <w:p w:rsidR="008965B3" w:rsidRPr="008965B3" w:rsidRDefault="008965B3" w:rsidP="008965B3">
      <w:pPr>
        <w:jc w:val="both"/>
      </w:pPr>
    </w:p>
    <w:p w:rsidR="008965B3" w:rsidRPr="008965B3" w:rsidRDefault="008965B3" w:rsidP="008965B3">
      <w:pPr>
        <w:jc w:val="both"/>
      </w:pPr>
      <w:r w:rsidRPr="008965B3">
        <w:t>Gökhan ARICI</w:t>
      </w:r>
      <w:r w:rsidRPr="008965B3">
        <w:tab/>
      </w:r>
      <w:r w:rsidRPr="008965B3">
        <w:tab/>
        <w:t xml:space="preserve">           </w:t>
      </w:r>
      <w:r w:rsidRPr="008965B3">
        <w:tab/>
      </w:r>
      <w:r w:rsidRPr="008965B3">
        <w:tab/>
      </w:r>
      <w:proofErr w:type="spellStart"/>
      <w:r w:rsidRPr="008965B3">
        <w:t>Müslüm</w:t>
      </w:r>
      <w:proofErr w:type="spellEnd"/>
      <w:r w:rsidRPr="008965B3">
        <w:t xml:space="preserve"> TEKİN</w:t>
      </w:r>
      <w:r w:rsidRPr="008965B3">
        <w:tab/>
        <w:t xml:space="preserve"> </w:t>
      </w:r>
      <w:r w:rsidRPr="008965B3">
        <w:tab/>
      </w:r>
      <w:r>
        <w:t xml:space="preserve">  </w:t>
      </w:r>
      <w:r w:rsidRPr="008965B3">
        <w:t>Fikret KARADAVUT</w:t>
      </w:r>
    </w:p>
    <w:p w:rsidR="008965B3" w:rsidRPr="008965B3" w:rsidRDefault="008965B3" w:rsidP="008965B3">
      <w:pPr>
        <w:jc w:val="both"/>
      </w:pPr>
      <w:r w:rsidRPr="008965B3">
        <w:t xml:space="preserve">        Üye</w:t>
      </w:r>
      <w:r w:rsidRPr="008965B3">
        <w:tab/>
      </w:r>
      <w:r w:rsidRPr="008965B3">
        <w:tab/>
      </w:r>
      <w:r w:rsidRPr="008965B3">
        <w:tab/>
      </w:r>
      <w:r w:rsidRPr="008965B3">
        <w:tab/>
      </w:r>
      <w:r w:rsidRPr="008965B3">
        <w:tab/>
      </w:r>
      <w:r w:rsidRPr="008965B3">
        <w:tab/>
        <w:t>Üye</w:t>
      </w:r>
      <w:r w:rsidRPr="008965B3">
        <w:tab/>
      </w:r>
      <w:r w:rsidRPr="008965B3">
        <w:tab/>
      </w:r>
      <w:r w:rsidRPr="008965B3">
        <w:tab/>
      </w:r>
      <w:r w:rsidRPr="008965B3">
        <w:tab/>
      </w:r>
      <w:r w:rsidRPr="008965B3">
        <w:tab/>
        <w:t>Üye</w:t>
      </w:r>
      <w:r w:rsidRPr="008965B3">
        <w:tab/>
      </w:r>
    </w:p>
    <w:p w:rsidR="008965B3" w:rsidRPr="008965B3" w:rsidRDefault="008965B3" w:rsidP="008965B3">
      <w:pPr>
        <w:jc w:val="both"/>
      </w:pPr>
    </w:p>
    <w:sectPr w:rsidR="008965B3" w:rsidRPr="008965B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471"/>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792"/>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5B3"/>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2AB2"/>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E7AD0-D469-4343-9642-2EEEBB5E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1452</Words>
  <Characters>8283</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2021-01-14T09:01:00Z</cp:lastPrinted>
  <dcterms:created xsi:type="dcterms:W3CDTF">2021-01-13T15:13:00Z</dcterms:created>
  <dcterms:modified xsi:type="dcterms:W3CDTF">2021-01-18T10:21:00Z</dcterms:modified>
</cp:coreProperties>
</file>