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C61" w:rsidRPr="0023583B" w:rsidRDefault="002F2C61"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C57958">
        <w:trPr>
          <w:trHeight w:val="1000"/>
        </w:trPr>
        <w:tc>
          <w:tcPr>
            <w:tcW w:w="3085" w:type="dxa"/>
            <w:vAlign w:val="center"/>
          </w:tcPr>
          <w:p w:rsidR="00DC725A" w:rsidRPr="0023583B" w:rsidRDefault="00DC725A" w:rsidP="007260DB">
            <w:pPr>
              <w:jc w:val="center"/>
            </w:pPr>
            <w:r w:rsidRPr="0023583B">
              <w:t xml:space="preserve">  </w:t>
            </w:r>
            <w:r w:rsidR="00C56209">
              <w:t xml:space="preserve">  </w:t>
            </w:r>
            <w:r w:rsidR="004D5C4F">
              <w:t xml:space="preserve"> </w:t>
            </w:r>
            <w:r w:rsidRPr="0023583B">
              <w:t>T.C.</w:t>
            </w:r>
          </w:p>
          <w:p w:rsidR="00DC725A" w:rsidRPr="0023583B" w:rsidRDefault="00DC725A" w:rsidP="007260DB">
            <w:pPr>
              <w:jc w:val="center"/>
            </w:pPr>
            <w:r w:rsidRPr="0023583B">
              <w:t>ANKARA BÜYÜKŞEHİR</w:t>
            </w:r>
          </w:p>
          <w:p w:rsidR="00DC725A" w:rsidRPr="0023583B" w:rsidRDefault="00DC725A" w:rsidP="007260DB">
            <w:pPr>
              <w:jc w:val="center"/>
            </w:pPr>
            <w:r w:rsidRPr="0023583B">
              <w:t>BELEDİYE MECLİSİ</w:t>
            </w:r>
          </w:p>
          <w:p w:rsidR="001770B9" w:rsidRDefault="001770B9" w:rsidP="007260DB"/>
          <w:p w:rsidR="001770B9" w:rsidRPr="0023583B" w:rsidRDefault="001770B9" w:rsidP="007260DB"/>
        </w:tc>
      </w:tr>
    </w:tbl>
    <w:p w:rsidR="001770B9" w:rsidRPr="0023583B" w:rsidRDefault="001770B9" w:rsidP="007260DB">
      <w:pPr>
        <w:tabs>
          <w:tab w:val="left" w:pos="1935"/>
        </w:tabs>
        <w:jc w:val="both"/>
      </w:pPr>
    </w:p>
    <w:p w:rsidR="001770B9" w:rsidRPr="0023583B" w:rsidRDefault="002856BD" w:rsidP="007260DB">
      <w:pPr>
        <w:jc w:val="both"/>
      </w:pPr>
      <w:r w:rsidRPr="0023583B">
        <w:t>Karar No:</w:t>
      </w:r>
      <w:r w:rsidR="003228AC" w:rsidRPr="0023583B">
        <w:t xml:space="preserve"> </w:t>
      </w:r>
      <w:r w:rsidR="00C03BC0">
        <w:t>50</w:t>
      </w:r>
      <w:r w:rsidR="007260DB">
        <w:t>6</w:t>
      </w:r>
      <w:r w:rsidRPr="0023583B">
        <w:t xml:space="preserve"> </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8F24B3">
        <w:t xml:space="preserve"> </w:t>
      </w:r>
      <w:r w:rsidR="001770B9">
        <w:t xml:space="preserve"> </w:t>
      </w:r>
      <w:r w:rsidR="00C03BC0">
        <w:t xml:space="preserve"> </w:t>
      </w:r>
      <w:r w:rsidR="001770B9">
        <w:t xml:space="preserve">    10</w:t>
      </w:r>
      <w:r w:rsidRPr="0023583B">
        <w:t>.</w:t>
      </w:r>
      <w:r w:rsidR="003228AC" w:rsidRPr="0023583B">
        <w:t>0</w:t>
      </w:r>
      <w:r w:rsidR="005439E3" w:rsidRPr="0023583B">
        <w:t>3</w:t>
      </w:r>
      <w:r w:rsidRPr="0023583B">
        <w:t>.20</w:t>
      </w:r>
      <w:r w:rsidR="003228AC" w:rsidRPr="0023583B">
        <w:t>21</w:t>
      </w:r>
    </w:p>
    <w:p w:rsidR="00E305EE" w:rsidRDefault="00E305EE" w:rsidP="007260DB">
      <w:pPr>
        <w:jc w:val="both"/>
      </w:pPr>
    </w:p>
    <w:p w:rsidR="007260DB" w:rsidRPr="0023583B" w:rsidRDefault="007260DB" w:rsidP="007260DB">
      <w:pPr>
        <w:jc w:val="both"/>
      </w:pPr>
    </w:p>
    <w:p w:rsidR="002856BD" w:rsidRDefault="002856BD" w:rsidP="007260DB">
      <w:pPr>
        <w:jc w:val="center"/>
      </w:pPr>
      <w:r w:rsidRPr="0023583B">
        <w:t>K A R A R</w:t>
      </w:r>
    </w:p>
    <w:p w:rsidR="000E33A0" w:rsidRDefault="000E33A0" w:rsidP="007260DB">
      <w:pPr>
        <w:jc w:val="both"/>
      </w:pPr>
    </w:p>
    <w:p w:rsidR="00E305EE" w:rsidRDefault="00E305EE" w:rsidP="007260DB">
      <w:pPr>
        <w:ind w:firstLine="708"/>
        <w:jc w:val="both"/>
      </w:pPr>
    </w:p>
    <w:p w:rsidR="007260DB" w:rsidRPr="000703DF" w:rsidRDefault="007260DB" w:rsidP="007260DB">
      <w:pPr>
        <w:ind w:firstLine="708"/>
        <w:jc w:val="both"/>
      </w:pPr>
    </w:p>
    <w:p w:rsidR="003178B8" w:rsidRPr="005C6BEA" w:rsidRDefault="007260DB" w:rsidP="007260DB">
      <w:pPr>
        <w:ind w:firstLine="708"/>
        <w:jc w:val="both"/>
      </w:pPr>
      <w:r>
        <w:t>Taşra İlçelerimizde engellilere yönelik yürüyüş yolları yapılmasına</w:t>
      </w:r>
      <w:r w:rsidR="002F2C61" w:rsidRPr="005C6BEA">
        <w:t xml:space="preserve"> </w:t>
      </w:r>
      <w:r w:rsidR="003178B8" w:rsidRPr="005C6BEA">
        <w:t xml:space="preserve">ilişkin </w:t>
      </w:r>
      <w:r>
        <w:t>Engelliler</w:t>
      </w:r>
      <w:r w:rsidR="003178B8" w:rsidRPr="005C6BEA">
        <w:t xml:space="preserve"> Komisyonunun </w:t>
      </w:r>
      <w:r w:rsidR="001770B9" w:rsidRPr="005C6BEA">
        <w:t>19</w:t>
      </w:r>
      <w:r w:rsidR="003178B8" w:rsidRPr="005C6BEA">
        <w:t>.0</w:t>
      </w:r>
      <w:r w:rsidR="005439E3" w:rsidRPr="005C6BEA">
        <w:t>2</w:t>
      </w:r>
      <w:r w:rsidR="003178B8" w:rsidRPr="005C6BEA">
        <w:t xml:space="preserve">.2021 gün ve </w:t>
      </w:r>
      <w:r w:rsidR="00661B87" w:rsidRPr="005C6BEA">
        <w:t>1</w:t>
      </w:r>
      <w:r>
        <w:t>5</w:t>
      </w:r>
      <w:r w:rsidR="00284047" w:rsidRPr="005C6BEA">
        <w:t xml:space="preserve"> </w:t>
      </w:r>
      <w:r w:rsidR="003178B8" w:rsidRPr="005C6BEA">
        <w:t>sayılı raporu Büy</w:t>
      </w:r>
      <w:r w:rsidR="005439E3" w:rsidRPr="005C6BEA">
        <w:t xml:space="preserve">ükşehir Belediye Meclisimizin </w:t>
      </w:r>
      <w:r w:rsidR="001770B9" w:rsidRPr="005C6BEA">
        <w:t>10</w:t>
      </w:r>
      <w:r w:rsidR="005439E3" w:rsidRPr="005C6BEA">
        <w:t>.03</w:t>
      </w:r>
      <w:r w:rsidR="003178B8" w:rsidRPr="005C6BEA">
        <w:t>.2021 tarihli toplantısında okundu.</w:t>
      </w:r>
    </w:p>
    <w:p w:rsidR="003178B8" w:rsidRPr="005C6BEA" w:rsidRDefault="003178B8" w:rsidP="007260DB">
      <w:pPr>
        <w:ind w:firstLine="708"/>
        <w:jc w:val="both"/>
      </w:pPr>
    </w:p>
    <w:p w:rsidR="007260DB" w:rsidRDefault="003178B8" w:rsidP="007260DB">
      <w:pPr>
        <w:pStyle w:val="Gvdemetni1"/>
        <w:shd w:val="clear" w:color="auto" w:fill="auto"/>
        <w:spacing w:after="0" w:line="240" w:lineRule="auto"/>
        <w:ind w:firstLine="680"/>
        <w:jc w:val="both"/>
        <w:rPr>
          <w:rFonts w:ascii="Times New Roman" w:hAnsi="Times New Roman" w:cs="Times New Roman"/>
          <w:sz w:val="24"/>
          <w:szCs w:val="24"/>
        </w:rPr>
      </w:pPr>
      <w:r w:rsidRPr="005C6BEA">
        <w:rPr>
          <w:rFonts w:ascii="Times New Roman" w:hAnsi="Times New Roman" w:cs="Times New Roman"/>
          <w:sz w:val="24"/>
          <w:szCs w:val="24"/>
        </w:rPr>
        <w:t>Konu üzerinde yapılan görüşmelerden sonra;</w:t>
      </w:r>
      <w:r w:rsidR="00C57958" w:rsidRPr="005C6BEA">
        <w:rPr>
          <w:rFonts w:ascii="Times New Roman" w:hAnsi="Times New Roman" w:cs="Times New Roman"/>
          <w:sz w:val="24"/>
          <w:szCs w:val="24"/>
        </w:rPr>
        <w:t xml:space="preserve"> </w:t>
      </w:r>
      <w:r w:rsidR="007260DB">
        <w:rPr>
          <w:rFonts w:ascii="Times New Roman" w:hAnsi="Times New Roman" w:cs="Times New Roman"/>
          <w:sz w:val="24"/>
          <w:szCs w:val="24"/>
        </w:rPr>
        <w:t>Engelli vatandaşlarımızın engellerini ortadan kaldırmak için kaldırımların fiziksel engelliler ve görme engellilerin ulaşımına uygun hale getirilen engelli yürüyüşü yollarının gerek kaldırımlarda gerekse yollarda yapılan çalışmalarda bozulduğu ve tamiri sırasında uygun hale getirilmeyen yollarda engelli kardeşlerimizin çeşitli engellerle karşılaştığı gözlemlendiği;</w:t>
      </w:r>
    </w:p>
    <w:p w:rsidR="007260DB" w:rsidRDefault="007260DB" w:rsidP="007260DB">
      <w:pPr>
        <w:pStyle w:val="Gvdemetni1"/>
        <w:shd w:val="clear" w:color="auto" w:fill="auto"/>
        <w:spacing w:after="0" w:line="240" w:lineRule="auto"/>
        <w:ind w:firstLine="680"/>
        <w:jc w:val="both"/>
        <w:rPr>
          <w:rFonts w:ascii="Times New Roman" w:hAnsi="Times New Roman" w:cs="Times New Roman"/>
          <w:sz w:val="24"/>
          <w:szCs w:val="24"/>
        </w:rPr>
      </w:pPr>
    </w:p>
    <w:p w:rsidR="00304FEB" w:rsidRPr="005C6BEA" w:rsidRDefault="007260DB" w:rsidP="007260DB">
      <w:pPr>
        <w:pStyle w:val="GvdeMetniGirintisi"/>
        <w:spacing w:line="276" w:lineRule="auto"/>
      </w:pPr>
      <w:r>
        <w:t xml:space="preserve">Büyükşehir Belediyesince merkez ilçe ve taşra ilçelerinde engelli yürüyüş yollarının bulunmaması </w:t>
      </w:r>
      <w:proofErr w:type="gramStart"/>
      <w:r>
        <w:t>yada</w:t>
      </w:r>
      <w:proofErr w:type="gramEnd"/>
      <w:r>
        <w:t xml:space="preserve"> yapılan hafriyat çalışmalarında engellilere uygun halde bulunmayan yollarının bakımlarının yapılması için bir birim oluşturulması ve sorunların süratli bir şekilde ortadan kaldırılmasıyla engelli kardeşlerimize daha rahat bir yaşam sürdürmelerinin sağlanması amacıyla çalışmaların yapılmasına</w:t>
      </w:r>
      <w:r w:rsidR="00CF578C" w:rsidRPr="005C6BEA">
        <w:rPr>
          <w:color w:val="000000"/>
        </w:rPr>
        <w:t xml:space="preserve"> </w:t>
      </w:r>
      <w:r w:rsidR="003178B8" w:rsidRPr="005C6BEA">
        <w:rPr>
          <w:rStyle w:val="FontStyle18"/>
          <w:sz w:val="24"/>
          <w:szCs w:val="24"/>
        </w:rPr>
        <w:t xml:space="preserve">ilişkin </w:t>
      </w:r>
      <w:r>
        <w:t>Engelliler</w:t>
      </w:r>
      <w:r w:rsidR="00661B87" w:rsidRPr="005C6BEA">
        <w:t xml:space="preserve"> </w:t>
      </w:r>
      <w:r w:rsidR="003178B8" w:rsidRPr="005C6BEA">
        <w:t>Komisyon Raporu oylanarak</w:t>
      </w:r>
      <w:r w:rsidR="002F33D3" w:rsidRPr="005C6BEA">
        <w:t xml:space="preserve"> oybirliği</w:t>
      </w:r>
      <w:r w:rsidR="003178B8" w:rsidRPr="005C6BEA">
        <w:t xml:space="preserve"> ile </w:t>
      </w:r>
      <w:proofErr w:type="gramStart"/>
      <w:r w:rsidR="003178B8" w:rsidRPr="005C6BEA">
        <w:t>kabul</w:t>
      </w:r>
      <w:proofErr w:type="gramEnd"/>
      <w:r w:rsidR="003178B8" w:rsidRPr="005C6BEA">
        <w:t xml:space="preserve"> edildi.</w:t>
      </w:r>
    </w:p>
    <w:p w:rsidR="00E73C77" w:rsidRPr="005C6BEA" w:rsidRDefault="00E73C77" w:rsidP="00DC725A">
      <w:pPr>
        <w:ind w:firstLine="708"/>
        <w:jc w:val="both"/>
      </w:pPr>
    </w:p>
    <w:p w:rsidR="0037361C" w:rsidRPr="005C6BEA" w:rsidRDefault="0037361C" w:rsidP="00C03BC0">
      <w:pPr>
        <w:jc w:val="both"/>
      </w:pPr>
    </w:p>
    <w:p w:rsidR="00E305EE" w:rsidRPr="005C6BEA" w:rsidRDefault="00E305EE" w:rsidP="00C03BC0">
      <w:pPr>
        <w:jc w:val="both"/>
      </w:pPr>
    </w:p>
    <w:p w:rsidR="00E305EE" w:rsidRDefault="00E305EE" w:rsidP="00C03BC0">
      <w:pPr>
        <w:jc w:val="both"/>
      </w:pPr>
    </w:p>
    <w:p w:rsidR="00E305EE" w:rsidRDefault="00E305EE" w:rsidP="00C03BC0">
      <w:pPr>
        <w:jc w:val="both"/>
      </w:pPr>
    </w:p>
    <w:p w:rsidR="00E305EE" w:rsidRPr="0023583B" w:rsidRDefault="00E305EE" w:rsidP="00C03BC0">
      <w:pPr>
        <w:jc w:val="both"/>
      </w:pPr>
    </w:p>
    <w:p w:rsidR="00F45719" w:rsidRPr="0023583B" w:rsidRDefault="00F45719" w:rsidP="001770B9">
      <w:pPr>
        <w:ind w:firstLine="708"/>
        <w:jc w:val="cente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770B9" w:rsidTr="00417BDB">
        <w:trPr>
          <w:trHeight w:val="594"/>
          <w:jc w:val="center"/>
        </w:trPr>
        <w:tc>
          <w:tcPr>
            <w:tcW w:w="3147" w:type="dxa"/>
          </w:tcPr>
          <w:p w:rsidR="001770B9" w:rsidRDefault="001770B9" w:rsidP="001770B9">
            <w:pPr>
              <w:autoSpaceDE w:val="0"/>
              <w:autoSpaceDN w:val="0"/>
              <w:adjustRightInd w:val="0"/>
              <w:jc w:val="center"/>
              <w:rPr>
                <w:color w:val="000000"/>
              </w:rPr>
            </w:pPr>
            <w:r>
              <w:rPr>
                <w:color w:val="000000"/>
              </w:rPr>
              <w:t>Fatih ÜNAL</w:t>
            </w:r>
          </w:p>
          <w:p w:rsidR="001770B9" w:rsidRDefault="001770B9" w:rsidP="001770B9">
            <w:pPr>
              <w:autoSpaceDE w:val="0"/>
              <w:autoSpaceDN w:val="0"/>
              <w:adjustRightInd w:val="0"/>
              <w:jc w:val="center"/>
              <w:rPr>
                <w:color w:val="000000"/>
              </w:rPr>
            </w:pPr>
            <w:r>
              <w:rPr>
                <w:color w:val="000000"/>
              </w:rPr>
              <w:t>Meclis 1.Başkan V.</w:t>
            </w:r>
          </w:p>
        </w:tc>
        <w:tc>
          <w:tcPr>
            <w:tcW w:w="3147" w:type="dxa"/>
            <w:vAlign w:val="center"/>
          </w:tcPr>
          <w:p w:rsidR="001770B9" w:rsidRDefault="001770B9" w:rsidP="001770B9">
            <w:pPr>
              <w:autoSpaceDE w:val="0"/>
              <w:autoSpaceDN w:val="0"/>
              <w:adjustRightInd w:val="0"/>
              <w:jc w:val="center"/>
              <w:rPr>
                <w:color w:val="000000"/>
              </w:rPr>
            </w:pPr>
            <w:r>
              <w:rPr>
                <w:color w:val="000000"/>
              </w:rPr>
              <w:t>Selim ÇIRPANOĞLU</w:t>
            </w:r>
          </w:p>
          <w:p w:rsidR="001770B9" w:rsidRDefault="001770B9" w:rsidP="001770B9">
            <w:pPr>
              <w:tabs>
                <w:tab w:val="left" w:pos="3268"/>
              </w:tabs>
              <w:jc w:val="center"/>
              <w:rPr>
                <w:color w:val="000000"/>
              </w:rPr>
            </w:pPr>
            <w:proofErr w:type="spellStart"/>
            <w:r>
              <w:rPr>
                <w:color w:val="000000"/>
              </w:rPr>
              <w:t>G.Divan</w:t>
            </w:r>
            <w:proofErr w:type="spellEnd"/>
            <w:r>
              <w:rPr>
                <w:color w:val="000000"/>
              </w:rPr>
              <w:t xml:space="preserve"> </w:t>
            </w:r>
            <w:proofErr w:type="gramStart"/>
            <w:r>
              <w:rPr>
                <w:color w:val="000000"/>
              </w:rPr>
              <w:t>Katibi</w:t>
            </w:r>
            <w:proofErr w:type="gramEnd"/>
          </w:p>
        </w:tc>
        <w:tc>
          <w:tcPr>
            <w:tcW w:w="3062" w:type="dxa"/>
            <w:vAlign w:val="center"/>
          </w:tcPr>
          <w:p w:rsidR="001770B9" w:rsidRDefault="001770B9" w:rsidP="001770B9">
            <w:pPr>
              <w:autoSpaceDE w:val="0"/>
              <w:autoSpaceDN w:val="0"/>
              <w:adjustRightInd w:val="0"/>
              <w:jc w:val="center"/>
              <w:rPr>
                <w:color w:val="000000"/>
              </w:rPr>
            </w:pPr>
            <w:r>
              <w:rPr>
                <w:color w:val="000000"/>
              </w:rPr>
              <w:t>Recep TAŞ</w:t>
            </w:r>
          </w:p>
          <w:p w:rsidR="001770B9" w:rsidRDefault="001770B9" w:rsidP="001770B9">
            <w:pPr>
              <w:autoSpaceDE w:val="0"/>
              <w:autoSpaceDN w:val="0"/>
              <w:adjustRightInd w:val="0"/>
              <w:jc w:val="center"/>
              <w:rPr>
                <w:color w:val="000000"/>
              </w:rPr>
            </w:pPr>
            <w:proofErr w:type="spellStart"/>
            <w:r>
              <w:rPr>
                <w:color w:val="000000"/>
              </w:rPr>
              <w:t>G.Divan</w:t>
            </w:r>
            <w:proofErr w:type="spellEnd"/>
            <w:r>
              <w:rPr>
                <w:color w:val="000000"/>
              </w:rPr>
              <w:t xml:space="preserve"> </w:t>
            </w:r>
            <w:proofErr w:type="gramStart"/>
            <w:r>
              <w:rPr>
                <w:color w:val="000000"/>
              </w:rPr>
              <w:t>Katibi</w:t>
            </w:r>
            <w:proofErr w:type="gramEnd"/>
          </w:p>
        </w:tc>
      </w:tr>
    </w:tbl>
    <w:p w:rsidR="00F45719" w:rsidRDefault="00F45719" w:rsidP="00DC725A">
      <w:pPr>
        <w:autoSpaceDE w:val="0"/>
        <w:autoSpaceDN w:val="0"/>
        <w:adjustRightInd w:val="0"/>
        <w:jc w:val="both"/>
      </w:pPr>
    </w:p>
    <w:p w:rsidR="007473F2" w:rsidRDefault="007473F2" w:rsidP="00DC725A">
      <w:pPr>
        <w:autoSpaceDE w:val="0"/>
        <w:autoSpaceDN w:val="0"/>
        <w:adjustRightInd w:val="0"/>
        <w:jc w:val="both"/>
      </w:pPr>
    </w:p>
    <w:p w:rsidR="007473F2" w:rsidRDefault="007473F2" w:rsidP="00DC725A">
      <w:pPr>
        <w:autoSpaceDE w:val="0"/>
        <w:autoSpaceDN w:val="0"/>
        <w:adjustRightInd w:val="0"/>
        <w:jc w:val="both"/>
      </w:pPr>
    </w:p>
    <w:p w:rsidR="007473F2" w:rsidRDefault="007473F2" w:rsidP="00DC725A">
      <w:pPr>
        <w:autoSpaceDE w:val="0"/>
        <w:autoSpaceDN w:val="0"/>
        <w:adjustRightInd w:val="0"/>
        <w:jc w:val="both"/>
      </w:pPr>
    </w:p>
    <w:p w:rsidR="007473F2" w:rsidRDefault="007473F2" w:rsidP="00DC725A">
      <w:pPr>
        <w:autoSpaceDE w:val="0"/>
        <w:autoSpaceDN w:val="0"/>
        <w:adjustRightInd w:val="0"/>
        <w:jc w:val="both"/>
      </w:pPr>
    </w:p>
    <w:p w:rsidR="007473F2" w:rsidRDefault="007473F2" w:rsidP="00DC725A">
      <w:pPr>
        <w:autoSpaceDE w:val="0"/>
        <w:autoSpaceDN w:val="0"/>
        <w:adjustRightInd w:val="0"/>
        <w:jc w:val="both"/>
      </w:pPr>
    </w:p>
    <w:p w:rsidR="007473F2" w:rsidRDefault="007473F2" w:rsidP="00DC725A">
      <w:pPr>
        <w:autoSpaceDE w:val="0"/>
        <w:autoSpaceDN w:val="0"/>
        <w:adjustRightInd w:val="0"/>
        <w:jc w:val="both"/>
      </w:pPr>
    </w:p>
    <w:p w:rsidR="007473F2" w:rsidRDefault="007473F2" w:rsidP="00DC725A">
      <w:pPr>
        <w:autoSpaceDE w:val="0"/>
        <w:autoSpaceDN w:val="0"/>
        <w:adjustRightInd w:val="0"/>
        <w:jc w:val="both"/>
      </w:pPr>
    </w:p>
    <w:p w:rsidR="007473F2" w:rsidRDefault="007473F2" w:rsidP="00DC725A">
      <w:pPr>
        <w:autoSpaceDE w:val="0"/>
        <w:autoSpaceDN w:val="0"/>
        <w:adjustRightInd w:val="0"/>
        <w:jc w:val="both"/>
      </w:pPr>
    </w:p>
    <w:p w:rsidR="007473F2" w:rsidRDefault="007473F2" w:rsidP="00DC725A">
      <w:pPr>
        <w:autoSpaceDE w:val="0"/>
        <w:autoSpaceDN w:val="0"/>
        <w:adjustRightInd w:val="0"/>
        <w:jc w:val="both"/>
      </w:pPr>
    </w:p>
    <w:p w:rsidR="007473F2" w:rsidRDefault="007473F2" w:rsidP="00DC725A">
      <w:pPr>
        <w:autoSpaceDE w:val="0"/>
        <w:autoSpaceDN w:val="0"/>
        <w:adjustRightInd w:val="0"/>
        <w:jc w:val="both"/>
      </w:pPr>
    </w:p>
    <w:p w:rsidR="007473F2" w:rsidRDefault="007473F2" w:rsidP="00DC725A">
      <w:pPr>
        <w:autoSpaceDE w:val="0"/>
        <w:autoSpaceDN w:val="0"/>
        <w:adjustRightInd w:val="0"/>
        <w:jc w:val="both"/>
      </w:pPr>
    </w:p>
    <w:p w:rsidR="007473F2" w:rsidRDefault="007473F2" w:rsidP="00DC725A">
      <w:pPr>
        <w:autoSpaceDE w:val="0"/>
        <w:autoSpaceDN w:val="0"/>
        <w:adjustRightInd w:val="0"/>
        <w:jc w:val="both"/>
      </w:pPr>
    </w:p>
    <w:p w:rsidR="007473F2" w:rsidRDefault="007473F2" w:rsidP="00DC725A">
      <w:pPr>
        <w:autoSpaceDE w:val="0"/>
        <w:autoSpaceDN w:val="0"/>
        <w:adjustRightInd w:val="0"/>
        <w:jc w:val="both"/>
      </w:pPr>
    </w:p>
    <w:p w:rsidR="007473F2" w:rsidRDefault="007473F2" w:rsidP="00DC725A">
      <w:pPr>
        <w:autoSpaceDE w:val="0"/>
        <w:autoSpaceDN w:val="0"/>
        <w:adjustRightInd w:val="0"/>
        <w:jc w:val="both"/>
      </w:pPr>
    </w:p>
    <w:p w:rsidR="007473F2" w:rsidRDefault="007473F2" w:rsidP="007473F2"/>
    <w:p w:rsidR="007473F2" w:rsidRDefault="007473F2" w:rsidP="007473F2"/>
    <w:p w:rsidR="007473F2" w:rsidRDefault="007473F2" w:rsidP="007473F2">
      <w:pPr>
        <w:jc w:val="center"/>
      </w:pPr>
      <w:r>
        <w:t>T.C.</w:t>
      </w:r>
    </w:p>
    <w:p w:rsidR="007473F2" w:rsidRDefault="007473F2" w:rsidP="007473F2">
      <w:pPr>
        <w:jc w:val="center"/>
      </w:pPr>
      <w:r>
        <w:t>ANKARA BÜYÜKŞEHİR BELEDİYE MECLİSİ</w:t>
      </w:r>
    </w:p>
    <w:p w:rsidR="007473F2" w:rsidRDefault="007473F2" w:rsidP="007473F2">
      <w:pPr>
        <w:jc w:val="center"/>
      </w:pPr>
      <w:r>
        <w:t>Engelliler Komisyonu Raporu.</w:t>
      </w:r>
    </w:p>
    <w:p w:rsidR="007473F2" w:rsidRDefault="007473F2" w:rsidP="007473F2"/>
    <w:p w:rsidR="007473F2" w:rsidRDefault="007473F2" w:rsidP="007473F2">
      <w:r>
        <w:t>Rapor No:15</w:t>
      </w:r>
      <w:r>
        <w:tab/>
      </w:r>
      <w:r>
        <w:tab/>
      </w:r>
      <w:r>
        <w:tab/>
      </w:r>
      <w:r>
        <w:tab/>
      </w:r>
      <w:r>
        <w:tab/>
      </w:r>
      <w:r>
        <w:tab/>
      </w:r>
      <w:r>
        <w:tab/>
      </w:r>
      <w:r>
        <w:tab/>
      </w:r>
      <w:r>
        <w:tab/>
        <w:t xml:space="preserve">               19.02.2021</w:t>
      </w:r>
    </w:p>
    <w:p w:rsidR="007473F2" w:rsidRDefault="007473F2" w:rsidP="007473F2"/>
    <w:p w:rsidR="007473F2" w:rsidRDefault="007473F2" w:rsidP="007473F2"/>
    <w:p w:rsidR="007473F2" w:rsidRDefault="007473F2" w:rsidP="007473F2">
      <w:pPr>
        <w:jc w:val="center"/>
      </w:pPr>
      <w:r>
        <w:t>BÜYÜKŞEHİR BELEDİYE MECLİSİ BAŞKANLIĞINA</w:t>
      </w:r>
    </w:p>
    <w:p w:rsidR="007473F2" w:rsidRDefault="007473F2" w:rsidP="007473F2">
      <w:pPr>
        <w:jc w:val="center"/>
      </w:pPr>
    </w:p>
    <w:p w:rsidR="007473F2" w:rsidRDefault="007473F2" w:rsidP="007473F2">
      <w:pPr>
        <w:jc w:val="center"/>
      </w:pPr>
    </w:p>
    <w:p w:rsidR="007473F2" w:rsidRDefault="007473F2" w:rsidP="007473F2">
      <w:pPr>
        <w:jc w:val="center"/>
      </w:pPr>
    </w:p>
    <w:p w:rsidR="007473F2" w:rsidRPr="001F1D80" w:rsidRDefault="007473F2" w:rsidP="007473F2">
      <w:pPr>
        <w:pStyle w:val="GvdeMetni"/>
        <w:ind w:firstLine="708"/>
      </w:pPr>
      <w:r>
        <w:t xml:space="preserve">Taşra İlçelerimizde engellilere yönelik yürüyüş yolları yapılmasına </w:t>
      </w:r>
      <w:r w:rsidRPr="001F1D80">
        <w:t xml:space="preserve">ilişkin Büyükşehir Belediye Meclisinin </w:t>
      </w:r>
      <w:r>
        <w:t>08</w:t>
      </w:r>
      <w:r w:rsidRPr="001F1D80">
        <w:t>.</w:t>
      </w:r>
      <w:r>
        <w:t>02.2021 tarih ve 24</w:t>
      </w:r>
      <w:r w:rsidRPr="001F1D80">
        <w:t>. gündem maddesi olarak komisyonumuza havale edilen dosya incelendi.</w:t>
      </w:r>
    </w:p>
    <w:p w:rsidR="007473F2" w:rsidRPr="001F1D80" w:rsidRDefault="007473F2" w:rsidP="007473F2">
      <w:pPr>
        <w:pStyle w:val="GvdeMetni"/>
        <w:ind w:firstLine="708"/>
      </w:pPr>
    </w:p>
    <w:p w:rsidR="007473F2" w:rsidRPr="001F1D80" w:rsidRDefault="007473F2" w:rsidP="007473F2">
      <w:pPr>
        <w:pStyle w:val="GvdeMetni"/>
        <w:ind w:firstLine="708"/>
      </w:pPr>
      <w:r w:rsidRPr="001F1D80">
        <w:t xml:space="preserve">Üye </w:t>
      </w:r>
      <w:r>
        <w:t xml:space="preserve">Süleyman </w:t>
      </w:r>
      <w:proofErr w:type="spellStart"/>
      <w:r>
        <w:t>AKKAYA’nın</w:t>
      </w:r>
      <w:proofErr w:type="spellEnd"/>
      <w:r>
        <w:t xml:space="preserve"> </w:t>
      </w:r>
      <w:r w:rsidRPr="001F1D80">
        <w:t xml:space="preserve">verdiği önergede; </w:t>
      </w:r>
      <w:r>
        <w:t xml:space="preserve">Taşra İlçelerimizde engellilere yönelik yürüyüş yolları yapılmasının </w:t>
      </w:r>
      <w:r w:rsidRPr="001F1D80">
        <w:t>istenildiği;</w:t>
      </w:r>
    </w:p>
    <w:p w:rsidR="007473F2" w:rsidRPr="001F1D80" w:rsidRDefault="007473F2" w:rsidP="007473F2">
      <w:pPr>
        <w:pStyle w:val="GvdeMetni"/>
        <w:ind w:firstLine="708"/>
      </w:pPr>
    </w:p>
    <w:p w:rsidR="007473F2" w:rsidRDefault="007473F2" w:rsidP="007473F2">
      <w:pPr>
        <w:pStyle w:val="Gvdemetni1"/>
        <w:shd w:val="clear" w:color="auto" w:fill="auto"/>
        <w:spacing w:after="0" w:line="240" w:lineRule="auto"/>
        <w:ind w:right="20" w:firstLine="680"/>
        <w:jc w:val="both"/>
        <w:rPr>
          <w:rFonts w:ascii="Times New Roman" w:hAnsi="Times New Roman" w:cs="Times New Roman"/>
          <w:sz w:val="24"/>
          <w:szCs w:val="24"/>
        </w:rPr>
      </w:pPr>
      <w:r w:rsidRPr="001F1D80">
        <w:rPr>
          <w:rFonts w:ascii="Times New Roman" w:hAnsi="Times New Roman" w:cs="Times New Roman"/>
          <w:sz w:val="24"/>
          <w:szCs w:val="24"/>
        </w:rPr>
        <w:t xml:space="preserve">Komisyonumuzca yapılan incelemeler neticesinde; </w:t>
      </w:r>
      <w:r>
        <w:rPr>
          <w:rFonts w:ascii="Times New Roman" w:hAnsi="Times New Roman" w:cs="Times New Roman"/>
          <w:sz w:val="24"/>
          <w:szCs w:val="24"/>
        </w:rPr>
        <w:t>Engelli vatandaşlarımızın engellerini ortadan kaldırmak için kaldırımların fiziksel engelliler ve görme engellilerin ulaşımına uygun hale getirilen engelli yürüyüşü yollarının gerek kaldırımlarda gerekse yollarda yapılan çalışmalarda bozulduğu ve tamiri sırasında uygun hale getirilmeyen yollarda engelli kardeşlerimizin çeşitli engellerle karşılaştığı gözlemlendiği;</w:t>
      </w:r>
    </w:p>
    <w:p w:rsidR="007473F2" w:rsidRDefault="007473F2" w:rsidP="007473F2">
      <w:pPr>
        <w:pStyle w:val="Gvdemetni1"/>
        <w:shd w:val="clear" w:color="auto" w:fill="auto"/>
        <w:spacing w:after="0" w:line="240" w:lineRule="auto"/>
        <w:ind w:right="20" w:firstLine="680"/>
        <w:jc w:val="both"/>
        <w:rPr>
          <w:rFonts w:ascii="Times New Roman" w:hAnsi="Times New Roman" w:cs="Times New Roman"/>
          <w:sz w:val="24"/>
          <w:szCs w:val="24"/>
        </w:rPr>
      </w:pPr>
    </w:p>
    <w:p w:rsidR="007473F2" w:rsidRPr="00C443FD" w:rsidRDefault="007473F2" w:rsidP="007473F2">
      <w:pPr>
        <w:pStyle w:val="Gvdemetni1"/>
        <w:shd w:val="clear" w:color="auto" w:fill="auto"/>
        <w:spacing w:after="0" w:line="240" w:lineRule="auto"/>
        <w:ind w:right="20" w:firstLine="680"/>
        <w:jc w:val="both"/>
        <w:rPr>
          <w:rFonts w:ascii="Times New Roman" w:hAnsi="Times New Roman" w:cs="Times New Roman"/>
          <w:sz w:val="24"/>
          <w:szCs w:val="24"/>
        </w:rPr>
      </w:pPr>
      <w:r>
        <w:rPr>
          <w:rFonts w:ascii="Times New Roman" w:hAnsi="Times New Roman" w:cs="Times New Roman"/>
          <w:sz w:val="24"/>
          <w:szCs w:val="24"/>
        </w:rPr>
        <w:t xml:space="preserve">Büyükşehir Belediyesince merkez ilçe ve taşra ilçelerinde engelli yürüyüş yollarının bulunmaması </w:t>
      </w:r>
      <w:proofErr w:type="gramStart"/>
      <w:r>
        <w:rPr>
          <w:rFonts w:ascii="Times New Roman" w:hAnsi="Times New Roman" w:cs="Times New Roman"/>
          <w:sz w:val="24"/>
          <w:szCs w:val="24"/>
        </w:rPr>
        <w:t>yada</w:t>
      </w:r>
      <w:proofErr w:type="gramEnd"/>
      <w:r>
        <w:rPr>
          <w:rFonts w:ascii="Times New Roman" w:hAnsi="Times New Roman" w:cs="Times New Roman"/>
          <w:sz w:val="24"/>
          <w:szCs w:val="24"/>
        </w:rPr>
        <w:t xml:space="preserve"> yapılan hafriyat çalışmalarında engellilere uygun halde bulunmayan yollarının bakımlarının yapılması için bir birim oluşturulması ve sorunların süratli bir şekilde ortadan kaldırılmasıyla engelli kardeşlerimize daha rahat bir yaşam sürdürmelerinin sağlanması amacıyla çalışmaların yapılması </w:t>
      </w:r>
      <w:r w:rsidRPr="00C443FD">
        <w:rPr>
          <w:rFonts w:ascii="Times New Roman" w:hAnsi="Times New Roman" w:cs="Times New Roman"/>
          <w:sz w:val="24"/>
          <w:szCs w:val="24"/>
        </w:rPr>
        <w:t>komisyonumuzca uygun görülmüştür.</w:t>
      </w:r>
    </w:p>
    <w:p w:rsidR="007473F2" w:rsidRPr="001F1D80" w:rsidRDefault="007473F2" w:rsidP="007473F2">
      <w:pPr>
        <w:ind w:firstLine="708"/>
        <w:jc w:val="both"/>
      </w:pPr>
      <w:bookmarkStart w:id="0" w:name="_GoBack"/>
      <w:bookmarkEnd w:id="0"/>
    </w:p>
    <w:p w:rsidR="007473F2" w:rsidRDefault="007473F2" w:rsidP="007473F2">
      <w:pPr>
        <w:ind w:firstLine="708"/>
        <w:jc w:val="both"/>
      </w:pPr>
      <w:r w:rsidRPr="001F1D80">
        <w:t>Raporumuz Büyükşehir Belediye Meclisinin onayına arz olunur.</w:t>
      </w:r>
    </w:p>
    <w:p w:rsidR="007473F2" w:rsidRDefault="007473F2" w:rsidP="007473F2">
      <w:pPr>
        <w:jc w:val="both"/>
      </w:pPr>
    </w:p>
    <w:p w:rsidR="007473F2" w:rsidRDefault="007473F2" w:rsidP="007473F2">
      <w:pPr>
        <w:jc w:val="both"/>
      </w:pPr>
    </w:p>
    <w:p w:rsidR="007473F2" w:rsidRDefault="007473F2" w:rsidP="007473F2">
      <w:pPr>
        <w:jc w:val="both"/>
      </w:pPr>
    </w:p>
    <w:p w:rsidR="007473F2" w:rsidRDefault="007473F2" w:rsidP="007473F2">
      <w:pPr>
        <w:jc w:val="both"/>
      </w:pPr>
    </w:p>
    <w:tbl>
      <w:tblPr>
        <w:tblStyle w:val="TabloKlavuzu"/>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7473F2" w:rsidTr="00862ABE">
        <w:trPr>
          <w:trHeight w:val="1191"/>
        </w:trPr>
        <w:tc>
          <w:tcPr>
            <w:tcW w:w="3231" w:type="dxa"/>
          </w:tcPr>
          <w:p w:rsidR="007473F2" w:rsidRDefault="007473F2" w:rsidP="00862ABE">
            <w:pPr>
              <w:jc w:val="center"/>
            </w:pPr>
            <w:r>
              <w:t>Süleyman AKKAYA</w:t>
            </w:r>
          </w:p>
          <w:p w:rsidR="007473F2" w:rsidRPr="007C580E" w:rsidRDefault="007473F2" w:rsidP="00862ABE">
            <w:pPr>
              <w:jc w:val="center"/>
            </w:pPr>
            <w:r w:rsidRPr="007C580E">
              <w:t>Komisyon Başkanı</w:t>
            </w:r>
          </w:p>
        </w:tc>
        <w:tc>
          <w:tcPr>
            <w:tcW w:w="3231" w:type="dxa"/>
          </w:tcPr>
          <w:p w:rsidR="007473F2" w:rsidRDefault="007473F2" w:rsidP="00862ABE">
            <w:pPr>
              <w:jc w:val="center"/>
            </w:pPr>
            <w:r>
              <w:t>Gökhan ARSLAN</w:t>
            </w:r>
          </w:p>
          <w:p w:rsidR="007473F2" w:rsidRPr="007C580E" w:rsidRDefault="007473F2" w:rsidP="00862ABE">
            <w:pPr>
              <w:jc w:val="center"/>
            </w:pPr>
            <w:r w:rsidRPr="007C580E">
              <w:t>Başkan Vekili</w:t>
            </w:r>
          </w:p>
        </w:tc>
        <w:tc>
          <w:tcPr>
            <w:tcW w:w="3231" w:type="dxa"/>
          </w:tcPr>
          <w:p w:rsidR="007473F2" w:rsidRDefault="007473F2" w:rsidP="00862ABE">
            <w:pPr>
              <w:jc w:val="center"/>
            </w:pPr>
            <w:proofErr w:type="spellStart"/>
            <w:r>
              <w:t>Alaattin</w:t>
            </w:r>
            <w:proofErr w:type="spellEnd"/>
            <w:r>
              <w:t xml:space="preserve"> BEZCİ</w:t>
            </w:r>
          </w:p>
          <w:p w:rsidR="007473F2" w:rsidRPr="007C580E" w:rsidRDefault="007473F2" w:rsidP="00862ABE">
            <w:pPr>
              <w:jc w:val="center"/>
            </w:pPr>
            <w:r w:rsidRPr="007C580E">
              <w:t>Üye</w:t>
            </w:r>
          </w:p>
        </w:tc>
      </w:tr>
      <w:tr w:rsidR="007473F2" w:rsidTr="00862ABE">
        <w:trPr>
          <w:trHeight w:val="1191"/>
        </w:trPr>
        <w:tc>
          <w:tcPr>
            <w:tcW w:w="3231" w:type="dxa"/>
            <w:vAlign w:val="center"/>
          </w:tcPr>
          <w:p w:rsidR="007473F2" w:rsidRDefault="007473F2" w:rsidP="00862ABE">
            <w:pPr>
              <w:jc w:val="center"/>
            </w:pPr>
            <w:r>
              <w:t>Hikmet ÖZBEK</w:t>
            </w:r>
          </w:p>
          <w:p w:rsidR="007473F2" w:rsidRPr="007C580E" w:rsidRDefault="007473F2" w:rsidP="00862ABE">
            <w:pPr>
              <w:jc w:val="center"/>
            </w:pPr>
            <w:r w:rsidRPr="007C580E">
              <w:t>Üye</w:t>
            </w:r>
          </w:p>
        </w:tc>
        <w:tc>
          <w:tcPr>
            <w:tcW w:w="3231" w:type="dxa"/>
            <w:vAlign w:val="center"/>
          </w:tcPr>
          <w:p w:rsidR="007473F2" w:rsidRDefault="007473F2" w:rsidP="00862ABE">
            <w:pPr>
              <w:jc w:val="center"/>
            </w:pPr>
            <w:r>
              <w:t>Hasan Hüseyin ALTINTAŞ</w:t>
            </w:r>
          </w:p>
          <w:p w:rsidR="007473F2" w:rsidRPr="007C580E" w:rsidRDefault="007473F2" w:rsidP="00862ABE">
            <w:pPr>
              <w:jc w:val="center"/>
            </w:pPr>
            <w:r w:rsidRPr="007C580E">
              <w:t>Üye</w:t>
            </w:r>
          </w:p>
        </w:tc>
        <w:tc>
          <w:tcPr>
            <w:tcW w:w="3231" w:type="dxa"/>
            <w:vAlign w:val="center"/>
          </w:tcPr>
          <w:p w:rsidR="007473F2" w:rsidRDefault="007473F2" w:rsidP="00862ABE">
            <w:pPr>
              <w:jc w:val="center"/>
            </w:pPr>
            <w:r>
              <w:t>Enver DEMİREL</w:t>
            </w:r>
          </w:p>
          <w:p w:rsidR="007473F2" w:rsidRPr="007C580E" w:rsidRDefault="007473F2" w:rsidP="00862ABE">
            <w:pPr>
              <w:jc w:val="center"/>
            </w:pPr>
            <w:r w:rsidRPr="007C580E">
              <w:t>Üye</w:t>
            </w:r>
          </w:p>
        </w:tc>
      </w:tr>
      <w:tr w:rsidR="007473F2" w:rsidTr="00862ABE">
        <w:trPr>
          <w:trHeight w:val="1191"/>
        </w:trPr>
        <w:tc>
          <w:tcPr>
            <w:tcW w:w="3231" w:type="dxa"/>
            <w:vAlign w:val="bottom"/>
          </w:tcPr>
          <w:p w:rsidR="007473F2" w:rsidRDefault="007473F2" w:rsidP="00862ABE">
            <w:pPr>
              <w:jc w:val="center"/>
            </w:pPr>
            <w:r>
              <w:t>Soner CENGİZ</w:t>
            </w:r>
          </w:p>
          <w:p w:rsidR="007473F2" w:rsidRPr="007C580E" w:rsidRDefault="007473F2" w:rsidP="00862ABE">
            <w:pPr>
              <w:jc w:val="center"/>
            </w:pPr>
            <w:r w:rsidRPr="007C580E">
              <w:t>Üye</w:t>
            </w:r>
          </w:p>
        </w:tc>
        <w:tc>
          <w:tcPr>
            <w:tcW w:w="3231" w:type="dxa"/>
            <w:vAlign w:val="bottom"/>
          </w:tcPr>
          <w:p w:rsidR="007473F2" w:rsidRDefault="007473F2" w:rsidP="00862ABE">
            <w:pPr>
              <w:jc w:val="center"/>
            </w:pPr>
            <w:r>
              <w:t>Ertan IŞIK</w:t>
            </w:r>
          </w:p>
          <w:p w:rsidR="007473F2" w:rsidRPr="007C580E" w:rsidRDefault="007473F2" w:rsidP="00862ABE">
            <w:pPr>
              <w:jc w:val="center"/>
            </w:pPr>
            <w:r w:rsidRPr="007C580E">
              <w:t>Üye</w:t>
            </w:r>
          </w:p>
        </w:tc>
        <w:tc>
          <w:tcPr>
            <w:tcW w:w="3231" w:type="dxa"/>
            <w:vAlign w:val="bottom"/>
          </w:tcPr>
          <w:p w:rsidR="007473F2" w:rsidRDefault="007473F2" w:rsidP="00862ABE">
            <w:pPr>
              <w:jc w:val="center"/>
            </w:pPr>
            <w:r>
              <w:t>Coşkun TORUN</w:t>
            </w:r>
          </w:p>
          <w:p w:rsidR="007473F2" w:rsidRPr="007C580E" w:rsidRDefault="007473F2" w:rsidP="00862ABE">
            <w:pPr>
              <w:jc w:val="center"/>
            </w:pPr>
            <w:r w:rsidRPr="007C580E">
              <w:t>Üye</w:t>
            </w:r>
          </w:p>
        </w:tc>
      </w:tr>
    </w:tbl>
    <w:p w:rsidR="007473F2" w:rsidRDefault="007473F2" w:rsidP="007473F2">
      <w:pPr>
        <w:jc w:val="both"/>
      </w:pPr>
    </w:p>
    <w:p w:rsidR="007473F2" w:rsidRPr="0023583B" w:rsidRDefault="007473F2" w:rsidP="00DC725A">
      <w:pPr>
        <w:autoSpaceDE w:val="0"/>
        <w:autoSpaceDN w:val="0"/>
        <w:adjustRightInd w:val="0"/>
        <w:jc w:val="both"/>
      </w:pPr>
    </w:p>
    <w:sectPr w:rsidR="007473F2"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77583627"/>
    <w:multiLevelType w:val="hybridMultilevel"/>
    <w:tmpl w:val="890ACE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03DF"/>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0B9"/>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3"/>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4334"/>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047"/>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184"/>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2C61"/>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61C"/>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A4"/>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BF9"/>
    <w:rsid w:val="005C4F12"/>
    <w:rsid w:val="005C50DF"/>
    <w:rsid w:val="005C5D79"/>
    <w:rsid w:val="005C63AF"/>
    <w:rsid w:val="005C6BEA"/>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831"/>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1B87"/>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0DB"/>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473F2"/>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8C0"/>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199"/>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69FD"/>
    <w:rsid w:val="00BF73D0"/>
    <w:rsid w:val="00C00E0B"/>
    <w:rsid w:val="00C02E3A"/>
    <w:rsid w:val="00C0314E"/>
    <w:rsid w:val="00C03BC0"/>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78C"/>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05E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D4C"/>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3B41"/>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2FC"/>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paragraph" w:customStyle="1" w:styleId="Gvdemetni10">
    <w:name w:val="Gövde metni1"/>
    <w:basedOn w:val="Normal"/>
    <w:rsid w:val="00F632FC"/>
    <w:pPr>
      <w:shd w:val="clear" w:color="auto" w:fill="FFFFFF"/>
      <w:spacing w:after="420" w:line="307" w:lineRule="exact"/>
      <w:ind w:hanging="1240"/>
      <w:jc w:val="both"/>
    </w:pPr>
    <w:rPr>
      <w:rFonts w:eastAsia="Arial Unicode MS"/>
      <w:sz w:val="22"/>
      <w:szCs w:val="22"/>
    </w:rPr>
  </w:style>
  <w:style w:type="character" w:customStyle="1" w:styleId="Gvdemetni85ptKaln">
    <w:name w:val="Gövde metni + 8;5 pt;Kalın"/>
    <w:rsid w:val="00F632FC"/>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F632FC"/>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
    <w:name w:val="Gövde metni (9)_"/>
    <w:link w:val="Gvdemetni90"/>
    <w:rsid w:val="00F632FC"/>
    <w:rPr>
      <w:i/>
      <w:iCs/>
      <w:shd w:val="clear" w:color="auto" w:fill="FFFFFF"/>
    </w:rPr>
  </w:style>
  <w:style w:type="character" w:customStyle="1" w:styleId="Gvdemetni9talikdeil">
    <w:name w:val="Gövde metni (9) + İtalik değil"/>
    <w:rsid w:val="00F632FC"/>
    <w:rPr>
      <w:i/>
      <w:iCs/>
      <w:color w:val="000000"/>
      <w:spacing w:val="0"/>
      <w:w w:val="100"/>
      <w:position w:val="0"/>
      <w:shd w:val="clear" w:color="auto" w:fill="FFFFFF"/>
      <w:lang w:val="tr-TR"/>
    </w:rPr>
  </w:style>
  <w:style w:type="paragraph" w:customStyle="1" w:styleId="Gvdemetni90">
    <w:name w:val="Gövde metni (9)"/>
    <w:basedOn w:val="Normal"/>
    <w:link w:val="Gvdemetni9"/>
    <w:rsid w:val="00F632FC"/>
    <w:pPr>
      <w:widowControl w:val="0"/>
      <w:shd w:val="clear" w:color="auto" w:fill="FFFFFF"/>
      <w:spacing w:before="240" w:after="240" w:line="0" w:lineRule="atLeast"/>
      <w:jc w:val="both"/>
    </w:pPr>
    <w:rPr>
      <w:i/>
      <w:iCs/>
      <w:sz w:val="20"/>
      <w:szCs w:val="20"/>
    </w:rPr>
  </w:style>
  <w:style w:type="character" w:customStyle="1" w:styleId="GvdemetniKalntalik">
    <w:name w:val="Gövde metni + Kalın;İtalik"/>
    <w:rsid w:val="0037361C"/>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05pt">
    <w:name w:val="Gövde metni + 10;5 pt"/>
    <w:rsid w:val="0037361C"/>
    <w:rPr>
      <w:rFonts w:ascii="Times New Roman" w:eastAsia="Times New Roman" w:hAnsi="Times New Roman" w:cs="Times New Roman"/>
      <w:b w:val="0"/>
      <w:bCs w:val="0"/>
      <w:i w:val="0"/>
      <w:iCs w:val="0"/>
      <w:smallCaps w:val="0"/>
      <w:strike w:val="0"/>
      <w:spacing w:val="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4DD11-1CFA-4EFD-9031-7FD8F3499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325</Words>
  <Characters>2614</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2021-03-11T07:21:00Z</cp:lastPrinted>
  <dcterms:created xsi:type="dcterms:W3CDTF">2021-03-11T07:24:00Z</dcterms:created>
  <dcterms:modified xsi:type="dcterms:W3CDTF">2021-03-12T12:09:00Z</dcterms:modified>
</cp:coreProperties>
</file>