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2BD" w:rsidRDefault="001F4BE1" w:rsidP="008D6A85">
      <w:pPr>
        <w:jc w:val="both"/>
      </w:pPr>
      <w:r>
        <w:t xml:space="preserve"> </w:t>
      </w:r>
      <w:r w:rsidR="00503193">
        <w:t xml:space="preserve">              </w:t>
      </w:r>
    </w:p>
    <w:p w:rsidR="002856BD" w:rsidRDefault="00503193" w:rsidP="008D6A85">
      <w:pPr>
        <w:jc w:val="both"/>
      </w:pPr>
      <w:r>
        <w:t xml:space="preserve">     </w:t>
      </w:r>
      <w:r w:rsidR="00094D9E">
        <w:tab/>
        <w:t xml:space="preserve">      </w:t>
      </w:r>
      <w:r w:rsidR="00DB22BD">
        <w:t xml:space="preserve">      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8D6A85">
        <w:t>125</w:t>
      </w:r>
      <w:r w:rsidR="0026281A">
        <w:t>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</w:t>
      </w:r>
      <w:r w:rsidR="00F90D44">
        <w:t xml:space="preserve">   </w:t>
      </w:r>
      <w:r w:rsidR="00923BD1">
        <w:t xml:space="preserve"> </w:t>
      </w:r>
      <w:r w:rsidR="008D6A85">
        <w:t xml:space="preserve">             09</w:t>
      </w:r>
      <w:r>
        <w:t>.</w:t>
      </w:r>
      <w:r w:rsidR="008D6A85">
        <w:t>10</w:t>
      </w:r>
      <w:r w:rsidR="00EC43BD">
        <w:t>.20</w:t>
      </w:r>
      <w:r w:rsidR="00923BD1">
        <w:t>20</w:t>
      </w:r>
    </w:p>
    <w:p w:rsidR="00F94EE1" w:rsidRDefault="00F94EE1" w:rsidP="00D04ED3">
      <w:pPr>
        <w:ind w:right="-1"/>
      </w:pPr>
    </w:p>
    <w:p w:rsidR="00544FB5" w:rsidRDefault="002856BD" w:rsidP="00F806A2">
      <w:pPr>
        <w:ind w:right="-1"/>
        <w:jc w:val="center"/>
      </w:pPr>
      <w:r>
        <w:t>K A R A R</w:t>
      </w:r>
    </w:p>
    <w:p w:rsidR="0053738D" w:rsidRDefault="0053738D" w:rsidP="00F806A2">
      <w:pPr>
        <w:ind w:right="-1"/>
        <w:jc w:val="center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F94EE1" w:rsidRPr="00751915" w:rsidRDefault="00F94EE1" w:rsidP="00B85B77">
      <w:pPr>
        <w:ind w:firstLine="708"/>
        <w:jc w:val="both"/>
      </w:pPr>
    </w:p>
    <w:p w:rsidR="00492DFF" w:rsidRPr="0026281A" w:rsidRDefault="0026281A" w:rsidP="00E36895">
      <w:pPr>
        <w:ind w:firstLine="708"/>
        <w:jc w:val="both"/>
      </w:pPr>
      <w:r w:rsidRPr="0026281A">
        <w:t xml:space="preserve">Keçiören İlçesi </w:t>
      </w:r>
      <w:proofErr w:type="spellStart"/>
      <w:r w:rsidRPr="0026281A">
        <w:t>Kuşçağız</w:t>
      </w:r>
      <w:proofErr w:type="spellEnd"/>
      <w:r w:rsidRPr="0026281A">
        <w:t xml:space="preserve"> Mahallesi 30863 ada 1 parselde 1/1000 ölçekli uygulama imar plan değişikliğine</w:t>
      </w:r>
      <w:r w:rsidR="00751915" w:rsidRPr="0026281A">
        <w:t xml:space="preserve"> </w:t>
      </w:r>
      <w:r w:rsidR="000A5D4E" w:rsidRPr="0026281A">
        <w:t xml:space="preserve">ilişkin </w:t>
      </w:r>
      <w:r w:rsidR="00521735" w:rsidRPr="0026281A">
        <w:t xml:space="preserve">İmar ve Bayındırlık </w:t>
      </w:r>
      <w:r w:rsidR="003D7483" w:rsidRPr="0026281A">
        <w:t xml:space="preserve">Komisyonunun </w:t>
      </w:r>
      <w:r w:rsidR="008D6A85" w:rsidRPr="0026281A">
        <w:t>1</w:t>
      </w:r>
      <w:r w:rsidRPr="0026281A">
        <w:t>8</w:t>
      </w:r>
      <w:r w:rsidR="008955BF" w:rsidRPr="0026281A">
        <w:t>.</w:t>
      </w:r>
      <w:r w:rsidR="00923BD1" w:rsidRPr="0026281A">
        <w:t>0</w:t>
      </w:r>
      <w:r w:rsidR="008D6A85" w:rsidRPr="0026281A">
        <w:t>9</w:t>
      </w:r>
      <w:r w:rsidR="00535CDC" w:rsidRPr="0026281A">
        <w:t>.20</w:t>
      </w:r>
      <w:r w:rsidR="001E4EEF" w:rsidRPr="0026281A">
        <w:t>20</w:t>
      </w:r>
      <w:r w:rsidR="00535CDC" w:rsidRPr="0026281A">
        <w:t xml:space="preserve"> gün ve </w:t>
      </w:r>
      <w:r w:rsidR="008D6A85" w:rsidRPr="0026281A">
        <w:t>25</w:t>
      </w:r>
      <w:r w:rsidRPr="0026281A">
        <w:t>9</w:t>
      </w:r>
      <w:r w:rsidR="00526AE8" w:rsidRPr="0026281A">
        <w:t xml:space="preserve"> </w:t>
      </w:r>
      <w:r w:rsidR="003D7483" w:rsidRPr="0026281A">
        <w:t xml:space="preserve">sayılı raporu </w:t>
      </w:r>
      <w:r w:rsidR="00B90D7E" w:rsidRPr="0026281A">
        <w:t xml:space="preserve">Büyükşehir Belediye Meclisimizin </w:t>
      </w:r>
      <w:r w:rsidR="008D6A85" w:rsidRPr="0026281A">
        <w:t>09</w:t>
      </w:r>
      <w:r w:rsidR="00B90D7E" w:rsidRPr="0026281A">
        <w:t>.</w:t>
      </w:r>
      <w:r w:rsidR="008D6A85" w:rsidRPr="0026281A">
        <w:t>10</w:t>
      </w:r>
      <w:r w:rsidR="00EC43BD" w:rsidRPr="0026281A">
        <w:t>.20</w:t>
      </w:r>
      <w:r w:rsidR="00923BD1" w:rsidRPr="0026281A">
        <w:t>20</w:t>
      </w:r>
      <w:r w:rsidR="00B90D7E" w:rsidRPr="0026281A">
        <w:t xml:space="preserve"> tarihli toplantısında okundu.</w:t>
      </w:r>
    </w:p>
    <w:p w:rsidR="00492DFF" w:rsidRPr="0026281A" w:rsidRDefault="00492DFF" w:rsidP="00E36895">
      <w:pPr>
        <w:ind w:firstLine="708"/>
        <w:jc w:val="both"/>
      </w:pPr>
    </w:p>
    <w:p w:rsidR="0026281A" w:rsidRPr="0026281A" w:rsidRDefault="00877498" w:rsidP="0026281A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  <w:r w:rsidRPr="0026281A">
        <w:rPr>
          <w:sz w:val="24"/>
          <w:szCs w:val="24"/>
        </w:rPr>
        <w:tab/>
      </w:r>
      <w:r w:rsidR="00530CD2" w:rsidRPr="0026281A">
        <w:rPr>
          <w:sz w:val="24"/>
          <w:szCs w:val="24"/>
        </w:rPr>
        <w:t xml:space="preserve">Konu üzerinde </w:t>
      </w:r>
      <w:r w:rsidR="004E5A50" w:rsidRPr="0026281A">
        <w:rPr>
          <w:sz w:val="24"/>
          <w:szCs w:val="24"/>
        </w:rPr>
        <w:t>yapılan görüşmeler neticesinde;</w:t>
      </w:r>
      <w:r w:rsidR="00DE5C47" w:rsidRPr="0026281A">
        <w:rPr>
          <w:sz w:val="24"/>
          <w:szCs w:val="24"/>
        </w:rPr>
        <w:t xml:space="preserve"> </w:t>
      </w:r>
      <w:r w:rsidR="0026281A" w:rsidRPr="0026281A">
        <w:rPr>
          <w:sz w:val="24"/>
          <w:szCs w:val="24"/>
        </w:rPr>
        <w:t>Keçiören Belediye Meclisinin 23.06.2020 gün ve 219 sayılı kararı ile uygun görülen Keçiören İlçesi Kuşcağız Mahallesi 30683 ada 1</w:t>
      </w:r>
      <w:r w:rsidR="0026281A" w:rsidRPr="0026281A">
        <w:rPr>
          <w:rStyle w:val="Gvdemetni71"/>
          <w:b w:val="0"/>
          <w:sz w:val="24"/>
          <w:szCs w:val="24"/>
        </w:rPr>
        <w:t xml:space="preserve"> parsele</w:t>
      </w:r>
      <w:r w:rsidR="0026281A" w:rsidRPr="0026281A">
        <w:rPr>
          <w:sz w:val="24"/>
          <w:szCs w:val="24"/>
        </w:rPr>
        <w:t xml:space="preserve"> ilişkin 1/1000 ölçekli uygulama imar planı </w:t>
      </w:r>
      <w:proofErr w:type="gramStart"/>
      <w:r w:rsidR="0026281A" w:rsidRPr="0026281A">
        <w:rPr>
          <w:sz w:val="24"/>
          <w:szCs w:val="24"/>
        </w:rPr>
        <w:t>revizyonunun</w:t>
      </w:r>
      <w:proofErr w:type="gramEnd"/>
      <w:r w:rsidR="0026281A" w:rsidRPr="0026281A">
        <w:rPr>
          <w:sz w:val="24"/>
          <w:szCs w:val="24"/>
        </w:rPr>
        <w:t xml:space="preserve"> 5216 sayılı Yasanın ilgili maddeleri gereği Belediyemiz Meclisine sunulması talep edilmektedir.</w:t>
      </w:r>
    </w:p>
    <w:p w:rsidR="0026281A" w:rsidRPr="0026281A" w:rsidRDefault="0026281A" w:rsidP="0026281A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26281A" w:rsidRPr="0026281A" w:rsidRDefault="0026281A" w:rsidP="0026281A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26281A">
        <w:rPr>
          <w:sz w:val="24"/>
          <w:szCs w:val="24"/>
        </w:rPr>
        <w:t>Yapılan incelemede;</w:t>
      </w:r>
    </w:p>
    <w:p w:rsidR="0026281A" w:rsidRPr="0026281A" w:rsidRDefault="0026281A" w:rsidP="0026281A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26281A">
        <w:rPr>
          <w:sz w:val="24"/>
          <w:szCs w:val="24"/>
        </w:rPr>
        <w:t>Keçiören Tapu Müdürlüğü TAKBİS kayıtlarına göre 30863 ada 1 sayılı parselin yüzölçümünün 1,053.00 m2 olduğu ve Maliye Hazinesi adına kayıtlı bulunduğu,</w:t>
      </w:r>
    </w:p>
    <w:p w:rsidR="0026281A" w:rsidRPr="0026281A" w:rsidRDefault="0026281A" w:rsidP="0026281A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26281A" w:rsidRPr="0026281A" w:rsidRDefault="0026281A" w:rsidP="0026281A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26281A">
        <w:rPr>
          <w:sz w:val="24"/>
          <w:szCs w:val="24"/>
        </w:rPr>
        <w:t>30863 ada 1 sayılı parselin, Keçiören Belediye Meclisi'nin 16.05.1990 tarih ve 107 sayılı karan ile onaylanan "</w:t>
      </w:r>
      <w:proofErr w:type="spellStart"/>
      <w:r w:rsidRPr="0026281A">
        <w:rPr>
          <w:sz w:val="24"/>
          <w:szCs w:val="24"/>
        </w:rPr>
        <w:t>Conker</w:t>
      </w:r>
      <w:proofErr w:type="spellEnd"/>
      <w:r w:rsidRPr="0026281A">
        <w:rPr>
          <w:sz w:val="24"/>
          <w:szCs w:val="24"/>
        </w:rPr>
        <w:t xml:space="preserve"> Caddesi Çevre Düzeni/ Kuşcağız Islah İmar Planı" kapsamında "Cami Alanı" olarak planlandığı,</w:t>
      </w:r>
    </w:p>
    <w:p w:rsidR="0026281A" w:rsidRPr="0026281A" w:rsidRDefault="0026281A" w:rsidP="0026281A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26281A" w:rsidRPr="0026281A" w:rsidRDefault="0026281A" w:rsidP="0026281A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26281A">
        <w:rPr>
          <w:sz w:val="24"/>
          <w:szCs w:val="24"/>
        </w:rPr>
        <w:t>30863 ada 1 sayılı parsel üzerinde Kuşcağız Rahman Camisinin yer aldığı,</w:t>
      </w:r>
    </w:p>
    <w:p w:rsidR="0026281A" w:rsidRPr="0026281A" w:rsidRDefault="0026281A" w:rsidP="0026281A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26281A" w:rsidRPr="0026281A" w:rsidRDefault="0026281A" w:rsidP="0026281A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26281A">
        <w:rPr>
          <w:sz w:val="24"/>
          <w:szCs w:val="24"/>
        </w:rPr>
        <w:t>Caminin yıkılıp yeniden yapılmasına yönelik Keçiören Belediyesine çap müracaatında bulunduğu, ancak meri planlarda cami alanına ait yapılaşma koşullarının bulunmadığı,</w:t>
      </w:r>
    </w:p>
    <w:p w:rsidR="0026281A" w:rsidRPr="0026281A" w:rsidRDefault="0026281A" w:rsidP="0026281A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26281A" w:rsidRPr="0026281A" w:rsidRDefault="0026281A" w:rsidP="0026281A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26281A">
        <w:rPr>
          <w:sz w:val="24"/>
          <w:szCs w:val="24"/>
        </w:rPr>
        <w:t xml:space="preserve">30863 ada 1 sayılı parselde yer alan cami alanın imar durumu "E=1.20 </w:t>
      </w:r>
      <w:proofErr w:type="spellStart"/>
      <w:r w:rsidRPr="0026281A">
        <w:rPr>
          <w:sz w:val="24"/>
          <w:szCs w:val="24"/>
        </w:rPr>
        <w:t>Yençok</w:t>
      </w:r>
      <w:proofErr w:type="spellEnd"/>
      <w:r w:rsidRPr="0026281A">
        <w:rPr>
          <w:sz w:val="24"/>
          <w:szCs w:val="24"/>
        </w:rPr>
        <w:t>= Serbest" olarak düzenlemesi yönünde Keçiören Belediyesi İmar ve Şehircilik Müdürlüğünce 1/1000 ölçekli imar planı değişiklik teklifinin hazırlandığı ve 5 adet plan notunun önerildiği,</w:t>
      </w:r>
    </w:p>
    <w:p w:rsidR="0026281A" w:rsidRPr="0026281A" w:rsidRDefault="0026281A" w:rsidP="0026281A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</w:p>
    <w:p w:rsidR="0026281A" w:rsidRPr="0026281A" w:rsidRDefault="0026281A" w:rsidP="0026281A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26281A">
        <w:rPr>
          <w:sz w:val="24"/>
          <w:szCs w:val="24"/>
        </w:rPr>
        <w:t>Plan Notları;</w:t>
      </w:r>
    </w:p>
    <w:p w:rsidR="0026281A" w:rsidRPr="0026281A" w:rsidRDefault="0026281A" w:rsidP="0026281A">
      <w:pPr>
        <w:pStyle w:val="Gvdemetni10"/>
        <w:numPr>
          <w:ilvl w:val="1"/>
          <w:numId w:val="24"/>
        </w:numPr>
        <w:shd w:val="clear" w:color="auto" w:fill="auto"/>
        <w:tabs>
          <w:tab w:val="left" w:pos="993"/>
        </w:tabs>
        <w:spacing w:after="0" w:line="240" w:lineRule="auto"/>
        <w:ind w:right="40" w:firstLine="709"/>
        <w:rPr>
          <w:sz w:val="24"/>
          <w:szCs w:val="24"/>
        </w:rPr>
      </w:pPr>
      <w:r w:rsidRPr="0026281A">
        <w:rPr>
          <w:sz w:val="24"/>
          <w:szCs w:val="24"/>
        </w:rPr>
        <w:t xml:space="preserve">30863 ada 1 sayılı parsel "E=1.20 </w:t>
      </w:r>
      <w:proofErr w:type="spellStart"/>
      <w:r w:rsidRPr="0026281A">
        <w:rPr>
          <w:sz w:val="24"/>
          <w:szCs w:val="24"/>
        </w:rPr>
        <w:t>Yençok</w:t>
      </w:r>
      <w:proofErr w:type="spellEnd"/>
      <w:r w:rsidRPr="0026281A">
        <w:rPr>
          <w:sz w:val="24"/>
          <w:szCs w:val="24"/>
        </w:rPr>
        <w:t>=Serbest" yapılaşma koşulu "Cami Alanı" kullanımı olacaktır.</w:t>
      </w:r>
    </w:p>
    <w:p w:rsidR="0026281A" w:rsidRPr="0026281A" w:rsidRDefault="0026281A" w:rsidP="0026281A">
      <w:pPr>
        <w:pStyle w:val="Gvdemetni10"/>
        <w:shd w:val="clear" w:color="auto" w:fill="auto"/>
        <w:tabs>
          <w:tab w:val="left" w:pos="993"/>
        </w:tabs>
        <w:spacing w:after="0" w:line="240" w:lineRule="auto"/>
        <w:ind w:left="709" w:right="40" w:firstLine="0"/>
        <w:rPr>
          <w:sz w:val="24"/>
          <w:szCs w:val="24"/>
        </w:rPr>
      </w:pPr>
    </w:p>
    <w:p w:rsidR="0026281A" w:rsidRPr="0026281A" w:rsidRDefault="0026281A" w:rsidP="0026281A">
      <w:pPr>
        <w:pStyle w:val="Gvdemetni10"/>
        <w:numPr>
          <w:ilvl w:val="1"/>
          <w:numId w:val="24"/>
        </w:numPr>
        <w:shd w:val="clear" w:color="auto" w:fill="auto"/>
        <w:tabs>
          <w:tab w:val="left" w:pos="993"/>
          <w:tab w:val="left" w:pos="1224"/>
        </w:tabs>
        <w:spacing w:after="0" w:line="240" w:lineRule="auto"/>
        <w:ind w:firstLine="709"/>
        <w:rPr>
          <w:sz w:val="24"/>
          <w:szCs w:val="24"/>
        </w:rPr>
      </w:pPr>
      <w:r w:rsidRPr="0026281A">
        <w:rPr>
          <w:sz w:val="24"/>
          <w:szCs w:val="24"/>
        </w:rPr>
        <w:t>Cami alanında ticari kullanımlar yer alamaz.</w:t>
      </w:r>
    </w:p>
    <w:p w:rsidR="0026281A" w:rsidRPr="0026281A" w:rsidRDefault="0026281A" w:rsidP="0026281A">
      <w:pPr>
        <w:pStyle w:val="ListeParagraf"/>
      </w:pPr>
    </w:p>
    <w:p w:rsidR="0026281A" w:rsidRPr="0026281A" w:rsidRDefault="0026281A" w:rsidP="0026281A">
      <w:pPr>
        <w:pStyle w:val="Gvdemetni10"/>
        <w:numPr>
          <w:ilvl w:val="2"/>
          <w:numId w:val="24"/>
        </w:numPr>
        <w:shd w:val="clear" w:color="auto" w:fill="auto"/>
        <w:tabs>
          <w:tab w:val="left" w:pos="993"/>
          <w:tab w:val="left" w:pos="1733"/>
        </w:tabs>
        <w:spacing w:after="0" w:line="240" w:lineRule="auto"/>
        <w:ind w:left="20" w:firstLine="709"/>
        <w:rPr>
          <w:sz w:val="24"/>
          <w:szCs w:val="24"/>
        </w:rPr>
      </w:pPr>
      <w:r w:rsidRPr="0026281A">
        <w:rPr>
          <w:sz w:val="24"/>
          <w:szCs w:val="24"/>
        </w:rPr>
        <w:t xml:space="preserve">Cami alanında, sosyal kültürel tesisler, konferans salonu, </w:t>
      </w:r>
      <w:proofErr w:type="spellStart"/>
      <w:r w:rsidRPr="0026281A">
        <w:rPr>
          <w:sz w:val="24"/>
          <w:szCs w:val="24"/>
        </w:rPr>
        <w:t>Kur'an</w:t>
      </w:r>
      <w:proofErr w:type="spellEnd"/>
      <w:r w:rsidRPr="0026281A">
        <w:rPr>
          <w:sz w:val="24"/>
          <w:szCs w:val="24"/>
        </w:rPr>
        <w:t xml:space="preserve"> kursu ve lojman yapılabilir.</w:t>
      </w:r>
    </w:p>
    <w:p w:rsidR="0026281A" w:rsidRPr="0026281A" w:rsidRDefault="0026281A" w:rsidP="0026281A">
      <w:pPr>
        <w:pStyle w:val="Gvdemetni10"/>
        <w:shd w:val="clear" w:color="auto" w:fill="auto"/>
        <w:tabs>
          <w:tab w:val="left" w:pos="993"/>
          <w:tab w:val="left" w:pos="1733"/>
        </w:tabs>
        <w:spacing w:after="0" w:line="240" w:lineRule="auto"/>
        <w:ind w:left="729" w:firstLine="0"/>
        <w:rPr>
          <w:sz w:val="24"/>
          <w:szCs w:val="24"/>
        </w:rPr>
      </w:pPr>
    </w:p>
    <w:p w:rsidR="0026281A" w:rsidRPr="0026281A" w:rsidRDefault="0026281A" w:rsidP="0026281A">
      <w:pPr>
        <w:pStyle w:val="Gvdemetni10"/>
        <w:numPr>
          <w:ilvl w:val="2"/>
          <w:numId w:val="24"/>
        </w:numPr>
        <w:shd w:val="clear" w:color="auto" w:fill="auto"/>
        <w:tabs>
          <w:tab w:val="left" w:pos="993"/>
          <w:tab w:val="left" w:pos="1782"/>
        </w:tabs>
        <w:spacing w:after="0" w:line="240" w:lineRule="auto"/>
        <w:ind w:right="40" w:firstLine="709"/>
        <w:rPr>
          <w:sz w:val="24"/>
          <w:szCs w:val="24"/>
        </w:rPr>
      </w:pPr>
      <w:r w:rsidRPr="0026281A">
        <w:rPr>
          <w:sz w:val="24"/>
          <w:szCs w:val="24"/>
        </w:rPr>
        <w:t>Parsel</w:t>
      </w:r>
      <w:r w:rsidRPr="0026281A">
        <w:rPr>
          <w:sz w:val="24"/>
          <w:szCs w:val="24"/>
        </w:rPr>
        <w:tab/>
        <w:t xml:space="preserve">bazında sondajlı ve laboratuar deneylerine dayalı </w:t>
      </w:r>
      <w:proofErr w:type="spellStart"/>
      <w:r w:rsidRPr="0026281A">
        <w:rPr>
          <w:sz w:val="24"/>
          <w:szCs w:val="24"/>
        </w:rPr>
        <w:t>jeoteknik</w:t>
      </w:r>
      <w:proofErr w:type="spellEnd"/>
      <w:r w:rsidRPr="0026281A">
        <w:rPr>
          <w:sz w:val="24"/>
          <w:szCs w:val="24"/>
        </w:rPr>
        <w:t xml:space="preserve"> </w:t>
      </w:r>
      <w:proofErr w:type="spellStart"/>
      <w:r w:rsidRPr="0026281A">
        <w:rPr>
          <w:sz w:val="24"/>
          <w:szCs w:val="24"/>
        </w:rPr>
        <w:t>etüd</w:t>
      </w:r>
      <w:proofErr w:type="spellEnd"/>
      <w:r w:rsidRPr="0026281A">
        <w:rPr>
          <w:sz w:val="24"/>
          <w:szCs w:val="24"/>
        </w:rPr>
        <w:t xml:space="preserve"> hazırlanarak bu rapora dayalı </w:t>
      </w:r>
      <w:proofErr w:type="spellStart"/>
      <w:r w:rsidRPr="0026281A">
        <w:rPr>
          <w:sz w:val="24"/>
          <w:szCs w:val="24"/>
        </w:rPr>
        <w:t>projelendirne</w:t>
      </w:r>
      <w:proofErr w:type="spellEnd"/>
      <w:r w:rsidRPr="0026281A">
        <w:rPr>
          <w:sz w:val="24"/>
          <w:szCs w:val="24"/>
        </w:rPr>
        <w:t xml:space="preserve"> yapılmadan inşaat ruhsat verilemez.</w:t>
      </w:r>
    </w:p>
    <w:p w:rsidR="0026281A" w:rsidRPr="0026281A" w:rsidRDefault="0026281A" w:rsidP="0026281A">
      <w:pPr>
        <w:pStyle w:val="ListeParagraf"/>
      </w:pPr>
    </w:p>
    <w:p w:rsidR="0026281A" w:rsidRPr="0026281A" w:rsidRDefault="0026281A" w:rsidP="0026281A">
      <w:pPr>
        <w:pStyle w:val="Gvdemetni10"/>
        <w:numPr>
          <w:ilvl w:val="2"/>
          <w:numId w:val="24"/>
        </w:numPr>
        <w:shd w:val="clear" w:color="auto" w:fill="auto"/>
        <w:tabs>
          <w:tab w:val="left" w:pos="993"/>
          <w:tab w:val="left" w:pos="1844"/>
        </w:tabs>
        <w:spacing w:after="0" w:line="240" w:lineRule="auto"/>
        <w:ind w:right="40" w:firstLine="709"/>
        <w:rPr>
          <w:sz w:val="24"/>
          <w:szCs w:val="24"/>
        </w:rPr>
      </w:pPr>
      <w:r w:rsidRPr="0026281A">
        <w:rPr>
          <w:sz w:val="24"/>
          <w:szCs w:val="24"/>
        </w:rPr>
        <w:t>Planda</w:t>
      </w:r>
      <w:r w:rsidRPr="0026281A">
        <w:rPr>
          <w:sz w:val="24"/>
          <w:szCs w:val="24"/>
        </w:rPr>
        <w:tab/>
        <w:t xml:space="preserve">belirtilmeyen hususlarda </w:t>
      </w:r>
      <w:proofErr w:type="spellStart"/>
      <w:r w:rsidRPr="0026281A">
        <w:rPr>
          <w:sz w:val="24"/>
          <w:szCs w:val="24"/>
        </w:rPr>
        <w:t>Conker</w:t>
      </w:r>
      <w:proofErr w:type="spellEnd"/>
      <w:r w:rsidRPr="0026281A">
        <w:rPr>
          <w:sz w:val="24"/>
          <w:szCs w:val="24"/>
        </w:rPr>
        <w:t xml:space="preserve"> Caddesi Çevre Düzeni/ Kuşcağız Islah İmar Planı, 3194 sayılı İmar Kanunu ve yürürlükteki yönetmelik hükümleri geçerlidir." Şeklindedir.</w:t>
      </w:r>
    </w:p>
    <w:p w:rsidR="0026281A" w:rsidRPr="0026281A" w:rsidRDefault="0026281A" w:rsidP="0026281A">
      <w:pPr>
        <w:pStyle w:val="Gvdemetni81"/>
        <w:shd w:val="clear" w:color="auto" w:fill="auto"/>
        <w:spacing w:before="0" w:after="0" w:line="240" w:lineRule="auto"/>
        <w:ind w:right="40" w:firstLine="0"/>
        <w:rPr>
          <w:rStyle w:val="Gvdemetni8KalnDeil"/>
          <w:sz w:val="24"/>
          <w:szCs w:val="24"/>
        </w:rPr>
      </w:pPr>
    </w:p>
    <w:p w:rsidR="0026281A" w:rsidRPr="0026281A" w:rsidRDefault="0026281A" w:rsidP="0026281A">
      <w:pPr>
        <w:pStyle w:val="Gvdemetni81"/>
        <w:shd w:val="clear" w:color="auto" w:fill="auto"/>
        <w:spacing w:before="0" w:after="0" w:line="240" w:lineRule="auto"/>
        <w:ind w:right="40" w:firstLine="0"/>
        <w:rPr>
          <w:rStyle w:val="Gvdemetni8KalnDeil"/>
          <w:sz w:val="24"/>
          <w:szCs w:val="24"/>
        </w:rPr>
      </w:pPr>
    </w:p>
    <w:p w:rsidR="0026281A" w:rsidRDefault="0026281A" w:rsidP="0026281A">
      <w:pPr>
        <w:pStyle w:val="Gvdemetni81"/>
        <w:shd w:val="clear" w:color="auto" w:fill="auto"/>
        <w:spacing w:before="0" w:after="0" w:line="240" w:lineRule="auto"/>
        <w:ind w:right="40" w:firstLine="0"/>
        <w:rPr>
          <w:rStyle w:val="Gvdemetni8KalnDeil"/>
          <w:sz w:val="24"/>
          <w:szCs w:val="24"/>
        </w:rPr>
      </w:pPr>
    </w:p>
    <w:p w:rsidR="0026281A" w:rsidRDefault="0026281A" w:rsidP="0026281A">
      <w:pPr>
        <w:pStyle w:val="Gvdemetni81"/>
        <w:shd w:val="clear" w:color="auto" w:fill="auto"/>
        <w:spacing w:before="0" w:after="0" w:line="240" w:lineRule="auto"/>
        <w:ind w:right="40" w:firstLine="0"/>
        <w:rPr>
          <w:rStyle w:val="Gvdemetni8KalnDeil"/>
          <w:sz w:val="24"/>
          <w:szCs w:val="24"/>
        </w:rPr>
      </w:pPr>
    </w:p>
    <w:p w:rsidR="0026281A" w:rsidRDefault="0026281A" w:rsidP="0026281A">
      <w:pPr>
        <w:pStyle w:val="Gvdemetni81"/>
        <w:shd w:val="clear" w:color="auto" w:fill="auto"/>
        <w:spacing w:before="0" w:after="0" w:line="240" w:lineRule="auto"/>
        <w:ind w:right="40" w:firstLine="0"/>
        <w:rPr>
          <w:rStyle w:val="Gvdemetni8KalnDeil"/>
          <w:sz w:val="24"/>
          <w:szCs w:val="24"/>
        </w:rPr>
      </w:pPr>
    </w:p>
    <w:p w:rsidR="0026281A" w:rsidRDefault="0026281A" w:rsidP="0026281A">
      <w:pPr>
        <w:ind w:left="708" w:firstLine="708"/>
        <w:jc w:val="both"/>
      </w:pPr>
      <w:r>
        <w:t xml:space="preserve">      T.C.</w:t>
      </w:r>
    </w:p>
    <w:p w:rsidR="0026281A" w:rsidRDefault="0026281A" w:rsidP="0026281A">
      <w:pPr>
        <w:jc w:val="both"/>
      </w:pPr>
      <w:r>
        <w:t>ANKARA BÜYÜKŞEHİR BELEDİYESİ</w:t>
      </w:r>
    </w:p>
    <w:p w:rsidR="0026281A" w:rsidRDefault="0026281A" w:rsidP="0026281A">
      <w:pPr>
        <w:jc w:val="both"/>
      </w:pPr>
      <w:r>
        <w:t xml:space="preserve">                BELEDİYE MECLİSİ</w:t>
      </w:r>
    </w:p>
    <w:p w:rsidR="0026281A" w:rsidRDefault="0026281A" w:rsidP="0026281A">
      <w:pPr>
        <w:tabs>
          <w:tab w:val="left" w:pos="1935"/>
        </w:tabs>
        <w:jc w:val="both"/>
      </w:pPr>
    </w:p>
    <w:p w:rsidR="0026281A" w:rsidRDefault="0026281A" w:rsidP="0026281A">
      <w:pPr>
        <w:tabs>
          <w:tab w:val="left" w:pos="1935"/>
        </w:tabs>
        <w:jc w:val="both"/>
      </w:pPr>
    </w:p>
    <w:p w:rsidR="0026281A" w:rsidRDefault="0026281A" w:rsidP="0026281A">
      <w:pPr>
        <w:tabs>
          <w:tab w:val="left" w:pos="1935"/>
        </w:tabs>
        <w:jc w:val="both"/>
      </w:pPr>
    </w:p>
    <w:p w:rsidR="0026281A" w:rsidRDefault="0026281A" w:rsidP="0026281A">
      <w:pPr>
        <w:jc w:val="both"/>
      </w:pPr>
      <w:r w:rsidRPr="001B032A">
        <w:t>Karar No:</w:t>
      </w:r>
      <w:r>
        <w:t>1257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09.10.2020</w:t>
      </w:r>
    </w:p>
    <w:p w:rsidR="0026281A" w:rsidRDefault="0026281A" w:rsidP="0026281A">
      <w:pPr>
        <w:pStyle w:val="Gvdemetni81"/>
        <w:shd w:val="clear" w:color="auto" w:fill="auto"/>
        <w:spacing w:before="0" w:after="0" w:line="240" w:lineRule="auto"/>
        <w:ind w:right="40" w:firstLine="0"/>
        <w:rPr>
          <w:rStyle w:val="Gvdemetni8KalnDeil"/>
          <w:sz w:val="24"/>
          <w:szCs w:val="24"/>
        </w:rPr>
      </w:pPr>
    </w:p>
    <w:p w:rsidR="0026281A" w:rsidRPr="0026281A" w:rsidRDefault="0026281A" w:rsidP="0026281A">
      <w:pPr>
        <w:pStyle w:val="Gvdemetni81"/>
        <w:shd w:val="clear" w:color="auto" w:fill="auto"/>
        <w:spacing w:before="0" w:after="0" w:line="240" w:lineRule="auto"/>
        <w:ind w:right="40" w:firstLine="0"/>
        <w:rPr>
          <w:rStyle w:val="Gvdemetni8KalnDeil"/>
          <w:sz w:val="24"/>
          <w:szCs w:val="24"/>
        </w:rPr>
      </w:pPr>
    </w:p>
    <w:p w:rsidR="0026281A" w:rsidRDefault="0026281A" w:rsidP="0026281A">
      <w:pPr>
        <w:pStyle w:val="Gvdemetni81"/>
        <w:shd w:val="clear" w:color="auto" w:fill="auto"/>
        <w:spacing w:before="0" w:after="0" w:line="240" w:lineRule="auto"/>
        <w:ind w:right="40" w:firstLine="0"/>
        <w:jc w:val="center"/>
        <w:rPr>
          <w:rStyle w:val="Gvdemetni8KalnDeil"/>
          <w:sz w:val="24"/>
          <w:szCs w:val="24"/>
        </w:rPr>
      </w:pPr>
      <w:r w:rsidRPr="0026281A">
        <w:rPr>
          <w:rStyle w:val="Gvdemetni8KalnDeil"/>
          <w:sz w:val="24"/>
          <w:szCs w:val="24"/>
        </w:rPr>
        <w:t>-2-</w:t>
      </w:r>
    </w:p>
    <w:p w:rsidR="0026281A" w:rsidRPr="0026281A" w:rsidRDefault="0026281A" w:rsidP="0026281A">
      <w:pPr>
        <w:pStyle w:val="Gvdemetni81"/>
        <w:shd w:val="clear" w:color="auto" w:fill="auto"/>
        <w:spacing w:before="0" w:after="0" w:line="240" w:lineRule="auto"/>
        <w:ind w:right="-1" w:firstLine="0"/>
        <w:rPr>
          <w:rStyle w:val="Gvdemetni8KalnDeil"/>
          <w:sz w:val="24"/>
          <w:szCs w:val="24"/>
        </w:rPr>
      </w:pPr>
    </w:p>
    <w:p w:rsidR="0026281A" w:rsidRPr="0026281A" w:rsidRDefault="0026281A" w:rsidP="0026281A">
      <w:pPr>
        <w:pStyle w:val="Gvdemetni81"/>
        <w:shd w:val="clear" w:color="auto" w:fill="auto"/>
        <w:spacing w:before="0" w:after="0" w:line="240" w:lineRule="auto"/>
        <w:ind w:right="40" w:firstLine="0"/>
        <w:rPr>
          <w:rStyle w:val="Gvdemetni8KalnDeil"/>
          <w:sz w:val="24"/>
          <w:szCs w:val="24"/>
        </w:rPr>
      </w:pPr>
    </w:p>
    <w:p w:rsidR="0026281A" w:rsidRPr="0026281A" w:rsidRDefault="0026281A" w:rsidP="0026281A">
      <w:pPr>
        <w:pStyle w:val="Gvdemetni81"/>
        <w:shd w:val="clear" w:color="auto" w:fill="auto"/>
        <w:spacing w:before="0" w:after="0" w:line="240" w:lineRule="auto"/>
        <w:ind w:right="40" w:firstLine="0"/>
        <w:rPr>
          <w:rStyle w:val="Gvdemetni8KalnDeil"/>
          <w:sz w:val="24"/>
          <w:szCs w:val="24"/>
        </w:rPr>
      </w:pPr>
    </w:p>
    <w:p w:rsidR="0026281A" w:rsidRPr="0026281A" w:rsidRDefault="0026281A" w:rsidP="0026281A">
      <w:pPr>
        <w:pStyle w:val="Gvdemetni81"/>
        <w:shd w:val="clear" w:color="auto" w:fill="auto"/>
        <w:spacing w:before="0" w:after="0" w:line="240" w:lineRule="auto"/>
        <w:ind w:right="40" w:firstLine="708"/>
        <w:rPr>
          <w:sz w:val="24"/>
          <w:szCs w:val="24"/>
        </w:rPr>
      </w:pPr>
      <w:proofErr w:type="gramStart"/>
      <w:r w:rsidRPr="0026281A">
        <w:rPr>
          <w:rStyle w:val="Gvdemetni8KalnDeil"/>
          <w:sz w:val="24"/>
          <w:szCs w:val="24"/>
        </w:rPr>
        <w:t xml:space="preserve">Keçiören Belediye Meclisi'nin 23.06.2020 gün ve 219 sayılı kararıyla uygun görüldüğü, Ankara Büyükşehir Belediyesi İmar Yönetmeliği'nin 4.maddesinin </w:t>
      </w:r>
      <w:proofErr w:type="spellStart"/>
      <w:r w:rsidRPr="0026281A">
        <w:rPr>
          <w:rStyle w:val="Gvdemetni8KalnDeil"/>
          <w:sz w:val="24"/>
          <w:szCs w:val="24"/>
        </w:rPr>
        <w:t>jj</w:t>
      </w:r>
      <w:proofErr w:type="spellEnd"/>
      <w:r w:rsidRPr="0026281A">
        <w:rPr>
          <w:rStyle w:val="Gvdemetni8KalnDeil"/>
          <w:sz w:val="24"/>
          <w:szCs w:val="24"/>
        </w:rPr>
        <w:t xml:space="preserve"> bendinde ibadet alanı</w:t>
      </w:r>
      <w:r w:rsidRPr="0026281A">
        <w:rPr>
          <w:rStyle w:val="Gvdemetni84"/>
          <w:b/>
          <w:bCs/>
          <w:i/>
          <w:iCs/>
          <w:sz w:val="24"/>
          <w:szCs w:val="24"/>
        </w:rPr>
        <w:t xml:space="preserve"> "İbadet yeri: İbadet etmek ve dini hizmetlerden faydalanmak amacıyla insanların toplandığı tesisler ile bu tesislerin külliyesinin, dini tesisin mimarisiyle uyumlu olmak koşuluyla dini tesise ait; lojman, kütüphane, aşevi, dinlenme salonu, taziye yeri, yurt ve kurs yapısı, </w:t>
      </w:r>
      <w:proofErr w:type="spellStart"/>
      <w:r w:rsidRPr="0026281A">
        <w:rPr>
          <w:rStyle w:val="Gvdemetni84"/>
          <w:b/>
          <w:bCs/>
          <w:i/>
          <w:iCs/>
          <w:sz w:val="24"/>
          <w:szCs w:val="24"/>
        </w:rPr>
        <w:t>gasilhane</w:t>
      </w:r>
      <w:proofErr w:type="spellEnd"/>
      <w:r w:rsidRPr="0026281A">
        <w:rPr>
          <w:rStyle w:val="Gvdemetni84"/>
          <w:b/>
          <w:bCs/>
          <w:i/>
          <w:iCs/>
          <w:sz w:val="24"/>
          <w:szCs w:val="24"/>
        </w:rPr>
        <w:t>, şadırvan ve tuvalet gibi müştemilatların, açık veya zemin altında kapalı otoparkın da yapılabildiği alanlar</w:t>
      </w:r>
      <w:r w:rsidRPr="0026281A">
        <w:rPr>
          <w:rStyle w:val="Gvdemetni8KalnDeil"/>
          <w:sz w:val="24"/>
          <w:szCs w:val="24"/>
        </w:rPr>
        <w:t xml:space="preserve"> "olarak tanımlandığı,</w:t>
      </w:r>
      <w:proofErr w:type="gramEnd"/>
    </w:p>
    <w:p w:rsidR="0026281A" w:rsidRPr="0026281A" w:rsidRDefault="0026281A" w:rsidP="0026281A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26281A" w:rsidRPr="0026281A" w:rsidRDefault="0026281A" w:rsidP="0026281A">
      <w:pPr>
        <w:pStyle w:val="Gvdemetni10"/>
        <w:shd w:val="clear" w:color="auto" w:fill="auto"/>
        <w:spacing w:after="0" w:line="240" w:lineRule="auto"/>
        <w:ind w:right="40" w:firstLine="708"/>
        <w:rPr>
          <w:rStyle w:val="Gvdemetni10pt2"/>
          <w:sz w:val="24"/>
          <w:szCs w:val="24"/>
        </w:rPr>
      </w:pPr>
      <w:r w:rsidRPr="0026281A">
        <w:rPr>
          <w:sz w:val="24"/>
          <w:szCs w:val="24"/>
        </w:rPr>
        <w:t xml:space="preserve">Sunulan plan teklifi ile ibadet alanı tanımına getirilen sosyal kültürel tesisler, konferans salonu fonksiyonlarının ibadet alanı tanımında geçmediği, 3'nolu plan notundan bu ibarelerin </w:t>
      </w:r>
      <w:r w:rsidRPr="0026281A">
        <w:rPr>
          <w:rStyle w:val="Gvdemetni10pt2"/>
          <w:sz w:val="24"/>
          <w:szCs w:val="24"/>
        </w:rPr>
        <w:t>çıkarılması gerektiği görüş ve kanaatine varıldığı,</w:t>
      </w:r>
    </w:p>
    <w:p w:rsidR="0026281A" w:rsidRPr="0026281A" w:rsidRDefault="0026281A" w:rsidP="0026281A">
      <w:pPr>
        <w:pStyle w:val="Gvdemetni10"/>
        <w:shd w:val="clear" w:color="auto" w:fill="auto"/>
        <w:spacing w:after="0" w:line="240" w:lineRule="auto"/>
        <w:ind w:right="40" w:firstLine="0"/>
        <w:rPr>
          <w:rStyle w:val="Gvdemetni10pt2"/>
          <w:sz w:val="24"/>
          <w:szCs w:val="24"/>
        </w:rPr>
      </w:pPr>
    </w:p>
    <w:p w:rsidR="00474763" w:rsidRPr="0026281A" w:rsidRDefault="0026281A" w:rsidP="0026281A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rStyle w:val="Gvdemetni10pt2"/>
          <w:sz w:val="24"/>
          <w:szCs w:val="24"/>
        </w:rPr>
        <w:tab/>
      </w:r>
      <w:r w:rsidRPr="0026281A">
        <w:rPr>
          <w:rStyle w:val="Gvdemetni10pt2"/>
          <w:sz w:val="24"/>
          <w:szCs w:val="24"/>
        </w:rPr>
        <w:t xml:space="preserve">Hususları tespit edilmiş olup, Keçiören İlçesi Kuşcağız Mahallesi 30863 ada 1 parselde </w:t>
      </w:r>
      <w:r w:rsidRPr="0026281A">
        <w:t xml:space="preserve">1/1000 ölçekli uygulama imar planı değişikliğinin 3 </w:t>
      </w:r>
      <w:proofErr w:type="spellStart"/>
      <w:r w:rsidRPr="0026281A">
        <w:t>nolu</w:t>
      </w:r>
      <w:proofErr w:type="spellEnd"/>
      <w:r w:rsidRPr="0026281A">
        <w:t xml:space="preserve"> plan notundaki “Sosyal kültürel tesisler, konferans salonu” ibareleri çıkarılarak </w:t>
      </w:r>
      <w:proofErr w:type="spellStart"/>
      <w:r w:rsidRPr="0026281A">
        <w:t>tadilen</w:t>
      </w:r>
      <w:proofErr w:type="spellEnd"/>
      <w:r w:rsidRPr="0026281A">
        <w:t xml:space="preserve"> onayı</w:t>
      </w:r>
      <w:r w:rsidR="00751915" w:rsidRPr="0026281A">
        <w:rPr>
          <w:rStyle w:val="gvdemetni50"/>
        </w:rPr>
        <w:t>na</w:t>
      </w:r>
      <w:r w:rsidR="0053738D" w:rsidRPr="0026281A">
        <w:rPr>
          <w:rStyle w:val="gvdemetni50"/>
        </w:rPr>
        <w:t xml:space="preserve"> </w:t>
      </w:r>
      <w:r w:rsidR="005C358D" w:rsidRPr="0026281A">
        <w:rPr>
          <w:color w:val="000000"/>
        </w:rPr>
        <w:t>ilişkin</w:t>
      </w:r>
      <w:r w:rsidR="000A5D4E" w:rsidRPr="0026281A">
        <w:t xml:space="preserve"> </w:t>
      </w:r>
      <w:r w:rsidR="00696369" w:rsidRPr="0026281A">
        <w:t xml:space="preserve">İmar ve Bayındırlık </w:t>
      </w:r>
      <w:r w:rsidR="00DA315B" w:rsidRPr="0026281A">
        <w:t>Komisyonu Raporu oylanarak oybirliği ile kabul edildi.</w:t>
      </w:r>
    </w:p>
    <w:p w:rsidR="008D6A85" w:rsidRPr="0026281A" w:rsidRDefault="008D6A85" w:rsidP="00094D9E">
      <w:pPr>
        <w:pStyle w:val="Style3"/>
        <w:widowControl/>
        <w:spacing w:line="240" w:lineRule="auto"/>
        <w:ind w:firstLine="739"/>
      </w:pPr>
    </w:p>
    <w:p w:rsidR="008D6A85" w:rsidRDefault="008D6A85" w:rsidP="00094D9E">
      <w:pPr>
        <w:pStyle w:val="Style3"/>
        <w:widowControl/>
        <w:spacing w:line="240" w:lineRule="auto"/>
        <w:ind w:firstLine="739"/>
      </w:pPr>
    </w:p>
    <w:p w:rsidR="00DB22BD" w:rsidRDefault="00DB22BD" w:rsidP="00094D9E">
      <w:pPr>
        <w:pStyle w:val="Style3"/>
        <w:widowControl/>
        <w:spacing w:line="240" w:lineRule="auto"/>
        <w:ind w:firstLine="739"/>
      </w:pPr>
    </w:p>
    <w:p w:rsidR="00DB22BD" w:rsidRDefault="00DB22BD" w:rsidP="00094D9E">
      <w:pPr>
        <w:pStyle w:val="Style3"/>
        <w:widowControl/>
        <w:spacing w:line="240" w:lineRule="auto"/>
        <w:ind w:firstLine="739"/>
      </w:pPr>
    </w:p>
    <w:p w:rsidR="00DB22BD" w:rsidRPr="00DB22BD" w:rsidRDefault="00DB22BD" w:rsidP="00094D9E">
      <w:pPr>
        <w:pStyle w:val="Style3"/>
        <w:widowControl/>
        <w:spacing w:line="240" w:lineRule="auto"/>
        <w:ind w:firstLine="739"/>
      </w:pPr>
    </w:p>
    <w:p w:rsidR="0053738D" w:rsidRPr="0053738D" w:rsidRDefault="0053738D" w:rsidP="00094D9E">
      <w:pPr>
        <w:pStyle w:val="Style3"/>
        <w:widowControl/>
        <w:spacing w:line="240" w:lineRule="auto"/>
        <w:ind w:firstLine="739"/>
      </w:pPr>
    </w:p>
    <w:p w:rsidR="008D6A85" w:rsidRPr="0053738D" w:rsidRDefault="008D6A85" w:rsidP="00094D9E">
      <w:pPr>
        <w:pStyle w:val="Style3"/>
        <w:widowControl/>
        <w:spacing w:line="240" w:lineRule="auto"/>
        <w:ind w:firstLine="739"/>
      </w:pPr>
    </w:p>
    <w:p w:rsidR="008D6A85" w:rsidRDefault="008D6A85" w:rsidP="00094D9E">
      <w:pPr>
        <w:pStyle w:val="Style3"/>
        <w:widowControl/>
        <w:spacing w:line="240" w:lineRule="auto"/>
        <w:ind w:firstLine="739"/>
      </w:pPr>
    </w:p>
    <w:tbl>
      <w:tblPr>
        <w:tblStyle w:val="TabloKlavuzu"/>
        <w:tblW w:w="94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9"/>
        <w:gridCol w:w="3189"/>
        <w:gridCol w:w="3103"/>
      </w:tblGrid>
      <w:tr w:rsidR="008D6A85" w:rsidTr="008D6A85">
        <w:trPr>
          <w:trHeight w:val="606"/>
          <w:jc w:val="center"/>
        </w:trPr>
        <w:tc>
          <w:tcPr>
            <w:tcW w:w="3189" w:type="dxa"/>
          </w:tcPr>
          <w:p w:rsidR="008D6A85" w:rsidRDefault="008D6A85" w:rsidP="007D59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D6A85" w:rsidRDefault="008D6A85" w:rsidP="007D59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89" w:type="dxa"/>
            <w:vAlign w:val="center"/>
          </w:tcPr>
          <w:p w:rsidR="008D6A85" w:rsidRDefault="008D6A85" w:rsidP="007D59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D6A85" w:rsidRDefault="008D6A85" w:rsidP="007D59F1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03" w:type="dxa"/>
            <w:vAlign w:val="center"/>
          </w:tcPr>
          <w:p w:rsidR="008D6A85" w:rsidRDefault="008D6A85" w:rsidP="007D59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Burak KOCA</w:t>
            </w:r>
          </w:p>
          <w:p w:rsidR="008D6A85" w:rsidRDefault="008D6A85" w:rsidP="007D59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8D6A85" w:rsidRDefault="008D6A85" w:rsidP="00094D9E">
      <w:pPr>
        <w:pStyle w:val="Style3"/>
        <w:widowControl/>
        <w:spacing w:line="240" w:lineRule="auto"/>
        <w:ind w:firstLine="739"/>
      </w:pPr>
    </w:p>
    <w:p w:rsidR="004A3D1B" w:rsidRDefault="004A3D1B" w:rsidP="00094D9E">
      <w:pPr>
        <w:pStyle w:val="Style3"/>
        <w:widowControl/>
        <w:spacing w:line="240" w:lineRule="auto"/>
        <w:ind w:firstLine="739"/>
      </w:pPr>
    </w:p>
    <w:p w:rsidR="004A3D1B" w:rsidRDefault="004A3D1B" w:rsidP="00094D9E">
      <w:pPr>
        <w:pStyle w:val="Style3"/>
        <w:widowControl/>
        <w:spacing w:line="240" w:lineRule="auto"/>
        <w:ind w:firstLine="739"/>
      </w:pPr>
    </w:p>
    <w:p w:rsidR="004A3D1B" w:rsidRDefault="004A3D1B" w:rsidP="00094D9E">
      <w:pPr>
        <w:pStyle w:val="Style3"/>
        <w:widowControl/>
        <w:spacing w:line="240" w:lineRule="auto"/>
        <w:ind w:firstLine="739"/>
      </w:pPr>
    </w:p>
    <w:p w:rsidR="004A3D1B" w:rsidRDefault="004A3D1B" w:rsidP="00094D9E">
      <w:pPr>
        <w:pStyle w:val="Style3"/>
        <w:widowControl/>
        <w:spacing w:line="240" w:lineRule="auto"/>
        <w:ind w:firstLine="739"/>
      </w:pPr>
    </w:p>
    <w:p w:rsidR="004A3D1B" w:rsidRDefault="004A3D1B" w:rsidP="00094D9E">
      <w:pPr>
        <w:pStyle w:val="Style3"/>
        <w:widowControl/>
        <w:spacing w:line="240" w:lineRule="auto"/>
        <w:ind w:firstLine="739"/>
      </w:pPr>
    </w:p>
    <w:p w:rsidR="004A3D1B" w:rsidRDefault="004A3D1B" w:rsidP="00094D9E">
      <w:pPr>
        <w:pStyle w:val="Style3"/>
        <w:widowControl/>
        <w:spacing w:line="240" w:lineRule="auto"/>
        <w:ind w:firstLine="739"/>
      </w:pPr>
    </w:p>
    <w:p w:rsidR="004A3D1B" w:rsidRDefault="004A3D1B" w:rsidP="00094D9E">
      <w:pPr>
        <w:pStyle w:val="Style3"/>
        <w:widowControl/>
        <w:spacing w:line="240" w:lineRule="auto"/>
        <w:ind w:firstLine="739"/>
      </w:pPr>
    </w:p>
    <w:p w:rsidR="004A3D1B" w:rsidRDefault="004A3D1B" w:rsidP="00094D9E">
      <w:pPr>
        <w:pStyle w:val="Style3"/>
        <w:widowControl/>
        <w:spacing w:line="240" w:lineRule="auto"/>
        <w:ind w:firstLine="739"/>
      </w:pPr>
    </w:p>
    <w:p w:rsidR="004A3D1B" w:rsidRDefault="004A3D1B" w:rsidP="00094D9E">
      <w:pPr>
        <w:pStyle w:val="Style3"/>
        <w:widowControl/>
        <w:spacing w:line="240" w:lineRule="auto"/>
        <w:ind w:firstLine="739"/>
      </w:pPr>
    </w:p>
    <w:p w:rsidR="004A3D1B" w:rsidRDefault="004A3D1B" w:rsidP="00094D9E">
      <w:pPr>
        <w:pStyle w:val="Style3"/>
        <w:widowControl/>
        <w:spacing w:line="240" w:lineRule="auto"/>
        <w:ind w:firstLine="739"/>
      </w:pPr>
    </w:p>
    <w:p w:rsidR="004A3D1B" w:rsidRDefault="004A3D1B" w:rsidP="00094D9E">
      <w:pPr>
        <w:pStyle w:val="Style3"/>
        <w:widowControl/>
        <w:spacing w:line="240" w:lineRule="auto"/>
        <w:ind w:firstLine="739"/>
      </w:pPr>
    </w:p>
    <w:p w:rsidR="004A3D1B" w:rsidRDefault="004A3D1B" w:rsidP="00094D9E">
      <w:pPr>
        <w:pStyle w:val="Style3"/>
        <w:widowControl/>
        <w:spacing w:line="240" w:lineRule="auto"/>
        <w:ind w:firstLine="739"/>
      </w:pPr>
    </w:p>
    <w:p w:rsidR="004A3D1B" w:rsidRPr="004A3D1B" w:rsidRDefault="004A3D1B" w:rsidP="004A3D1B">
      <w:pPr>
        <w:jc w:val="center"/>
      </w:pPr>
      <w:r w:rsidRPr="004A3D1B">
        <w:lastRenderedPageBreak/>
        <w:t>T.C.</w:t>
      </w:r>
    </w:p>
    <w:p w:rsidR="004A3D1B" w:rsidRPr="004A3D1B" w:rsidRDefault="004A3D1B" w:rsidP="004A3D1B">
      <w:pPr>
        <w:jc w:val="center"/>
      </w:pPr>
      <w:r w:rsidRPr="004A3D1B">
        <w:t>ANKARA BÜYÜKŞEHİR BELEDİYE MECLİSİ</w:t>
      </w:r>
    </w:p>
    <w:p w:rsidR="004A3D1B" w:rsidRPr="004A3D1B" w:rsidRDefault="004A3D1B" w:rsidP="004A3D1B">
      <w:pPr>
        <w:jc w:val="center"/>
      </w:pPr>
      <w:r w:rsidRPr="004A3D1B">
        <w:t>İmar ve Bayındırlık Komisyonu Raporu</w:t>
      </w:r>
    </w:p>
    <w:p w:rsidR="004A3D1B" w:rsidRPr="004A3D1B" w:rsidRDefault="004A3D1B" w:rsidP="004A3D1B">
      <w:pPr>
        <w:jc w:val="center"/>
      </w:pPr>
    </w:p>
    <w:p w:rsidR="004A3D1B" w:rsidRPr="004A3D1B" w:rsidRDefault="004A3D1B" w:rsidP="004A3D1B">
      <w:pPr>
        <w:jc w:val="center"/>
      </w:pPr>
    </w:p>
    <w:p w:rsidR="004A3D1B" w:rsidRPr="004A3D1B" w:rsidRDefault="004A3D1B" w:rsidP="004A3D1B">
      <w:pPr>
        <w:jc w:val="center"/>
      </w:pPr>
      <w:r w:rsidRPr="004A3D1B">
        <w:t>Rapor No: 259</w:t>
      </w:r>
      <w:r w:rsidRPr="004A3D1B">
        <w:tab/>
        <w:t xml:space="preserve">     </w:t>
      </w:r>
      <w:r w:rsidRPr="004A3D1B">
        <w:tab/>
        <w:t xml:space="preserve">     </w:t>
      </w:r>
      <w:r w:rsidRPr="004A3D1B">
        <w:tab/>
        <w:t xml:space="preserve">                         </w:t>
      </w:r>
      <w:r w:rsidRPr="004A3D1B">
        <w:tab/>
        <w:t xml:space="preserve">         </w:t>
      </w:r>
      <w:r w:rsidRPr="004A3D1B">
        <w:tab/>
      </w:r>
      <w:r w:rsidRPr="004A3D1B">
        <w:tab/>
      </w:r>
      <w:r w:rsidRPr="004A3D1B">
        <w:tab/>
        <w:t xml:space="preserve">        18.09.2020</w:t>
      </w:r>
    </w:p>
    <w:p w:rsidR="004A3D1B" w:rsidRPr="004A3D1B" w:rsidRDefault="004A3D1B" w:rsidP="004A3D1B">
      <w:pPr>
        <w:pStyle w:val="Balk7"/>
        <w:jc w:val="center"/>
        <w:rPr>
          <w:bCs/>
        </w:rPr>
      </w:pPr>
    </w:p>
    <w:p w:rsidR="004A3D1B" w:rsidRPr="004A3D1B" w:rsidRDefault="004A3D1B" w:rsidP="004A3D1B">
      <w:pPr>
        <w:jc w:val="center"/>
      </w:pPr>
    </w:p>
    <w:p w:rsidR="004A3D1B" w:rsidRPr="004A3D1B" w:rsidRDefault="004A3D1B" w:rsidP="004A3D1B">
      <w:pPr>
        <w:pStyle w:val="Balk7"/>
        <w:jc w:val="center"/>
      </w:pPr>
      <w:r w:rsidRPr="004A3D1B">
        <w:rPr>
          <w:bCs/>
        </w:rPr>
        <w:t>BÜYÜKŞEHİR BELEDİYE MECLİSİ BAŞKANLIĞINA</w:t>
      </w:r>
      <w:r w:rsidRPr="004A3D1B">
        <w:t xml:space="preserve"> </w:t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</w:r>
      <w:r w:rsidRPr="004A3D1B">
        <w:rPr>
          <w:vanish/>
        </w:rPr>
        <w:pgNum/>
        <w:t>20</w:t>
      </w:r>
    </w:p>
    <w:p w:rsidR="004A3D1B" w:rsidRDefault="004A3D1B" w:rsidP="004A3D1B">
      <w:pPr>
        <w:pStyle w:val="ListeParagraf"/>
        <w:ind w:left="0"/>
        <w:jc w:val="both"/>
      </w:pPr>
    </w:p>
    <w:p w:rsidR="004A3D1B" w:rsidRDefault="004A3D1B" w:rsidP="004A3D1B">
      <w:pPr>
        <w:pStyle w:val="ListeParagraf"/>
        <w:ind w:left="0"/>
        <w:jc w:val="both"/>
      </w:pPr>
    </w:p>
    <w:p w:rsidR="004A3D1B" w:rsidRDefault="004A3D1B" w:rsidP="004A3D1B">
      <w:pPr>
        <w:pStyle w:val="ListeParagraf"/>
        <w:ind w:left="0"/>
        <w:jc w:val="both"/>
      </w:pPr>
    </w:p>
    <w:p w:rsidR="004A3D1B" w:rsidRPr="000C523C" w:rsidRDefault="004A3D1B" w:rsidP="004A3D1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0C523C">
        <w:t xml:space="preserve"> Keçiören İlçesi </w:t>
      </w:r>
      <w:proofErr w:type="spellStart"/>
      <w:r w:rsidRPr="000C523C">
        <w:t>Kuşçağız</w:t>
      </w:r>
      <w:proofErr w:type="spellEnd"/>
      <w:r w:rsidRPr="000C523C">
        <w:t xml:space="preserve"> Mahallesi 30863 ada 1 parselde 1/1000 ölçekli uygulama imar plan değişikliğine ilişkin Büyükşehir Belediye Meclisinin 08.09.2020 tarih ve </w:t>
      </w:r>
      <w:r>
        <w:t>59</w:t>
      </w:r>
      <w:r w:rsidRPr="000C523C">
        <w:t>.gündem maddesi olarak komisyonumuza havale edilen dosya incelendi.</w:t>
      </w:r>
    </w:p>
    <w:p w:rsidR="004A3D1B" w:rsidRPr="00BA6D05" w:rsidRDefault="004A3D1B" w:rsidP="004A3D1B">
      <w:pPr>
        <w:pStyle w:val="ListeParagraf"/>
        <w:tabs>
          <w:tab w:val="left" w:pos="0"/>
        </w:tabs>
        <w:ind w:left="0"/>
        <w:contextualSpacing/>
        <w:jc w:val="both"/>
      </w:pPr>
    </w:p>
    <w:p w:rsidR="004A3D1B" w:rsidRPr="00BA6D05" w:rsidRDefault="004A3D1B" w:rsidP="004A3D1B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  <w:r w:rsidRPr="00BA6D05">
        <w:rPr>
          <w:sz w:val="24"/>
          <w:szCs w:val="24"/>
        </w:rPr>
        <w:tab/>
        <w:t>Komisyonumuzca yapılan incelemeler neticesinde; Keçiören Belediye Meclisinin 23.06.2020 gün ve 219 sayılı kararı ile uygun görülen Keçiören İlçesi Kuşcağız Mahallesi 30683 ada 1</w:t>
      </w:r>
      <w:r w:rsidRPr="00BA6D05">
        <w:rPr>
          <w:rStyle w:val="Gvdemetni71"/>
          <w:b w:val="0"/>
          <w:sz w:val="24"/>
          <w:szCs w:val="24"/>
        </w:rPr>
        <w:t xml:space="preserve"> parsele</w:t>
      </w:r>
      <w:r w:rsidRPr="00BA6D05">
        <w:rPr>
          <w:sz w:val="24"/>
          <w:szCs w:val="24"/>
        </w:rPr>
        <w:t xml:space="preserve"> ilişkin 1/1000 ölçekli uygulama imar planı </w:t>
      </w:r>
      <w:proofErr w:type="gramStart"/>
      <w:r w:rsidRPr="00BA6D05">
        <w:rPr>
          <w:sz w:val="24"/>
          <w:szCs w:val="24"/>
        </w:rPr>
        <w:t>revizyonunun</w:t>
      </w:r>
      <w:proofErr w:type="gramEnd"/>
      <w:r w:rsidRPr="00BA6D05">
        <w:rPr>
          <w:sz w:val="24"/>
          <w:szCs w:val="24"/>
        </w:rPr>
        <w:t xml:space="preserve"> 5216 sayılı </w:t>
      </w:r>
      <w:r>
        <w:rPr>
          <w:sz w:val="24"/>
          <w:szCs w:val="24"/>
        </w:rPr>
        <w:t>Y</w:t>
      </w:r>
      <w:r w:rsidRPr="00BA6D05">
        <w:rPr>
          <w:sz w:val="24"/>
          <w:szCs w:val="24"/>
        </w:rPr>
        <w:t>asanın ilgili maddeleri gereği Belediyemiz Meclisine sunulması talep edilmektedir.</w:t>
      </w:r>
    </w:p>
    <w:p w:rsidR="004A3D1B" w:rsidRDefault="004A3D1B" w:rsidP="004A3D1B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4A3D1B" w:rsidRPr="00BA6D05" w:rsidRDefault="004A3D1B" w:rsidP="004A3D1B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BA6D05">
        <w:rPr>
          <w:sz w:val="24"/>
          <w:szCs w:val="24"/>
        </w:rPr>
        <w:t>Yapılan incelemede;</w:t>
      </w:r>
    </w:p>
    <w:p w:rsidR="004A3D1B" w:rsidRPr="00BA6D05" w:rsidRDefault="004A3D1B" w:rsidP="004A3D1B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BA6D05">
        <w:rPr>
          <w:sz w:val="24"/>
          <w:szCs w:val="24"/>
        </w:rPr>
        <w:t>Keçiören Tapu Müdürlüğü TAKBİS kayıtlarına göre 30863 ada 1 sayılı parselin yüzölçümünün 1,053.00 m2 olduğu ve Maliye Hazinesi adına kayıtlı bulunduğu,</w:t>
      </w:r>
    </w:p>
    <w:p w:rsidR="004A3D1B" w:rsidRDefault="004A3D1B" w:rsidP="004A3D1B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4A3D1B" w:rsidRPr="00BA6D05" w:rsidRDefault="004A3D1B" w:rsidP="004A3D1B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BA6D05">
        <w:rPr>
          <w:sz w:val="24"/>
          <w:szCs w:val="24"/>
        </w:rPr>
        <w:t>30863 ada 1 sayılı parselin, Keçiören Belediye Meclisi'nin 16.05.1990 tarih ve 107 sayılı karan ile onaylanan "</w:t>
      </w:r>
      <w:proofErr w:type="spellStart"/>
      <w:r w:rsidRPr="00BA6D05">
        <w:rPr>
          <w:sz w:val="24"/>
          <w:szCs w:val="24"/>
        </w:rPr>
        <w:t>Conker</w:t>
      </w:r>
      <w:proofErr w:type="spellEnd"/>
      <w:r w:rsidRPr="00BA6D05">
        <w:rPr>
          <w:sz w:val="24"/>
          <w:szCs w:val="24"/>
        </w:rPr>
        <w:t xml:space="preserve"> Caddesi Çevre Düzeni/ Kuşcağız Islah İmar Planı" kapsamında "Cami Alanı" olarak planlandığı,</w:t>
      </w:r>
    </w:p>
    <w:p w:rsidR="004A3D1B" w:rsidRDefault="004A3D1B" w:rsidP="004A3D1B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4A3D1B" w:rsidRPr="00BA6D05" w:rsidRDefault="004A3D1B" w:rsidP="004A3D1B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BA6D05">
        <w:rPr>
          <w:sz w:val="24"/>
          <w:szCs w:val="24"/>
        </w:rPr>
        <w:t>30863 ada 1 sayılı parsel üzerinde Kuşcağız Rahman Camisinin yer aldığı,</w:t>
      </w:r>
    </w:p>
    <w:p w:rsidR="004A3D1B" w:rsidRDefault="004A3D1B" w:rsidP="004A3D1B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4A3D1B" w:rsidRPr="00BA6D05" w:rsidRDefault="004A3D1B" w:rsidP="004A3D1B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BA6D05">
        <w:rPr>
          <w:sz w:val="24"/>
          <w:szCs w:val="24"/>
        </w:rPr>
        <w:t>Caminin yıkılıp yeniden yapılmasına yönelik Keçiören Belediyesine çap müracaatında bulunduğu, ancak meri planlarda cami alanına ait yapılaşma koşullarının bulunmadığı,</w:t>
      </w:r>
    </w:p>
    <w:p w:rsidR="004A3D1B" w:rsidRDefault="004A3D1B" w:rsidP="004A3D1B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4A3D1B" w:rsidRDefault="004A3D1B" w:rsidP="004A3D1B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BA6D05">
        <w:rPr>
          <w:sz w:val="24"/>
          <w:szCs w:val="24"/>
        </w:rPr>
        <w:t xml:space="preserve">30863 ada 1 sayılı parselde yer alan cami alanın imar durumu "E=1.20 </w:t>
      </w:r>
      <w:proofErr w:type="spellStart"/>
      <w:r w:rsidRPr="00BA6D05">
        <w:rPr>
          <w:sz w:val="24"/>
          <w:szCs w:val="24"/>
        </w:rPr>
        <w:t>Yençok</w:t>
      </w:r>
      <w:proofErr w:type="spellEnd"/>
      <w:r w:rsidRPr="00BA6D05">
        <w:rPr>
          <w:sz w:val="24"/>
          <w:szCs w:val="24"/>
        </w:rPr>
        <w:t>= Serbest" olarak düzenlemesi yönünde Keçiören Belediyesi İmar ve Şehircilik Müdürlüğünce 1/1000 ölçekli imar planı değişiklik teklifinin hazırlandığı ve 5 adet plan notunun önerildiği</w:t>
      </w:r>
      <w:r>
        <w:rPr>
          <w:sz w:val="24"/>
          <w:szCs w:val="24"/>
        </w:rPr>
        <w:t>,</w:t>
      </w:r>
    </w:p>
    <w:p w:rsidR="004A3D1B" w:rsidRPr="00BA6D05" w:rsidRDefault="004A3D1B" w:rsidP="004A3D1B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</w:p>
    <w:p w:rsidR="004A3D1B" w:rsidRPr="00BA6D05" w:rsidRDefault="004A3D1B" w:rsidP="004A3D1B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BA6D05">
        <w:rPr>
          <w:sz w:val="24"/>
          <w:szCs w:val="24"/>
        </w:rPr>
        <w:t>Plan Notla</w:t>
      </w:r>
      <w:r>
        <w:rPr>
          <w:sz w:val="24"/>
          <w:szCs w:val="24"/>
        </w:rPr>
        <w:t>rı</w:t>
      </w:r>
      <w:r w:rsidRPr="00BA6D05">
        <w:rPr>
          <w:sz w:val="24"/>
          <w:szCs w:val="24"/>
        </w:rPr>
        <w:t>;</w:t>
      </w:r>
    </w:p>
    <w:p w:rsidR="004A3D1B" w:rsidRDefault="004A3D1B" w:rsidP="004A3D1B">
      <w:pPr>
        <w:pStyle w:val="Gvdemetni10"/>
        <w:numPr>
          <w:ilvl w:val="1"/>
          <w:numId w:val="25"/>
        </w:numPr>
        <w:shd w:val="clear" w:color="auto" w:fill="auto"/>
        <w:tabs>
          <w:tab w:val="left" w:pos="993"/>
        </w:tabs>
        <w:spacing w:after="0" w:line="240" w:lineRule="auto"/>
        <w:ind w:right="40" w:firstLine="709"/>
        <w:rPr>
          <w:sz w:val="24"/>
          <w:szCs w:val="24"/>
        </w:rPr>
      </w:pPr>
      <w:r w:rsidRPr="00BA6D05">
        <w:rPr>
          <w:sz w:val="24"/>
          <w:szCs w:val="24"/>
        </w:rPr>
        <w:t xml:space="preserve">30863 ada 1 sayılı parsel "E=1.20 </w:t>
      </w:r>
      <w:proofErr w:type="spellStart"/>
      <w:r w:rsidRPr="00BA6D05">
        <w:rPr>
          <w:sz w:val="24"/>
          <w:szCs w:val="24"/>
        </w:rPr>
        <w:t>Yençok</w:t>
      </w:r>
      <w:proofErr w:type="spellEnd"/>
      <w:r w:rsidRPr="00BA6D05">
        <w:rPr>
          <w:sz w:val="24"/>
          <w:szCs w:val="24"/>
        </w:rPr>
        <w:t>=Serbest" yapılaşma koşulu "Cami Ala</w:t>
      </w:r>
      <w:r>
        <w:rPr>
          <w:sz w:val="24"/>
          <w:szCs w:val="24"/>
        </w:rPr>
        <w:t>nı</w:t>
      </w:r>
      <w:r w:rsidRPr="00BA6D05">
        <w:rPr>
          <w:sz w:val="24"/>
          <w:szCs w:val="24"/>
        </w:rPr>
        <w:t>" kullanımı olacaktır.</w:t>
      </w:r>
    </w:p>
    <w:p w:rsidR="004A3D1B" w:rsidRPr="00BA6D05" w:rsidRDefault="004A3D1B" w:rsidP="004A3D1B">
      <w:pPr>
        <w:pStyle w:val="Gvdemetni10"/>
        <w:shd w:val="clear" w:color="auto" w:fill="auto"/>
        <w:tabs>
          <w:tab w:val="left" w:pos="993"/>
        </w:tabs>
        <w:spacing w:after="0" w:line="240" w:lineRule="auto"/>
        <w:ind w:left="709" w:right="40" w:firstLine="0"/>
        <w:rPr>
          <w:sz w:val="24"/>
          <w:szCs w:val="24"/>
        </w:rPr>
      </w:pPr>
    </w:p>
    <w:p w:rsidR="004A3D1B" w:rsidRDefault="004A3D1B" w:rsidP="004A3D1B">
      <w:pPr>
        <w:pStyle w:val="Gvdemetni10"/>
        <w:numPr>
          <w:ilvl w:val="1"/>
          <w:numId w:val="25"/>
        </w:numPr>
        <w:shd w:val="clear" w:color="auto" w:fill="auto"/>
        <w:tabs>
          <w:tab w:val="left" w:pos="993"/>
          <w:tab w:val="left" w:pos="1224"/>
        </w:tabs>
        <w:spacing w:after="0" w:line="240" w:lineRule="auto"/>
        <w:ind w:firstLine="709"/>
        <w:rPr>
          <w:sz w:val="24"/>
          <w:szCs w:val="24"/>
        </w:rPr>
      </w:pPr>
      <w:r w:rsidRPr="00BA6D05">
        <w:rPr>
          <w:sz w:val="24"/>
          <w:szCs w:val="24"/>
        </w:rPr>
        <w:t>Cami alanında ticari kullanımlar yer alamaz.</w:t>
      </w:r>
    </w:p>
    <w:p w:rsidR="004A3D1B" w:rsidRDefault="004A3D1B" w:rsidP="004A3D1B">
      <w:pPr>
        <w:pStyle w:val="ListeParagraf"/>
      </w:pPr>
    </w:p>
    <w:p w:rsidR="004A3D1B" w:rsidRDefault="004A3D1B" w:rsidP="004A3D1B">
      <w:pPr>
        <w:pStyle w:val="Gvdemetni10"/>
        <w:numPr>
          <w:ilvl w:val="2"/>
          <w:numId w:val="25"/>
        </w:numPr>
        <w:shd w:val="clear" w:color="auto" w:fill="auto"/>
        <w:tabs>
          <w:tab w:val="left" w:pos="993"/>
          <w:tab w:val="left" w:pos="1733"/>
        </w:tabs>
        <w:spacing w:after="0" w:line="240" w:lineRule="auto"/>
        <w:ind w:left="20" w:firstLine="709"/>
        <w:rPr>
          <w:sz w:val="24"/>
          <w:szCs w:val="24"/>
        </w:rPr>
      </w:pPr>
      <w:r w:rsidRPr="00BA6D05">
        <w:rPr>
          <w:sz w:val="24"/>
          <w:szCs w:val="24"/>
        </w:rPr>
        <w:t xml:space="preserve">Cami alanında, sosyal kültürel tesisler, konferans salonu, </w:t>
      </w:r>
      <w:proofErr w:type="spellStart"/>
      <w:r w:rsidRPr="00BA6D05">
        <w:rPr>
          <w:sz w:val="24"/>
          <w:szCs w:val="24"/>
        </w:rPr>
        <w:t>Kur'an</w:t>
      </w:r>
      <w:proofErr w:type="spellEnd"/>
      <w:r w:rsidRPr="00BA6D05">
        <w:rPr>
          <w:sz w:val="24"/>
          <w:szCs w:val="24"/>
        </w:rPr>
        <w:t xml:space="preserve"> kursu ve lojman yapılabilir.</w:t>
      </w:r>
    </w:p>
    <w:p w:rsidR="004A3D1B" w:rsidRPr="00BA6D05" w:rsidRDefault="004A3D1B" w:rsidP="004A3D1B">
      <w:pPr>
        <w:pStyle w:val="Gvdemetni10"/>
        <w:shd w:val="clear" w:color="auto" w:fill="auto"/>
        <w:tabs>
          <w:tab w:val="left" w:pos="993"/>
          <w:tab w:val="left" w:pos="1733"/>
        </w:tabs>
        <w:spacing w:after="0" w:line="240" w:lineRule="auto"/>
        <w:ind w:left="729" w:firstLine="0"/>
        <w:rPr>
          <w:sz w:val="24"/>
          <w:szCs w:val="24"/>
        </w:rPr>
      </w:pPr>
    </w:p>
    <w:p w:rsidR="004A3D1B" w:rsidRDefault="004A3D1B" w:rsidP="004A3D1B">
      <w:pPr>
        <w:pStyle w:val="Gvdemetni10"/>
        <w:numPr>
          <w:ilvl w:val="2"/>
          <w:numId w:val="25"/>
        </w:numPr>
        <w:shd w:val="clear" w:color="auto" w:fill="auto"/>
        <w:tabs>
          <w:tab w:val="left" w:pos="993"/>
          <w:tab w:val="left" w:pos="1782"/>
        </w:tabs>
        <w:spacing w:after="0" w:line="240" w:lineRule="auto"/>
        <w:ind w:right="40" w:firstLine="709"/>
        <w:rPr>
          <w:sz w:val="24"/>
          <w:szCs w:val="24"/>
        </w:rPr>
      </w:pPr>
      <w:r w:rsidRPr="00BA6D05">
        <w:rPr>
          <w:sz w:val="24"/>
          <w:szCs w:val="24"/>
        </w:rPr>
        <w:t>Parsel</w:t>
      </w:r>
      <w:r w:rsidRPr="00BA6D05">
        <w:rPr>
          <w:sz w:val="24"/>
          <w:szCs w:val="24"/>
        </w:rPr>
        <w:tab/>
        <w:t xml:space="preserve">bazında sondajlı ve laboratuar deneylerine dayalı </w:t>
      </w:r>
      <w:proofErr w:type="spellStart"/>
      <w:r w:rsidRPr="00BA6D05">
        <w:rPr>
          <w:sz w:val="24"/>
          <w:szCs w:val="24"/>
        </w:rPr>
        <w:t>jeoteknik</w:t>
      </w:r>
      <w:proofErr w:type="spellEnd"/>
      <w:r w:rsidRPr="00BA6D05">
        <w:rPr>
          <w:sz w:val="24"/>
          <w:szCs w:val="24"/>
        </w:rPr>
        <w:t xml:space="preserve"> </w:t>
      </w:r>
      <w:proofErr w:type="spellStart"/>
      <w:r w:rsidRPr="00BA6D05">
        <w:rPr>
          <w:sz w:val="24"/>
          <w:szCs w:val="24"/>
        </w:rPr>
        <w:t>etüd</w:t>
      </w:r>
      <w:proofErr w:type="spellEnd"/>
      <w:r w:rsidRPr="00BA6D05">
        <w:rPr>
          <w:sz w:val="24"/>
          <w:szCs w:val="24"/>
        </w:rPr>
        <w:t xml:space="preserve"> hazırlanarak bu rapora dayalı </w:t>
      </w:r>
      <w:proofErr w:type="spellStart"/>
      <w:r w:rsidRPr="00BA6D05">
        <w:rPr>
          <w:sz w:val="24"/>
          <w:szCs w:val="24"/>
        </w:rPr>
        <w:t>projelendi</w:t>
      </w:r>
      <w:r>
        <w:rPr>
          <w:sz w:val="24"/>
          <w:szCs w:val="24"/>
        </w:rPr>
        <w:t>r</w:t>
      </w:r>
      <w:r w:rsidRPr="00BA6D05">
        <w:rPr>
          <w:sz w:val="24"/>
          <w:szCs w:val="24"/>
        </w:rPr>
        <w:t>ne</w:t>
      </w:r>
      <w:proofErr w:type="spellEnd"/>
      <w:r w:rsidRPr="00BA6D05">
        <w:rPr>
          <w:sz w:val="24"/>
          <w:szCs w:val="24"/>
        </w:rPr>
        <w:t xml:space="preserve"> yapılmadan inşaat ruhsat verilemez.</w:t>
      </w:r>
    </w:p>
    <w:p w:rsidR="004A3D1B" w:rsidRDefault="004A3D1B" w:rsidP="004A3D1B">
      <w:pPr>
        <w:pStyle w:val="ListeParagraf"/>
      </w:pPr>
    </w:p>
    <w:p w:rsidR="004A3D1B" w:rsidRPr="00BA6D05" w:rsidRDefault="004A3D1B" w:rsidP="004A3D1B">
      <w:pPr>
        <w:pStyle w:val="Gvdemetni10"/>
        <w:numPr>
          <w:ilvl w:val="2"/>
          <w:numId w:val="25"/>
        </w:numPr>
        <w:shd w:val="clear" w:color="auto" w:fill="auto"/>
        <w:tabs>
          <w:tab w:val="left" w:pos="993"/>
          <w:tab w:val="left" w:pos="1844"/>
        </w:tabs>
        <w:spacing w:after="0" w:line="240" w:lineRule="auto"/>
        <w:ind w:right="40" w:firstLine="709"/>
        <w:rPr>
          <w:sz w:val="24"/>
          <w:szCs w:val="24"/>
        </w:rPr>
      </w:pPr>
      <w:r w:rsidRPr="00BA6D05">
        <w:rPr>
          <w:sz w:val="24"/>
          <w:szCs w:val="24"/>
        </w:rPr>
        <w:t>Planda</w:t>
      </w:r>
      <w:r w:rsidRPr="00BA6D05">
        <w:rPr>
          <w:sz w:val="24"/>
          <w:szCs w:val="24"/>
        </w:rPr>
        <w:tab/>
        <w:t xml:space="preserve">belirtilmeyen hususlarda </w:t>
      </w:r>
      <w:proofErr w:type="spellStart"/>
      <w:r w:rsidRPr="00BA6D05">
        <w:rPr>
          <w:sz w:val="24"/>
          <w:szCs w:val="24"/>
        </w:rPr>
        <w:t>Conker</w:t>
      </w:r>
      <w:proofErr w:type="spellEnd"/>
      <w:r w:rsidRPr="00BA6D05">
        <w:rPr>
          <w:sz w:val="24"/>
          <w:szCs w:val="24"/>
        </w:rPr>
        <w:t xml:space="preserve"> Caddesi Çevre Düzeni/ Kuşcağız Islah İmar Planı, 3194 sayılı İmar Kanunu ve yürürlükteki yönetmelik hükümleri geçerlidir." Şeklindedir.</w:t>
      </w:r>
    </w:p>
    <w:p w:rsidR="004A3D1B" w:rsidRDefault="004A3D1B" w:rsidP="004A3D1B">
      <w:pPr>
        <w:pStyle w:val="Gvdemetni81"/>
        <w:shd w:val="clear" w:color="auto" w:fill="auto"/>
        <w:spacing w:before="0" w:after="0" w:line="240" w:lineRule="auto"/>
        <w:ind w:right="40" w:firstLine="0"/>
        <w:rPr>
          <w:rStyle w:val="Gvdemetni8KalnDeil"/>
          <w:b/>
          <w:bCs/>
          <w:i/>
          <w:iCs/>
          <w:sz w:val="24"/>
          <w:szCs w:val="24"/>
        </w:rPr>
      </w:pPr>
    </w:p>
    <w:p w:rsidR="004A3D1B" w:rsidRPr="003B0AF0" w:rsidRDefault="004A3D1B" w:rsidP="004A3D1B">
      <w:pPr>
        <w:jc w:val="center"/>
      </w:pPr>
      <w:r w:rsidRPr="003B0AF0">
        <w:lastRenderedPageBreak/>
        <w:t>T.C.</w:t>
      </w:r>
    </w:p>
    <w:p w:rsidR="004A3D1B" w:rsidRPr="003B0AF0" w:rsidRDefault="004A3D1B" w:rsidP="004A3D1B">
      <w:pPr>
        <w:jc w:val="center"/>
      </w:pPr>
      <w:r w:rsidRPr="003B0AF0">
        <w:t>ANKARA BÜYÜKŞEHİR BELEDİYE MECLİSİ</w:t>
      </w:r>
    </w:p>
    <w:p w:rsidR="004A3D1B" w:rsidRPr="003B0AF0" w:rsidRDefault="004A3D1B" w:rsidP="004A3D1B">
      <w:pPr>
        <w:jc w:val="center"/>
      </w:pPr>
      <w:r w:rsidRPr="003B0AF0">
        <w:t>İmar ve Bayındırlık Komisyonu Raporu</w:t>
      </w:r>
    </w:p>
    <w:p w:rsidR="004A3D1B" w:rsidRDefault="004A3D1B" w:rsidP="004A3D1B">
      <w:pPr>
        <w:jc w:val="center"/>
      </w:pPr>
    </w:p>
    <w:p w:rsidR="004A3D1B" w:rsidRDefault="004A3D1B" w:rsidP="004A3D1B">
      <w:pPr>
        <w:jc w:val="center"/>
      </w:pPr>
    </w:p>
    <w:p w:rsidR="004A3D1B" w:rsidRPr="001925D7" w:rsidRDefault="004A3D1B" w:rsidP="004A3D1B">
      <w:pPr>
        <w:jc w:val="center"/>
      </w:pPr>
      <w:r w:rsidRPr="003B0AF0">
        <w:t>Rapor No: 2</w:t>
      </w:r>
      <w:r>
        <w:t>59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  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18</w:t>
      </w:r>
      <w:r w:rsidRPr="003B0AF0">
        <w:t>.0</w:t>
      </w:r>
      <w:r>
        <w:t>9</w:t>
      </w:r>
      <w:r w:rsidRPr="003B0AF0">
        <w:t>.2020</w:t>
      </w:r>
    </w:p>
    <w:p w:rsidR="004A3D1B" w:rsidRDefault="004A3D1B" w:rsidP="004A3D1B">
      <w:pPr>
        <w:pStyle w:val="Gvdemetni81"/>
        <w:shd w:val="clear" w:color="auto" w:fill="auto"/>
        <w:spacing w:before="0" w:after="0" w:line="240" w:lineRule="auto"/>
        <w:ind w:right="40" w:firstLine="0"/>
        <w:jc w:val="center"/>
        <w:rPr>
          <w:rStyle w:val="Gvdemetni8KalnDeil"/>
          <w:b/>
          <w:bCs/>
          <w:i/>
          <w:iCs/>
          <w:sz w:val="24"/>
          <w:szCs w:val="24"/>
        </w:rPr>
      </w:pPr>
    </w:p>
    <w:p w:rsidR="004A3D1B" w:rsidRDefault="004A3D1B" w:rsidP="004A3D1B">
      <w:pPr>
        <w:pStyle w:val="Gvdemetni81"/>
        <w:shd w:val="clear" w:color="auto" w:fill="auto"/>
        <w:spacing w:before="0" w:after="0" w:line="240" w:lineRule="auto"/>
        <w:ind w:right="40" w:firstLine="0"/>
        <w:jc w:val="center"/>
        <w:rPr>
          <w:rStyle w:val="Gvdemetni8KalnDeil"/>
          <w:b/>
          <w:bCs/>
          <w:i/>
          <w:iCs/>
          <w:sz w:val="24"/>
          <w:szCs w:val="24"/>
        </w:rPr>
      </w:pPr>
    </w:p>
    <w:p w:rsidR="004A3D1B" w:rsidRDefault="004A3D1B" w:rsidP="004A3D1B">
      <w:pPr>
        <w:pStyle w:val="Gvdemetni81"/>
        <w:shd w:val="clear" w:color="auto" w:fill="auto"/>
        <w:spacing w:before="0" w:after="0" w:line="240" w:lineRule="auto"/>
        <w:ind w:right="40" w:firstLine="0"/>
        <w:jc w:val="center"/>
        <w:rPr>
          <w:rStyle w:val="Gvdemetni8KalnDeil"/>
          <w:b/>
          <w:bCs/>
          <w:i/>
          <w:iCs/>
          <w:sz w:val="24"/>
          <w:szCs w:val="24"/>
        </w:rPr>
      </w:pPr>
      <w:r>
        <w:rPr>
          <w:rStyle w:val="Gvdemetni8KalnDeil"/>
          <w:b/>
          <w:bCs/>
          <w:i/>
          <w:iCs/>
          <w:sz w:val="24"/>
          <w:szCs w:val="24"/>
        </w:rPr>
        <w:t>-2-</w:t>
      </w:r>
    </w:p>
    <w:p w:rsidR="004A3D1B" w:rsidRDefault="004A3D1B" w:rsidP="004A3D1B">
      <w:pPr>
        <w:pStyle w:val="Gvdemetni81"/>
        <w:shd w:val="clear" w:color="auto" w:fill="auto"/>
        <w:spacing w:before="0" w:after="0" w:line="240" w:lineRule="auto"/>
        <w:ind w:right="40" w:firstLine="0"/>
        <w:rPr>
          <w:rStyle w:val="Gvdemetni8KalnDeil"/>
          <w:b/>
          <w:bCs/>
          <w:i/>
          <w:iCs/>
          <w:sz w:val="24"/>
          <w:szCs w:val="24"/>
        </w:rPr>
      </w:pPr>
    </w:p>
    <w:p w:rsidR="004A3D1B" w:rsidRDefault="004A3D1B" w:rsidP="004A3D1B">
      <w:pPr>
        <w:pStyle w:val="Gvdemetni81"/>
        <w:shd w:val="clear" w:color="auto" w:fill="auto"/>
        <w:spacing w:before="0" w:after="0" w:line="240" w:lineRule="auto"/>
        <w:ind w:right="40" w:firstLine="0"/>
        <w:rPr>
          <w:rStyle w:val="Gvdemetni8KalnDeil"/>
          <w:b/>
          <w:bCs/>
          <w:i/>
          <w:iCs/>
          <w:sz w:val="24"/>
          <w:szCs w:val="24"/>
        </w:rPr>
      </w:pPr>
    </w:p>
    <w:p w:rsidR="004A3D1B" w:rsidRDefault="004A3D1B" w:rsidP="004A3D1B">
      <w:pPr>
        <w:pStyle w:val="Gvdemetni81"/>
        <w:shd w:val="clear" w:color="auto" w:fill="auto"/>
        <w:spacing w:before="0" w:after="0" w:line="240" w:lineRule="auto"/>
        <w:ind w:right="40" w:firstLine="0"/>
        <w:rPr>
          <w:rStyle w:val="Gvdemetni8KalnDeil"/>
          <w:b/>
          <w:bCs/>
          <w:i/>
          <w:iCs/>
          <w:sz w:val="24"/>
          <w:szCs w:val="24"/>
        </w:rPr>
      </w:pPr>
    </w:p>
    <w:p w:rsidR="004A3D1B" w:rsidRDefault="004A3D1B" w:rsidP="004A3D1B">
      <w:pPr>
        <w:pStyle w:val="Gvdemetni81"/>
        <w:shd w:val="clear" w:color="auto" w:fill="auto"/>
        <w:spacing w:before="0" w:after="0" w:line="240" w:lineRule="auto"/>
        <w:ind w:right="40" w:firstLine="0"/>
        <w:rPr>
          <w:rStyle w:val="Gvdemetni8KalnDeil"/>
          <w:b/>
          <w:bCs/>
          <w:i/>
          <w:iCs/>
          <w:sz w:val="24"/>
          <w:szCs w:val="24"/>
        </w:rPr>
      </w:pPr>
    </w:p>
    <w:p w:rsidR="004A3D1B" w:rsidRPr="00BA6D05" w:rsidRDefault="004A3D1B" w:rsidP="004A3D1B">
      <w:pPr>
        <w:pStyle w:val="Gvdemetni81"/>
        <w:shd w:val="clear" w:color="auto" w:fill="auto"/>
        <w:spacing w:before="0" w:after="0" w:line="240" w:lineRule="auto"/>
        <w:ind w:right="40" w:firstLine="708"/>
        <w:rPr>
          <w:sz w:val="24"/>
          <w:szCs w:val="24"/>
        </w:rPr>
      </w:pPr>
      <w:proofErr w:type="gramStart"/>
      <w:r w:rsidRPr="00BA6D05">
        <w:rPr>
          <w:rStyle w:val="Gvdemetni8KalnDeil"/>
          <w:b/>
          <w:bCs/>
          <w:i/>
          <w:iCs/>
          <w:sz w:val="24"/>
          <w:szCs w:val="24"/>
        </w:rPr>
        <w:t>Keçiören Belediye Meclisi'nin 23.06.2020 gün ve 219 sayılı kara</w:t>
      </w:r>
      <w:r>
        <w:rPr>
          <w:rStyle w:val="Gvdemetni8KalnDeil"/>
          <w:b/>
          <w:bCs/>
          <w:i/>
          <w:iCs/>
          <w:sz w:val="24"/>
          <w:szCs w:val="24"/>
        </w:rPr>
        <w:t>rı</w:t>
      </w:r>
      <w:r w:rsidRPr="00BA6D05">
        <w:rPr>
          <w:rStyle w:val="Gvdemetni8KalnDeil"/>
          <w:b/>
          <w:bCs/>
          <w:i/>
          <w:iCs/>
          <w:sz w:val="24"/>
          <w:szCs w:val="24"/>
        </w:rPr>
        <w:t xml:space="preserve">yla uygun görüldüğü, Ankara Büyükşehir Belediyesi İmar Yönetmeliği'nin 4.maddesinin </w:t>
      </w:r>
      <w:proofErr w:type="spellStart"/>
      <w:r w:rsidRPr="00BA6D05">
        <w:rPr>
          <w:rStyle w:val="Gvdemetni8KalnDeil"/>
          <w:b/>
          <w:bCs/>
          <w:i/>
          <w:iCs/>
          <w:sz w:val="24"/>
          <w:szCs w:val="24"/>
        </w:rPr>
        <w:t>jj</w:t>
      </w:r>
      <w:proofErr w:type="spellEnd"/>
      <w:r w:rsidRPr="00BA6D05">
        <w:rPr>
          <w:rStyle w:val="Gvdemetni8KalnDeil"/>
          <w:b/>
          <w:bCs/>
          <w:i/>
          <w:iCs/>
          <w:sz w:val="24"/>
          <w:szCs w:val="24"/>
        </w:rPr>
        <w:t xml:space="preserve"> bendinde ibadet ala</w:t>
      </w:r>
      <w:r>
        <w:rPr>
          <w:rStyle w:val="Gvdemetni8KalnDeil"/>
          <w:b/>
          <w:bCs/>
          <w:i/>
          <w:iCs/>
          <w:sz w:val="24"/>
          <w:szCs w:val="24"/>
        </w:rPr>
        <w:t>nı</w:t>
      </w:r>
      <w:r w:rsidRPr="00BA6D05">
        <w:rPr>
          <w:rStyle w:val="Gvdemetni84"/>
          <w:b/>
          <w:bCs/>
          <w:i/>
          <w:iCs/>
          <w:sz w:val="24"/>
          <w:szCs w:val="24"/>
        </w:rPr>
        <w:t xml:space="preserve"> "İbadet yeri: İbadet etmek ve dini hizmetlerden faydalanmak amacıyla insanların toplandığı tesisler ile bu tesislerin külliyesinin, din</w:t>
      </w:r>
      <w:r>
        <w:rPr>
          <w:rStyle w:val="Gvdemetni84"/>
          <w:b/>
          <w:bCs/>
          <w:i/>
          <w:iCs/>
          <w:sz w:val="24"/>
          <w:szCs w:val="24"/>
        </w:rPr>
        <w:t>i</w:t>
      </w:r>
      <w:r w:rsidRPr="00BA6D05">
        <w:rPr>
          <w:rStyle w:val="Gvdemetni84"/>
          <w:b/>
          <w:bCs/>
          <w:i/>
          <w:iCs/>
          <w:sz w:val="24"/>
          <w:szCs w:val="24"/>
        </w:rPr>
        <w:t xml:space="preserve"> tesisin mimarisiyle uyumlu olmak koşuluyla din</w:t>
      </w:r>
      <w:r>
        <w:rPr>
          <w:rStyle w:val="Gvdemetni84"/>
          <w:b/>
          <w:bCs/>
          <w:i/>
          <w:iCs/>
          <w:sz w:val="24"/>
          <w:szCs w:val="24"/>
        </w:rPr>
        <w:t xml:space="preserve">i </w:t>
      </w:r>
      <w:r w:rsidRPr="00BA6D05">
        <w:rPr>
          <w:rStyle w:val="Gvdemetni84"/>
          <w:b/>
          <w:bCs/>
          <w:i/>
          <w:iCs/>
          <w:sz w:val="24"/>
          <w:szCs w:val="24"/>
        </w:rPr>
        <w:t xml:space="preserve">tesise ait; lojman, kütüphane, aşevi, dinlenme salonu, taziye yeri, yurt ve kurs yapısı, </w:t>
      </w:r>
      <w:proofErr w:type="spellStart"/>
      <w:r w:rsidRPr="00BA6D05">
        <w:rPr>
          <w:rStyle w:val="Gvdemetni84"/>
          <w:b/>
          <w:bCs/>
          <w:i/>
          <w:iCs/>
          <w:sz w:val="24"/>
          <w:szCs w:val="24"/>
        </w:rPr>
        <w:t>gasilhane</w:t>
      </w:r>
      <w:proofErr w:type="spellEnd"/>
      <w:r w:rsidRPr="00BA6D05">
        <w:rPr>
          <w:rStyle w:val="Gvdemetni84"/>
          <w:b/>
          <w:bCs/>
          <w:i/>
          <w:iCs/>
          <w:sz w:val="24"/>
          <w:szCs w:val="24"/>
        </w:rPr>
        <w:t>, şadırvan ve tuvalet gibi müştemilatların, açık veya zemin altında kapalı otoparkın da yapılabildiği alanlar</w:t>
      </w:r>
      <w:r w:rsidRPr="00BA6D05">
        <w:rPr>
          <w:rStyle w:val="Gvdemetni8KalnDeil"/>
          <w:b/>
          <w:bCs/>
          <w:i/>
          <w:iCs/>
          <w:sz w:val="24"/>
          <w:szCs w:val="24"/>
        </w:rPr>
        <w:t xml:space="preserve"> "olarak tanımlandığı,</w:t>
      </w:r>
      <w:proofErr w:type="gramEnd"/>
    </w:p>
    <w:p w:rsidR="004A3D1B" w:rsidRDefault="004A3D1B" w:rsidP="004A3D1B">
      <w:pPr>
        <w:pStyle w:val="Gvdemetni10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</w:p>
    <w:p w:rsidR="004A3D1B" w:rsidRPr="00BA6D05" w:rsidRDefault="004A3D1B" w:rsidP="004A3D1B">
      <w:pPr>
        <w:pStyle w:val="Gvdemetni10"/>
        <w:shd w:val="clear" w:color="auto" w:fill="auto"/>
        <w:spacing w:after="0" w:line="240" w:lineRule="auto"/>
        <w:ind w:right="40" w:firstLine="708"/>
        <w:rPr>
          <w:rStyle w:val="Gvdemetni10pt2"/>
          <w:sz w:val="24"/>
          <w:szCs w:val="24"/>
        </w:rPr>
      </w:pPr>
      <w:r w:rsidRPr="00BA6D05">
        <w:rPr>
          <w:sz w:val="24"/>
          <w:szCs w:val="24"/>
        </w:rPr>
        <w:t>Sunulan plan teklifi ile ibadet alanı tanımına getirilen sosyal kültürel tesisler,</w:t>
      </w:r>
      <w:r>
        <w:rPr>
          <w:sz w:val="24"/>
          <w:szCs w:val="24"/>
        </w:rPr>
        <w:t xml:space="preserve"> </w:t>
      </w:r>
      <w:r w:rsidRPr="00BA6D05">
        <w:rPr>
          <w:sz w:val="24"/>
          <w:szCs w:val="24"/>
        </w:rPr>
        <w:t>konferans salonu fonksiyonlarının ibadet alanı tanımında geçmediği,</w:t>
      </w:r>
      <w:r>
        <w:rPr>
          <w:sz w:val="24"/>
          <w:szCs w:val="24"/>
        </w:rPr>
        <w:t xml:space="preserve"> </w:t>
      </w:r>
      <w:r w:rsidRPr="00BA6D05">
        <w:rPr>
          <w:sz w:val="24"/>
          <w:szCs w:val="24"/>
        </w:rPr>
        <w:t xml:space="preserve">3'nolu plan notundan bu ibarelerin </w:t>
      </w:r>
      <w:r w:rsidRPr="00BA6D05">
        <w:rPr>
          <w:rStyle w:val="Gvdemetni10pt2"/>
          <w:sz w:val="24"/>
          <w:szCs w:val="24"/>
        </w:rPr>
        <w:t>çıkarılması gerektiği görüş ve kanaatine varıldığı,</w:t>
      </w:r>
    </w:p>
    <w:p w:rsidR="004A3D1B" w:rsidRDefault="004A3D1B" w:rsidP="004A3D1B">
      <w:pPr>
        <w:pStyle w:val="Gvdemetni10"/>
        <w:shd w:val="clear" w:color="auto" w:fill="auto"/>
        <w:spacing w:after="0" w:line="240" w:lineRule="auto"/>
        <w:ind w:right="40" w:firstLine="0"/>
        <w:rPr>
          <w:rStyle w:val="Gvdemetni10pt2"/>
          <w:sz w:val="24"/>
          <w:szCs w:val="24"/>
        </w:rPr>
      </w:pPr>
    </w:p>
    <w:p w:rsidR="004A3D1B" w:rsidRPr="00BA6D05" w:rsidRDefault="004A3D1B" w:rsidP="004A3D1B">
      <w:pPr>
        <w:pStyle w:val="Gvdemetni10"/>
        <w:shd w:val="clear" w:color="auto" w:fill="auto"/>
        <w:spacing w:after="0" w:line="240" w:lineRule="auto"/>
        <w:ind w:right="40" w:firstLine="708"/>
        <w:rPr>
          <w:sz w:val="24"/>
          <w:szCs w:val="24"/>
        </w:rPr>
      </w:pPr>
      <w:r w:rsidRPr="00BA6D05">
        <w:rPr>
          <w:rStyle w:val="Gvdemetni10pt2"/>
          <w:sz w:val="24"/>
          <w:szCs w:val="24"/>
        </w:rPr>
        <w:t xml:space="preserve">Hususları tespit edilmiş olup, </w:t>
      </w:r>
      <w:r>
        <w:rPr>
          <w:rStyle w:val="Gvdemetni10pt2"/>
          <w:sz w:val="24"/>
          <w:szCs w:val="24"/>
        </w:rPr>
        <w:t xml:space="preserve">Keçiören İlçesi Kuşcağız Mahallesi 30863 ada 1 parselde </w:t>
      </w:r>
      <w:r w:rsidRPr="00BA6D05">
        <w:rPr>
          <w:sz w:val="24"/>
          <w:szCs w:val="24"/>
        </w:rPr>
        <w:t xml:space="preserve">1/1000 ölçekli uygulama imar planı </w:t>
      </w:r>
      <w:proofErr w:type="gramStart"/>
      <w:r>
        <w:rPr>
          <w:sz w:val="24"/>
          <w:szCs w:val="24"/>
        </w:rPr>
        <w:t>değişikliğinin  3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nolu</w:t>
      </w:r>
      <w:proofErr w:type="spellEnd"/>
      <w:r>
        <w:rPr>
          <w:sz w:val="24"/>
          <w:szCs w:val="24"/>
        </w:rPr>
        <w:t xml:space="preserve"> plan notundaki “Sosyal kültürel tesisler, konferans salonu” ibareleri çıkarılarak </w:t>
      </w:r>
      <w:proofErr w:type="spellStart"/>
      <w:r>
        <w:rPr>
          <w:sz w:val="24"/>
          <w:szCs w:val="24"/>
        </w:rPr>
        <w:t>tadilen</w:t>
      </w:r>
      <w:proofErr w:type="spellEnd"/>
      <w:r>
        <w:rPr>
          <w:sz w:val="24"/>
          <w:szCs w:val="24"/>
        </w:rPr>
        <w:t xml:space="preserve"> onayı komisyonumuzca oybirliğiyle uygun görülmüştür.</w:t>
      </w:r>
      <w:r w:rsidRPr="00BA6D05">
        <w:rPr>
          <w:sz w:val="24"/>
          <w:szCs w:val="24"/>
        </w:rPr>
        <w:t xml:space="preserve"> </w:t>
      </w:r>
    </w:p>
    <w:p w:rsidR="004A3D1B" w:rsidRPr="00BA6D05" w:rsidRDefault="004A3D1B" w:rsidP="004A3D1B">
      <w:pPr>
        <w:pStyle w:val="ListeParagraf"/>
        <w:tabs>
          <w:tab w:val="left" w:pos="0"/>
        </w:tabs>
        <w:ind w:left="0"/>
        <w:contextualSpacing/>
        <w:jc w:val="both"/>
      </w:pPr>
    </w:p>
    <w:p w:rsidR="004A3D1B" w:rsidRPr="00C85805" w:rsidRDefault="004A3D1B" w:rsidP="004A3D1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C85805">
        <w:t>Raporumuz Büyükşehir Belediye Meclisinin onayına arz olunur.</w:t>
      </w:r>
    </w:p>
    <w:p w:rsidR="004A3D1B" w:rsidRDefault="004A3D1B" w:rsidP="004A3D1B">
      <w:pPr>
        <w:jc w:val="both"/>
      </w:pPr>
    </w:p>
    <w:p w:rsidR="004A3D1B" w:rsidRDefault="004A3D1B" w:rsidP="004A3D1B">
      <w:pPr>
        <w:jc w:val="both"/>
      </w:pPr>
    </w:p>
    <w:p w:rsidR="004A3D1B" w:rsidRDefault="004A3D1B" w:rsidP="004A3D1B">
      <w:pPr>
        <w:jc w:val="both"/>
      </w:pPr>
    </w:p>
    <w:p w:rsidR="004A3D1B" w:rsidRDefault="004A3D1B" w:rsidP="004A3D1B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4A3D1B" w:rsidRDefault="004A3D1B" w:rsidP="004A3D1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4A3D1B" w:rsidRDefault="004A3D1B" w:rsidP="004A3D1B">
      <w:pPr>
        <w:jc w:val="both"/>
      </w:pPr>
    </w:p>
    <w:p w:rsidR="004A3D1B" w:rsidRDefault="004A3D1B" w:rsidP="004A3D1B">
      <w:pPr>
        <w:jc w:val="both"/>
      </w:pPr>
    </w:p>
    <w:p w:rsidR="004A3D1B" w:rsidRDefault="004A3D1B" w:rsidP="004A3D1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4A3D1B" w:rsidRDefault="004A3D1B" w:rsidP="004A3D1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4A3D1B" w:rsidRDefault="004A3D1B" w:rsidP="004A3D1B">
      <w:pPr>
        <w:jc w:val="both"/>
      </w:pPr>
    </w:p>
    <w:p w:rsidR="004A3D1B" w:rsidRDefault="004A3D1B" w:rsidP="004A3D1B">
      <w:pPr>
        <w:jc w:val="both"/>
      </w:pPr>
    </w:p>
    <w:p w:rsidR="004A3D1B" w:rsidRDefault="004A3D1B" w:rsidP="004A3D1B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4A3D1B" w:rsidRDefault="004A3D1B" w:rsidP="004A3D1B">
      <w:pPr>
        <w:pStyle w:val="Style3"/>
        <w:widowControl/>
        <w:spacing w:line="240" w:lineRule="auto"/>
        <w:ind w:firstLine="739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</w:p>
    <w:sectPr w:rsidR="004A3D1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895" w:rsidRDefault="00E36895" w:rsidP="007A5AB5">
      <w:r>
        <w:separator/>
      </w:r>
    </w:p>
  </w:endnote>
  <w:endnote w:type="continuationSeparator" w:id="1">
    <w:p w:rsidR="00E36895" w:rsidRDefault="00E36895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895" w:rsidRDefault="00E36895" w:rsidP="007A5AB5">
      <w:r>
        <w:separator/>
      </w:r>
    </w:p>
  </w:footnote>
  <w:footnote w:type="continuationSeparator" w:id="1">
    <w:p w:rsidR="00E36895" w:rsidRDefault="00E36895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3"/>
    <w:multiLevelType w:val="multilevel"/>
    <w:tmpl w:val="8F5AEAB4"/>
    <w:lvl w:ilvl="0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547683FE"/>
    <w:lvl w:ilvl="0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4-"/>
      <w:lvlJc w:val="left"/>
    </w:lvl>
    <w:lvl w:ilvl="4">
      <w:start w:val="2"/>
      <w:numFmt w:val="decimal"/>
      <w:lvlText w:val="%5."/>
      <w:lvlJc w:val="left"/>
    </w:lvl>
    <w:lvl w:ilvl="5">
      <w:start w:val="2"/>
      <w:numFmt w:val="decimal"/>
      <w:lvlText w:val="%6."/>
      <w:lvlJc w:val="left"/>
    </w:lvl>
    <w:lvl w:ilvl="6">
      <w:start w:val="7"/>
      <w:numFmt w:val="decimal"/>
      <w:lvlText w:val="%7."/>
      <w:lvlJc w:val="left"/>
    </w:lvl>
    <w:lvl w:ilvl="7">
      <w:start w:val="3"/>
      <w:numFmt w:val="decimal"/>
      <w:lvlText w:val="%8-"/>
      <w:lvlJc w:val="left"/>
      <w:rPr>
        <w:b w:val="0"/>
        <w:i w:val="0"/>
      </w:rPr>
    </w:lvl>
    <w:lvl w:ilvl="8">
      <w:start w:val="1"/>
      <w:numFmt w:val="decimal"/>
      <w:lvlText w:val="%9-"/>
      <w:lvlJc w:val="left"/>
    </w:lvl>
  </w:abstractNum>
  <w:abstractNum w:abstractNumId="3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2B"/>
    <w:multiLevelType w:val="multilevel"/>
    <w:tmpl w:val="0000002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31"/>
    <w:multiLevelType w:val="multilevel"/>
    <w:tmpl w:val="00000030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35"/>
    <w:multiLevelType w:val="multilevel"/>
    <w:tmpl w:val="00000034"/>
    <w:lvl w:ilvl="0">
      <w:start w:val="2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7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12B55519"/>
    <w:multiLevelType w:val="multilevel"/>
    <w:tmpl w:val="00000034"/>
    <w:lvl w:ilvl="0">
      <w:start w:val="2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0">
    <w:nsid w:val="135F65FB"/>
    <w:multiLevelType w:val="multilevel"/>
    <w:tmpl w:val="05E43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11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2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14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D2C7F64"/>
    <w:multiLevelType w:val="multilevel"/>
    <w:tmpl w:val="F56024C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663"/>
      <w:numFmt w:val="decimal"/>
      <w:lvlText w:val="%1-%2"/>
      <w:lvlJc w:val="left"/>
      <w:pPr>
        <w:ind w:left="12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44" w:hanging="1800"/>
      </w:pPr>
      <w:rPr>
        <w:rFonts w:hint="default"/>
      </w:rPr>
    </w:lvl>
  </w:abstractNum>
  <w:abstractNum w:abstractNumId="23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24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5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5"/>
  </w:num>
  <w:num w:numId="2">
    <w:abstractNumId w:val="24"/>
  </w:num>
  <w:num w:numId="3">
    <w:abstractNumId w:val="23"/>
  </w:num>
  <w:num w:numId="4">
    <w:abstractNumId w:val="7"/>
  </w:num>
  <w:num w:numId="5">
    <w:abstractNumId w:val="11"/>
  </w:num>
  <w:num w:numId="6">
    <w:abstractNumId w:val="16"/>
  </w:num>
  <w:num w:numId="7">
    <w:abstractNumId w:val="12"/>
  </w:num>
  <w:num w:numId="8">
    <w:abstractNumId w:val="8"/>
  </w:num>
  <w:num w:numId="9">
    <w:abstractNumId w:val="20"/>
  </w:num>
  <w:num w:numId="10">
    <w:abstractNumId w:val="14"/>
  </w:num>
  <w:num w:numId="11">
    <w:abstractNumId w:val="17"/>
  </w:num>
  <w:num w:numId="12">
    <w:abstractNumId w:val="18"/>
  </w:num>
  <w:num w:numId="13">
    <w:abstractNumId w:val="13"/>
  </w:num>
  <w:num w:numId="14">
    <w:abstractNumId w:val="19"/>
  </w:num>
  <w:num w:numId="15">
    <w:abstractNumId w:val="21"/>
  </w:num>
  <w:num w:numId="16">
    <w:abstractNumId w:val="15"/>
  </w:num>
  <w:num w:numId="17">
    <w:abstractNumId w:val="1"/>
  </w:num>
  <w:num w:numId="18">
    <w:abstractNumId w:val="2"/>
  </w:num>
  <w:num w:numId="19">
    <w:abstractNumId w:val="10"/>
  </w:num>
  <w:num w:numId="20">
    <w:abstractNumId w:val="2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35D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1557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0B2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81A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64C2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D38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97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7FF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1B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921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735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3738D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305"/>
    <w:rsid w:val="0056198F"/>
    <w:rsid w:val="00562515"/>
    <w:rsid w:val="00564DB0"/>
    <w:rsid w:val="00567F6B"/>
    <w:rsid w:val="00570529"/>
    <w:rsid w:val="00570C6C"/>
    <w:rsid w:val="005716DA"/>
    <w:rsid w:val="0057182F"/>
    <w:rsid w:val="005718A5"/>
    <w:rsid w:val="005736A2"/>
    <w:rsid w:val="005740B5"/>
    <w:rsid w:val="005744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6A9D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D8E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57B83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393C"/>
    <w:rsid w:val="006940D0"/>
    <w:rsid w:val="00695FA7"/>
    <w:rsid w:val="00696369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CD2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1915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59F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002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498"/>
    <w:rsid w:val="00877BFF"/>
    <w:rsid w:val="0088159D"/>
    <w:rsid w:val="00883678"/>
    <w:rsid w:val="00885151"/>
    <w:rsid w:val="00885A6E"/>
    <w:rsid w:val="00885B04"/>
    <w:rsid w:val="0088616A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D6A85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3BE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74D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4ED3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15B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22BD"/>
    <w:rsid w:val="00DB3130"/>
    <w:rsid w:val="00DB3670"/>
    <w:rsid w:val="00DB4686"/>
    <w:rsid w:val="00DB46BE"/>
    <w:rsid w:val="00DB4B23"/>
    <w:rsid w:val="00DB4E94"/>
    <w:rsid w:val="00DB62AC"/>
    <w:rsid w:val="00DB7C3F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6895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63A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220B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D44"/>
    <w:rsid w:val="00F90F48"/>
    <w:rsid w:val="00F91F13"/>
    <w:rsid w:val="00F93A1C"/>
    <w:rsid w:val="00F94EE1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539D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paragraph" w:customStyle="1" w:styleId="Gvdemetni10">
    <w:name w:val="Gövde metni1"/>
    <w:basedOn w:val="Normal"/>
    <w:uiPriority w:val="99"/>
    <w:rsid w:val="008D6A85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5">
    <w:name w:val="Gövde metni5"/>
    <w:basedOn w:val="VarsaylanParagrafYazTipi"/>
    <w:uiPriority w:val="99"/>
    <w:rsid w:val="008D6A85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0">
    <w:name w:val="gvdemetni5"/>
    <w:basedOn w:val="VarsaylanParagrafYazTipi"/>
    <w:rsid w:val="008D6A85"/>
  </w:style>
  <w:style w:type="paragraph" w:customStyle="1" w:styleId="Gvdemetni210">
    <w:name w:val="Gövde metni (2)1"/>
    <w:basedOn w:val="Normal"/>
    <w:uiPriority w:val="99"/>
    <w:rsid w:val="00877498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14talikdeil1">
    <w:name w:val="Gövde metni (14) + İtalik değil1"/>
    <w:basedOn w:val="VarsaylanParagrafYazTipi"/>
    <w:uiPriority w:val="99"/>
    <w:rsid w:val="00877498"/>
    <w:rPr>
      <w:rFonts w:ascii="Times New Roman" w:hAnsi="Times New Roman" w:cs="Times New Roman"/>
      <w:i/>
      <w:iCs/>
      <w:spacing w:val="0"/>
      <w:sz w:val="16"/>
      <w:szCs w:val="16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3738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Kaln7">
    <w:name w:val="Gövde metni + Kalın7"/>
    <w:basedOn w:val="VarsaylanParagrafYazTipi"/>
    <w:uiPriority w:val="99"/>
    <w:rsid w:val="0053738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VarsaylanParagrafYazTipi"/>
    <w:uiPriority w:val="99"/>
    <w:rsid w:val="0053738D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3">
    <w:name w:val="Gövde metni (5) + Kalın Değil3"/>
    <w:basedOn w:val="VarsaylanParagrafYazTipi"/>
    <w:uiPriority w:val="99"/>
    <w:rsid w:val="0053738D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2">
    <w:name w:val="Gövde metni (5) + Kalın Değil2"/>
    <w:basedOn w:val="VarsaylanParagrafYazTipi"/>
    <w:uiPriority w:val="99"/>
    <w:rsid w:val="0053738D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13">
    <w:name w:val="Gövde metni (5)13"/>
    <w:basedOn w:val="VarsaylanParagrafYazTipi"/>
    <w:uiPriority w:val="99"/>
    <w:rsid w:val="0053738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12">
    <w:name w:val="Gövde metni (5)12"/>
    <w:basedOn w:val="VarsaylanParagrafYazTipi"/>
    <w:uiPriority w:val="99"/>
    <w:rsid w:val="0053738D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1ptbolukbraklyor">
    <w:name w:val="Gövde metni + 1 pt boşluk bırakılıyor"/>
    <w:basedOn w:val="VarsaylanParagrafYazTipi"/>
    <w:uiPriority w:val="99"/>
    <w:rsid w:val="00DB22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DB22BD"/>
    <w:rPr>
      <w:b/>
      <w:bCs/>
      <w:i/>
      <w:iCs/>
      <w:sz w:val="22"/>
      <w:szCs w:val="22"/>
      <w:shd w:val="clear" w:color="auto" w:fill="FFFFFF"/>
    </w:rPr>
  </w:style>
  <w:style w:type="paragraph" w:customStyle="1" w:styleId="Gvdemetni81">
    <w:name w:val="Gövde metni (8)1"/>
    <w:basedOn w:val="Normal"/>
    <w:link w:val="Gvdemetni8"/>
    <w:uiPriority w:val="99"/>
    <w:rsid w:val="00DB22BD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8KalnDeil1">
    <w:name w:val="Gövde metni (8) + Kalın Değil1"/>
    <w:aliases w:val="İtalik değil5"/>
    <w:basedOn w:val="Gvdemetni8"/>
    <w:uiPriority w:val="99"/>
    <w:rsid w:val="00DB22BD"/>
    <w:rPr>
      <w:rFonts w:ascii="Times New Roman" w:hAnsi="Times New Roman" w:cs="Times New Roman"/>
      <w:spacing w:val="0"/>
    </w:rPr>
  </w:style>
  <w:style w:type="character" w:customStyle="1" w:styleId="Gvdemetni80">
    <w:name w:val="Gövde metni (8)"/>
    <w:basedOn w:val="Gvdemetni8"/>
    <w:uiPriority w:val="99"/>
    <w:rsid w:val="00DB22BD"/>
    <w:rPr>
      <w:rFonts w:ascii="Times New Roman" w:hAnsi="Times New Roman" w:cs="Times New Roman"/>
      <w:b/>
      <w:bCs/>
      <w:i/>
      <w:iCs/>
      <w:spacing w:val="0"/>
    </w:rPr>
  </w:style>
  <w:style w:type="character" w:customStyle="1" w:styleId="GvdemetniKaln5">
    <w:name w:val="Gövde metni + Kalın5"/>
    <w:aliases w:val="İtalik4"/>
    <w:basedOn w:val="VarsaylanParagrafYazTipi"/>
    <w:uiPriority w:val="99"/>
    <w:rsid w:val="00DB22BD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Kaln4">
    <w:name w:val="Gövde metni + Kalın4"/>
    <w:aliases w:val="İtalik3,1 pt boşluk bırakılıyor"/>
    <w:basedOn w:val="VarsaylanParagrafYazTipi"/>
    <w:uiPriority w:val="99"/>
    <w:rsid w:val="00DB22BD"/>
    <w:rPr>
      <w:rFonts w:ascii="Times New Roman" w:hAnsi="Times New Roman" w:cs="Times New Roman"/>
      <w:b/>
      <w:bCs/>
      <w:i/>
      <w:iCs/>
      <w:spacing w:val="30"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26281A"/>
  </w:style>
  <w:style w:type="character" w:customStyle="1" w:styleId="Gvdemetni71">
    <w:name w:val="Gövde metni + 71"/>
    <w:aliases w:val="5 pt5,Kalın2"/>
    <w:basedOn w:val="VarsaylanParagrafYazTipi"/>
    <w:uiPriority w:val="99"/>
    <w:rsid w:val="0026281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84">
    <w:name w:val="Gövde metni (8)4"/>
    <w:basedOn w:val="Gvdemetni8"/>
    <w:uiPriority w:val="99"/>
    <w:rsid w:val="0026281A"/>
    <w:rPr>
      <w:rFonts w:ascii="Times New Roman" w:hAnsi="Times New Roman" w:cs="Times New Roman"/>
      <w:b/>
      <w:bCs/>
      <w:i/>
      <w:iCs/>
      <w:spacing w:val="0"/>
    </w:rPr>
  </w:style>
  <w:style w:type="character" w:customStyle="1" w:styleId="Gvdemetni10pt2">
    <w:name w:val="Gövde metni + 10 pt2"/>
    <w:basedOn w:val="VarsaylanParagrafYazTipi"/>
    <w:uiPriority w:val="99"/>
    <w:rsid w:val="0026281A"/>
    <w:rPr>
      <w:rFonts w:ascii="Times New Roman" w:hAnsi="Times New Roman" w:cs="Times New Roman"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7CD1E-883A-4B96-A832-C12FE06B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930</Words>
  <Characters>6861</Characters>
  <Application>Microsoft Office Word</Application>
  <DocSecurity>0</DocSecurity>
  <Lines>57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gizem.hayran</cp:lastModifiedBy>
  <cp:revision>3</cp:revision>
  <cp:lastPrinted>2020-10-12T08:10:00Z</cp:lastPrinted>
  <dcterms:created xsi:type="dcterms:W3CDTF">2020-10-12T08:15:00Z</dcterms:created>
  <dcterms:modified xsi:type="dcterms:W3CDTF">2020-10-19T10:39:00Z</dcterms:modified>
</cp:coreProperties>
</file>