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634AD8"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1663C" w:rsidRDefault="00C1663C" w:rsidP="002856BD">
      <w:pPr>
        <w:tabs>
          <w:tab w:val="left" w:pos="1935"/>
        </w:tabs>
        <w:jc w:val="both"/>
      </w:pPr>
    </w:p>
    <w:p w:rsidR="00A26586" w:rsidRDefault="00A26586" w:rsidP="002856BD">
      <w:pPr>
        <w:tabs>
          <w:tab w:val="left" w:pos="1935"/>
        </w:tabs>
        <w:jc w:val="both"/>
      </w:pPr>
    </w:p>
    <w:p w:rsidR="002856BD" w:rsidRDefault="002856BD" w:rsidP="003155C1">
      <w:pPr>
        <w:ind w:right="-1"/>
        <w:jc w:val="both"/>
      </w:pPr>
      <w:r>
        <w:t>Karar No:</w:t>
      </w:r>
      <w:r w:rsidR="00294F44">
        <w:t>1</w:t>
      </w:r>
      <w:r w:rsidR="00201DEC">
        <w:t>7</w:t>
      </w:r>
      <w:r w:rsidR="00970BC6">
        <w:t>2</w:t>
      </w:r>
      <w:r w:rsidR="00246C25">
        <w:t>8</w:t>
      </w:r>
      <w:r w:rsidR="00A26586">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F32F20">
        <w:t>1</w:t>
      </w:r>
      <w:r w:rsidR="00201DEC">
        <w:t>1</w:t>
      </w:r>
      <w:r>
        <w:t>.</w:t>
      </w:r>
      <w:r w:rsidR="00EC6E97">
        <w:t>1</w:t>
      </w:r>
      <w:r w:rsidR="005862AA">
        <w:t>2</w:t>
      </w:r>
      <w:r>
        <w:t>.20</w:t>
      </w:r>
      <w:r w:rsidR="00AD6F63">
        <w:t>20</w:t>
      </w:r>
    </w:p>
    <w:p w:rsidR="00A26586" w:rsidRDefault="00A26586" w:rsidP="006003F2">
      <w:pPr>
        <w:ind w:left="2844" w:right="543" w:firstLine="696"/>
      </w:pPr>
    </w:p>
    <w:p w:rsidR="00246C25" w:rsidRDefault="002856BD" w:rsidP="006003F2">
      <w:pPr>
        <w:ind w:left="2844" w:right="543" w:firstLine="696"/>
      </w:pPr>
      <w:r>
        <w:t xml:space="preserve"> </w:t>
      </w:r>
    </w:p>
    <w:p w:rsidR="002856BD" w:rsidRDefault="002856BD" w:rsidP="006003F2">
      <w:pPr>
        <w:ind w:left="2844" w:right="543" w:firstLine="696"/>
      </w:pPr>
      <w:r>
        <w:t xml:space="preserve">       K A R A R</w:t>
      </w:r>
    </w:p>
    <w:p w:rsidR="00B85B77" w:rsidRDefault="00B85B77" w:rsidP="006003F2">
      <w:pPr>
        <w:ind w:left="2844" w:right="543" w:firstLine="696"/>
      </w:pPr>
    </w:p>
    <w:p w:rsidR="0075553C" w:rsidRDefault="0075553C" w:rsidP="006003F2">
      <w:pPr>
        <w:ind w:left="2844" w:right="543" w:firstLine="696"/>
      </w:pPr>
    </w:p>
    <w:p w:rsidR="00246C25" w:rsidRDefault="00246C25" w:rsidP="006003F2">
      <w:pPr>
        <w:ind w:left="2844" w:right="543" w:firstLine="696"/>
      </w:pPr>
    </w:p>
    <w:p w:rsidR="00A26586" w:rsidRDefault="00A26586" w:rsidP="006003F2">
      <w:pPr>
        <w:ind w:left="2844" w:right="543" w:firstLine="696"/>
      </w:pPr>
    </w:p>
    <w:p w:rsidR="00E32974" w:rsidRPr="00246C25" w:rsidRDefault="00246C25" w:rsidP="005C4148">
      <w:pPr>
        <w:ind w:firstLine="708"/>
        <w:jc w:val="both"/>
      </w:pPr>
      <w:r w:rsidRPr="00246C25">
        <w:t xml:space="preserve">Polatlı İlçesi Kuşçu Mahallesi 104 ada 6 parselde 1/5000 ölçekli nazım imar plan değişikliğine </w:t>
      </w:r>
      <w:r w:rsidR="00C03227" w:rsidRPr="00246C25">
        <w:t xml:space="preserve">ilişkin İmar ve Bayındırlık Komisyonunun </w:t>
      </w:r>
      <w:r w:rsidR="00371EB0" w:rsidRPr="00246C25">
        <w:t>30</w:t>
      </w:r>
      <w:r w:rsidR="000527FF" w:rsidRPr="00246C25">
        <w:t>.1</w:t>
      </w:r>
      <w:r w:rsidR="00C03227" w:rsidRPr="00246C25">
        <w:t>1</w:t>
      </w:r>
      <w:r w:rsidR="000527FF" w:rsidRPr="00246C25">
        <w:t xml:space="preserve">.2020 </w:t>
      </w:r>
      <w:r w:rsidR="00C03227" w:rsidRPr="00246C25">
        <w:t xml:space="preserve">tarih </w:t>
      </w:r>
      <w:r w:rsidR="000527FF" w:rsidRPr="00246C25">
        <w:t xml:space="preserve">ve </w:t>
      </w:r>
      <w:r w:rsidR="00FD34CE" w:rsidRPr="00246C25">
        <w:t>5</w:t>
      </w:r>
      <w:r w:rsidR="00637FA0" w:rsidRPr="00246C25">
        <w:t>2</w:t>
      </w:r>
      <w:r w:rsidRPr="00246C25">
        <w:t>3</w:t>
      </w:r>
      <w:r w:rsidR="000527FF" w:rsidRPr="00246C25">
        <w:t xml:space="preserve"> sayılı raporu Büyükşehir Belediye Meclisimizin 10.12.2020 tarihli toplantısında okundu.</w:t>
      </w:r>
    </w:p>
    <w:p w:rsidR="0075553C" w:rsidRPr="00246C25" w:rsidRDefault="0075553C" w:rsidP="005C4148">
      <w:pPr>
        <w:ind w:firstLine="708"/>
        <w:jc w:val="both"/>
      </w:pPr>
    </w:p>
    <w:p w:rsidR="00246C25" w:rsidRPr="00246C25" w:rsidRDefault="00C03227" w:rsidP="00246C25">
      <w:pPr>
        <w:pStyle w:val="ListeParagraf"/>
        <w:tabs>
          <w:tab w:val="left" w:pos="9638"/>
        </w:tabs>
        <w:ind w:left="0" w:right="-1" w:firstLine="709"/>
        <w:jc w:val="both"/>
      </w:pPr>
      <w:r w:rsidRPr="00246C25">
        <w:t>Konu üzerinde yapılan görüşmelerden sonra;</w:t>
      </w:r>
      <w:r w:rsidR="00013234" w:rsidRPr="00246C25">
        <w:rPr>
          <w:rStyle w:val="FontStyle14"/>
        </w:rPr>
        <w:t xml:space="preserve"> </w:t>
      </w:r>
      <w:r w:rsidR="00246C25" w:rsidRPr="00246C25">
        <w:rPr>
          <w:rStyle w:val="FontStyle12"/>
          <w:b w:val="0"/>
          <w:sz w:val="24"/>
          <w:szCs w:val="24"/>
        </w:rPr>
        <w:t xml:space="preserve">Parsel maliki Yusuf </w:t>
      </w:r>
      <w:proofErr w:type="spellStart"/>
      <w:r w:rsidR="00246C25" w:rsidRPr="00246C25">
        <w:rPr>
          <w:rStyle w:val="FontStyle12"/>
          <w:b w:val="0"/>
          <w:sz w:val="24"/>
          <w:szCs w:val="24"/>
        </w:rPr>
        <w:t>KATIRCI'nın</w:t>
      </w:r>
      <w:proofErr w:type="spellEnd"/>
      <w:r w:rsidR="00246C25" w:rsidRPr="00246C25">
        <w:rPr>
          <w:rStyle w:val="FontStyle12"/>
          <w:b w:val="0"/>
          <w:sz w:val="24"/>
          <w:szCs w:val="24"/>
        </w:rPr>
        <w:t xml:space="preserve"> 19.07.2017 gün ve E.113399 kayıt numaralı dilekçesi ile Polatlı İlçesi Kuşçu Mahallesi 104 ada 6 </w:t>
      </w:r>
      <w:proofErr w:type="spellStart"/>
      <w:r w:rsidR="00246C25" w:rsidRPr="00246C25">
        <w:rPr>
          <w:rStyle w:val="FontStyle12"/>
          <w:b w:val="0"/>
          <w:sz w:val="24"/>
          <w:szCs w:val="24"/>
        </w:rPr>
        <w:t>nolu</w:t>
      </w:r>
      <w:proofErr w:type="spellEnd"/>
      <w:r w:rsidR="00246C25" w:rsidRPr="00246C25">
        <w:rPr>
          <w:rStyle w:val="FontStyle12"/>
          <w:b w:val="0"/>
          <w:sz w:val="24"/>
          <w:szCs w:val="24"/>
        </w:rPr>
        <w:t xml:space="preserve"> parselinde "Akaryakıt+LPG İstasyonu" kullanımlı 1/5000 ölçekli NİP teklifi sunulmuş, söz konusu nazım imar planı teklifi Ankara Büyükşehir Belediye Meclisinin (</w:t>
      </w:r>
      <w:proofErr w:type="gramStart"/>
      <w:r w:rsidR="00246C25" w:rsidRPr="00246C25">
        <w:rPr>
          <w:rStyle w:val="FontStyle12"/>
          <w:b w:val="0"/>
          <w:sz w:val="24"/>
          <w:szCs w:val="24"/>
        </w:rPr>
        <w:t>ABB.</w:t>
      </w:r>
      <w:proofErr w:type="spellStart"/>
      <w:r w:rsidR="00246C25" w:rsidRPr="00246C25">
        <w:rPr>
          <w:rStyle w:val="FontStyle12"/>
          <w:b w:val="0"/>
          <w:sz w:val="24"/>
          <w:szCs w:val="24"/>
        </w:rPr>
        <w:t>Mec</w:t>
      </w:r>
      <w:proofErr w:type="spellEnd"/>
      <w:proofErr w:type="gramEnd"/>
      <w:r w:rsidR="00246C25" w:rsidRPr="00246C25">
        <w:rPr>
          <w:rStyle w:val="FontStyle12"/>
          <w:b w:val="0"/>
          <w:sz w:val="24"/>
          <w:szCs w:val="24"/>
        </w:rPr>
        <w:t>.) 11.10.2017 gün ve 1999 sayılı kararı ile reddedildiği,</w:t>
      </w:r>
    </w:p>
    <w:p w:rsidR="00246C25" w:rsidRPr="00246C25" w:rsidRDefault="00246C25" w:rsidP="00246C25">
      <w:pPr>
        <w:pStyle w:val="Style5"/>
        <w:widowControl/>
        <w:spacing w:before="221" w:line="240" w:lineRule="auto"/>
        <w:ind w:firstLine="709"/>
        <w:rPr>
          <w:rFonts w:ascii="Times New Roman" w:hAnsi="Times New Roman"/>
          <w:bCs/>
        </w:rPr>
      </w:pPr>
      <w:r w:rsidRPr="00246C25">
        <w:rPr>
          <w:rStyle w:val="FontStyle12"/>
          <w:b w:val="0"/>
          <w:sz w:val="24"/>
          <w:szCs w:val="24"/>
        </w:rPr>
        <w:t xml:space="preserve">Ankara 6. İdare Mahkemesinin 01.11.2019 tarih ve E:2018/240, K:2019/2249 sayılı kararı ile NİP teklifinin reddine ilişkin söz konusu meclis kararının iptaline karar verilmiş, Yusuf KATIRCI vekili </w:t>
      </w:r>
      <w:proofErr w:type="spellStart"/>
      <w:r w:rsidRPr="00246C25">
        <w:rPr>
          <w:rStyle w:val="FontStyle12"/>
          <w:b w:val="0"/>
          <w:sz w:val="24"/>
          <w:szCs w:val="24"/>
        </w:rPr>
        <w:t>Av.Recep</w:t>
      </w:r>
      <w:proofErr w:type="spellEnd"/>
      <w:r w:rsidRPr="00246C25">
        <w:rPr>
          <w:rStyle w:val="FontStyle12"/>
          <w:b w:val="0"/>
          <w:sz w:val="24"/>
          <w:szCs w:val="24"/>
        </w:rPr>
        <w:t xml:space="preserve"> </w:t>
      </w:r>
      <w:proofErr w:type="spellStart"/>
      <w:r w:rsidRPr="00246C25">
        <w:rPr>
          <w:rStyle w:val="FontStyle12"/>
          <w:b w:val="0"/>
          <w:sz w:val="24"/>
          <w:szCs w:val="24"/>
        </w:rPr>
        <w:t>ÇERÇİ'ye</w:t>
      </w:r>
      <w:proofErr w:type="spellEnd"/>
      <w:r w:rsidRPr="00246C25">
        <w:rPr>
          <w:rStyle w:val="FontStyle12"/>
          <w:b w:val="0"/>
          <w:sz w:val="24"/>
          <w:szCs w:val="24"/>
        </w:rPr>
        <w:t xml:space="preserve"> ait 14.02.2020 gün ve E.25588 kayıt numaralı dilekçe ile </w:t>
      </w:r>
      <w:proofErr w:type="gramStart"/>
      <w:r w:rsidRPr="00246C25">
        <w:rPr>
          <w:rStyle w:val="FontStyle12"/>
          <w:b w:val="0"/>
          <w:sz w:val="24"/>
          <w:szCs w:val="24"/>
        </w:rPr>
        <w:t>de</w:t>
      </w:r>
      <w:proofErr w:type="gramEnd"/>
      <w:r w:rsidRPr="00246C25">
        <w:rPr>
          <w:rStyle w:val="FontStyle12"/>
          <w:b w:val="0"/>
          <w:sz w:val="24"/>
          <w:szCs w:val="24"/>
        </w:rPr>
        <w:t xml:space="preserve"> </w:t>
      </w:r>
      <w:proofErr w:type="spellStart"/>
      <w:r w:rsidRPr="00246C25">
        <w:rPr>
          <w:rStyle w:val="FontStyle12"/>
          <w:b w:val="0"/>
          <w:sz w:val="24"/>
          <w:szCs w:val="24"/>
        </w:rPr>
        <w:t>İYUK'nun</w:t>
      </w:r>
      <w:proofErr w:type="spellEnd"/>
      <w:r w:rsidRPr="00246C25">
        <w:rPr>
          <w:rStyle w:val="FontStyle12"/>
          <w:b w:val="0"/>
          <w:sz w:val="24"/>
          <w:szCs w:val="24"/>
        </w:rPr>
        <w:t xml:space="preserve"> 28.maddesi gereğince söz konusu NİP Değişikliğinin onaylanması talep edildiği,</w:t>
      </w:r>
    </w:p>
    <w:p w:rsidR="00246C25" w:rsidRPr="00246C25" w:rsidRDefault="00246C25" w:rsidP="00246C25">
      <w:pPr>
        <w:pStyle w:val="Style5"/>
        <w:widowControl/>
        <w:spacing w:before="226" w:line="240" w:lineRule="auto"/>
        <w:ind w:firstLine="709"/>
        <w:rPr>
          <w:rFonts w:ascii="Times New Roman" w:hAnsi="Times New Roman"/>
          <w:bCs/>
        </w:rPr>
      </w:pPr>
      <w:r w:rsidRPr="00246C25">
        <w:rPr>
          <w:rStyle w:val="FontStyle12"/>
          <w:b w:val="0"/>
          <w:sz w:val="24"/>
          <w:szCs w:val="24"/>
        </w:rPr>
        <w:t xml:space="preserve">Mahkeme kararı ve ilgilisinin vekiline ait talep üzerine konu 10/03/2020 gün ve E.5670 sayılı Başkanlık Makamı yazı ile Belediye Meclisimize sunulmuş, </w:t>
      </w:r>
      <w:proofErr w:type="gramStart"/>
      <w:r w:rsidRPr="00246C25">
        <w:rPr>
          <w:rStyle w:val="FontStyle12"/>
          <w:b w:val="0"/>
          <w:sz w:val="24"/>
          <w:szCs w:val="24"/>
        </w:rPr>
        <w:t>ABB.</w:t>
      </w:r>
      <w:proofErr w:type="spellStart"/>
      <w:r w:rsidRPr="00246C25">
        <w:rPr>
          <w:rStyle w:val="FontStyle12"/>
          <w:b w:val="0"/>
          <w:sz w:val="24"/>
          <w:szCs w:val="24"/>
        </w:rPr>
        <w:t>Mec</w:t>
      </w:r>
      <w:proofErr w:type="spellEnd"/>
      <w:proofErr w:type="gramEnd"/>
      <w:r w:rsidRPr="00246C25">
        <w:rPr>
          <w:rStyle w:val="FontStyle12"/>
          <w:b w:val="0"/>
          <w:sz w:val="24"/>
          <w:szCs w:val="24"/>
        </w:rPr>
        <w:t>.</w:t>
      </w:r>
      <w:proofErr w:type="spellStart"/>
      <w:r w:rsidRPr="00246C25">
        <w:rPr>
          <w:rStyle w:val="FontStyle12"/>
          <w:b w:val="0"/>
          <w:sz w:val="24"/>
          <w:szCs w:val="24"/>
        </w:rPr>
        <w:t>nin</w:t>
      </w:r>
      <w:proofErr w:type="spellEnd"/>
      <w:r w:rsidRPr="00246C25">
        <w:rPr>
          <w:rStyle w:val="FontStyle12"/>
          <w:b w:val="0"/>
          <w:sz w:val="24"/>
          <w:szCs w:val="24"/>
        </w:rPr>
        <w:t xml:space="preserve"> 11.08.2020 gün ve 748 sayılı kararı ile "1/5000 ölçekli NİP teklifine ilişkin mahkeme kararları doğrultusunda işlemin tesis edilmesine" karar verildiği,</w:t>
      </w:r>
    </w:p>
    <w:p w:rsidR="00246C25" w:rsidRPr="00246C25" w:rsidRDefault="00246C25" w:rsidP="00246C25">
      <w:pPr>
        <w:pStyle w:val="Style5"/>
        <w:widowControl/>
        <w:spacing w:before="235" w:line="240" w:lineRule="auto"/>
        <w:ind w:firstLine="709"/>
        <w:rPr>
          <w:rStyle w:val="FontStyle12"/>
          <w:b w:val="0"/>
          <w:sz w:val="24"/>
          <w:szCs w:val="24"/>
        </w:rPr>
      </w:pPr>
      <w:r w:rsidRPr="00246C25">
        <w:rPr>
          <w:rStyle w:val="FontStyle12"/>
          <w:b w:val="0"/>
          <w:sz w:val="24"/>
          <w:szCs w:val="24"/>
        </w:rPr>
        <w:t xml:space="preserve">Söz konusu mahkeme kararında yapılan incelemede; arazide mevcut olan ve 1/1000 ölçekli uygulama imar planında Akaryakıt ve LPG İstasyonu kullanımlı 104/6 parsele ilişkin olarak sunulan teklif nazım imar planının neden reddedildiğine dair herhangi bir gerekçe sunulmadığı vurgulanarak, şehircilik ilkelerine, planlama esaslarına ve kamu yararına aykırı olduğu görüşü ile </w:t>
      </w:r>
      <w:proofErr w:type="gramStart"/>
      <w:r w:rsidRPr="00246C25">
        <w:rPr>
          <w:rStyle w:val="FontStyle12"/>
          <w:b w:val="0"/>
          <w:sz w:val="24"/>
          <w:szCs w:val="24"/>
        </w:rPr>
        <w:t>ABB.</w:t>
      </w:r>
      <w:proofErr w:type="spellStart"/>
      <w:r w:rsidRPr="00246C25">
        <w:rPr>
          <w:rStyle w:val="FontStyle12"/>
          <w:b w:val="0"/>
          <w:sz w:val="24"/>
          <w:szCs w:val="24"/>
        </w:rPr>
        <w:t>Mec</w:t>
      </w:r>
      <w:proofErr w:type="spellEnd"/>
      <w:proofErr w:type="gramEnd"/>
      <w:r w:rsidRPr="00246C25">
        <w:rPr>
          <w:rStyle w:val="FontStyle12"/>
          <w:b w:val="0"/>
          <w:sz w:val="24"/>
          <w:szCs w:val="24"/>
        </w:rPr>
        <w:t>.</w:t>
      </w:r>
      <w:proofErr w:type="spellStart"/>
      <w:r w:rsidRPr="00246C25">
        <w:rPr>
          <w:rStyle w:val="FontStyle12"/>
          <w:b w:val="0"/>
          <w:sz w:val="24"/>
          <w:szCs w:val="24"/>
        </w:rPr>
        <w:t>nin</w:t>
      </w:r>
      <w:proofErr w:type="spellEnd"/>
      <w:r w:rsidRPr="00246C25">
        <w:rPr>
          <w:rStyle w:val="FontStyle12"/>
          <w:b w:val="0"/>
          <w:sz w:val="24"/>
          <w:szCs w:val="24"/>
        </w:rPr>
        <w:t xml:space="preserve"> </w:t>
      </w:r>
      <w:proofErr w:type="spellStart"/>
      <w:r w:rsidRPr="00246C25">
        <w:rPr>
          <w:rStyle w:val="FontStyle12"/>
          <w:b w:val="0"/>
          <w:sz w:val="24"/>
          <w:szCs w:val="24"/>
        </w:rPr>
        <w:t>red</w:t>
      </w:r>
      <w:proofErr w:type="spellEnd"/>
      <w:r w:rsidRPr="00246C25">
        <w:rPr>
          <w:rStyle w:val="FontStyle12"/>
          <w:b w:val="0"/>
          <w:sz w:val="24"/>
          <w:szCs w:val="24"/>
        </w:rPr>
        <w:t xml:space="preserve"> kararının iptaline karar verildiği,</w:t>
      </w:r>
    </w:p>
    <w:p w:rsidR="00246C25" w:rsidRPr="00246C25" w:rsidRDefault="00246C25" w:rsidP="00246C25">
      <w:pPr>
        <w:pStyle w:val="Style5"/>
        <w:widowControl/>
        <w:spacing w:line="240" w:lineRule="auto"/>
        <w:ind w:firstLine="0"/>
        <w:rPr>
          <w:rFonts w:ascii="Times New Roman" w:hAnsi="Times New Roman"/>
        </w:rPr>
      </w:pPr>
    </w:p>
    <w:p w:rsidR="00246C25" w:rsidRPr="00246C25" w:rsidRDefault="00246C25" w:rsidP="00246C25">
      <w:pPr>
        <w:pStyle w:val="Style5"/>
        <w:widowControl/>
        <w:spacing w:before="5" w:line="240" w:lineRule="auto"/>
        <w:ind w:firstLine="709"/>
        <w:rPr>
          <w:rStyle w:val="FontStyle12"/>
          <w:b w:val="0"/>
          <w:sz w:val="24"/>
          <w:szCs w:val="24"/>
        </w:rPr>
      </w:pPr>
      <w:r w:rsidRPr="00246C25">
        <w:rPr>
          <w:rStyle w:val="FontStyle12"/>
          <w:b w:val="0"/>
          <w:sz w:val="24"/>
          <w:szCs w:val="24"/>
        </w:rPr>
        <w:t xml:space="preserve">Bu bağlamda; </w:t>
      </w:r>
      <w:proofErr w:type="gramStart"/>
      <w:r w:rsidRPr="00246C25">
        <w:rPr>
          <w:rStyle w:val="FontStyle12"/>
          <w:b w:val="0"/>
          <w:sz w:val="24"/>
          <w:szCs w:val="24"/>
        </w:rPr>
        <w:t>ABB.</w:t>
      </w:r>
      <w:proofErr w:type="spellStart"/>
      <w:r w:rsidRPr="00246C25">
        <w:rPr>
          <w:rStyle w:val="FontStyle12"/>
          <w:b w:val="0"/>
          <w:sz w:val="24"/>
          <w:szCs w:val="24"/>
        </w:rPr>
        <w:t>Mec</w:t>
      </w:r>
      <w:proofErr w:type="spellEnd"/>
      <w:proofErr w:type="gramEnd"/>
      <w:r w:rsidRPr="00246C25">
        <w:rPr>
          <w:rStyle w:val="FontStyle12"/>
          <w:b w:val="0"/>
          <w:sz w:val="24"/>
          <w:szCs w:val="24"/>
        </w:rPr>
        <w:t>.</w:t>
      </w:r>
      <w:proofErr w:type="spellStart"/>
      <w:r w:rsidRPr="00246C25">
        <w:rPr>
          <w:rStyle w:val="FontStyle12"/>
          <w:b w:val="0"/>
          <w:sz w:val="24"/>
          <w:szCs w:val="24"/>
        </w:rPr>
        <w:t>nin</w:t>
      </w:r>
      <w:proofErr w:type="spellEnd"/>
      <w:r w:rsidRPr="00246C25">
        <w:rPr>
          <w:rStyle w:val="FontStyle12"/>
          <w:b w:val="0"/>
          <w:sz w:val="24"/>
          <w:szCs w:val="24"/>
        </w:rPr>
        <w:t xml:space="preserve"> 11.08.2020 gün ve 748 sayılı kararı uyarınca, "Polatlı İlçesi Kuşçu Mahallesi 104 ada 6 </w:t>
      </w:r>
      <w:proofErr w:type="spellStart"/>
      <w:r w:rsidRPr="00246C25">
        <w:rPr>
          <w:rStyle w:val="FontStyle12"/>
          <w:b w:val="0"/>
          <w:sz w:val="24"/>
          <w:szCs w:val="24"/>
        </w:rPr>
        <w:t>nolu</w:t>
      </w:r>
      <w:proofErr w:type="spellEnd"/>
      <w:r w:rsidRPr="00246C25">
        <w:rPr>
          <w:rStyle w:val="FontStyle12"/>
          <w:b w:val="0"/>
          <w:sz w:val="24"/>
          <w:szCs w:val="24"/>
        </w:rPr>
        <w:t xml:space="preserve"> parselinde "Akaryakıt+LPG İstasyonu" kullanımlı 1/5000 ölçekli NİP" teklifinin onama işlemlerinin yapılmasında hukuken bir sakınca olup olmadığına ilişkin tereddüde düşülmüş olup, 15/10/2020 gün ve E.18902 sayılı Başkanlık Makamı Olur'u ile Hukuk Müşavirliğinden konunun hukuki boyutunun incelerek oluşturulacak görüşün Daire Başkanlığımızca iletilmesi istendiği,</w:t>
      </w:r>
    </w:p>
    <w:p w:rsidR="00246C25" w:rsidRPr="00246C25" w:rsidRDefault="00246C25" w:rsidP="00246C25">
      <w:pPr>
        <w:pStyle w:val="Style5"/>
        <w:widowControl/>
        <w:spacing w:before="240" w:line="240" w:lineRule="auto"/>
        <w:rPr>
          <w:rStyle w:val="FontStyle12"/>
          <w:b w:val="0"/>
          <w:sz w:val="24"/>
          <w:szCs w:val="24"/>
        </w:rPr>
      </w:pPr>
      <w:r w:rsidRPr="00246C25">
        <w:rPr>
          <w:rStyle w:val="FontStyle12"/>
          <w:b w:val="0"/>
          <w:sz w:val="24"/>
          <w:szCs w:val="24"/>
        </w:rPr>
        <w:t xml:space="preserve">Hukuk Müşavirliğinin 03.11.2020 gün ve E.113132 sayılı cevabi yazısı </w:t>
      </w:r>
      <w:proofErr w:type="gramStart"/>
      <w:r w:rsidRPr="00246C25">
        <w:rPr>
          <w:rStyle w:val="FontStyle12"/>
          <w:b w:val="0"/>
          <w:sz w:val="24"/>
          <w:szCs w:val="24"/>
        </w:rPr>
        <w:t>ile;</w:t>
      </w:r>
      <w:proofErr w:type="gramEnd"/>
    </w:p>
    <w:p w:rsidR="00246C25" w:rsidRPr="00246C25" w:rsidRDefault="00246C25" w:rsidP="00246C25">
      <w:pPr>
        <w:pStyle w:val="Style7"/>
        <w:widowControl/>
        <w:spacing w:before="235" w:line="240" w:lineRule="auto"/>
        <w:ind w:firstLine="709"/>
        <w:rPr>
          <w:rStyle w:val="FontStyle13"/>
          <w:b w:val="0"/>
          <w:i w:val="0"/>
          <w:sz w:val="24"/>
          <w:szCs w:val="24"/>
        </w:rPr>
      </w:pPr>
      <w:r w:rsidRPr="00246C25">
        <w:rPr>
          <w:rStyle w:val="FontStyle13"/>
          <w:b w:val="0"/>
          <w:i w:val="0"/>
          <w:sz w:val="24"/>
          <w:szCs w:val="24"/>
        </w:rPr>
        <w:t xml:space="preserve">-Davacı Yusuf KATIRCI' </w:t>
      </w:r>
      <w:proofErr w:type="spellStart"/>
      <w:r w:rsidRPr="00246C25">
        <w:rPr>
          <w:rStyle w:val="FontStyle13"/>
          <w:b w:val="0"/>
          <w:i w:val="0"/>
          <w:sz w:val="24"/>
          <w:szCs w:val="24"/>
        </w:rPr>
        <w:t>nın</w:t>
      </w:r>
      <w:proofErr w:type="spellEnd"/>
      <w:r w:rsidRPr="00246C25">
        <w:rPr>
          <w:rStyle w:val="FontStyle13"/>
          <w:b w:val="0"/>
          <w:i w:val="0"/>
          <w:sz w:val="24"/>
          <w:szCs w:val="24"/>
        </w:rPr>
        <w:t xml:space="preserve"> Polatlı İlçesi Kuşçu Mahallesi 104 ada 6 No' </w:t>
      </w:r>
      <w:proofErr w:type="spellStart"/>
      <w:r w:rsidRPr="00246C25">
        <w:rPr>
          <w:rStyle w:val="FontStyle13"/>
          <w:b w:val="0"/>
          <w:i w:val="0"/>
          <w:sz w:val="24"/>
          <w:szCs w:val="24"/>
        </w:rPr>
        <w:t>lu</w:t>
      </w:r>
      <w:proofErr w:type="spellEnd"/>
      <w:r w:rsidRPr="00246C25">
        <w:rPr>
          <w:rStyle w:val="FontStyle13"/>
          <w:b w:val="0"/>
          <w:i w:val="0"/>
          <w:sz w:val="24"/>
          <w:szCs w:val="24"/>
        </w:rPr>
        <w:t xml:space="preserve"> parseline ilişkin </w:t>
      </w:r>
      <w:proofErr w:type="spellStart"/>
      <w:r w:rsidRPr="00246C25">
        <w:rPr>
          <w:rStyle w:val="FontStyle13"/>
          <w:b w:val="0"/>
          <w:i w:val="0"/>
          <w:sz w:val="24"/>
          <w:szCs w:val="24"/>
        </w:rPr>
        <w:t>UİP'de</w:t>
      </w:r>
      <w:proofErr w:type="spellEnd"/>
      <w:r w:rsidRPr="00246C25">
        <w:rPr>
          <w:rStyle w:val="FontStyle13"/>
          <w:b w:val="0"/>
          <w:i w:val="0"/>
          <w:sz w:val="24"/>
          <w:szCs w:val="24"/>
        </w:rPr>
        <w:t xml:space="preserve"> "Akaryakıt+LPG" kullanımının yer aldığı,</w:t>
      </w:r>
    </w:p>
    <w:p w:rsidR="00246C25" w:rsidRDefault="00246C25" w:rsidP="00246C25">
      <w:pPr>
        <w:pStyle w:val="Style7"/>
        <w:widowControl/>
        <w:spacing w:before="235" w:line="240" w:lineRule="auto"/>
        <w:ind w:firstLine="709"/>
        <w:rPr>
          <w:rStyle w:val="FontStyle13"/>
          <w:b w:val="0"/>
          <w:i w:val="0"/>
          <w:sz w:val="24"/>
          <w:szCs w:val="24"/>
        </w:rPr>
      </w:pPr>
      <w:r w:rsidRPr="00246C25">
        <w:rPr>
          <w:rStyle w:val="FontStyle13"/>
          <w:b w:val="0"/>
          <w:i w:val="0"/>
          <w:sz w:val="24"/>
          <w:szCs w:val="24"/>
        </w:rPr>
        <w:t xml:space="preserve">-Davacının idaremize başvurarak 1/1000 UİP' de öngörülen aynı yapılaşma koşulunun 1/5000 ölçekli </w:t>
      </w:r>
      <w:proofErr w:type="gramStart"/>
      <w:r w:rsidRPr="00246C25">
        <w:rPr>
          <w:rStyle w:val="FontStyle13"/>
          <w:b w:val="0"/>
          <w:i w:val="0"/>
          <w:sz w:val="24"/>
          <w:szCs w:val="24"/>
        </w:rPr>
        <w:t>NİP.de</w:t>
      </w:r>
      <w:proofErr w:type="gramEnd"/>
      <w:r w:rsidRPr="00246C25">
        <w:rPr>
          <w:rStyle w:val="FontStyle13"/>
          <w:b w:val="0"/>
          <w:i w:val="0"/>
          <w:sz w:val="24"/>
          <w:szCs w:val="24"/>
        </w:rPr>
        <w:t xml:space="preserve"> "Akaryakıt+LPG İstasyon alanı" olarak belirlenmesi talebinde bulunması üzerine talebin 11.10.2017 tarih ve 1999 sayılı Belediyemiz Meclisi kararıyla </w:t>
      </w:r>
      <w:proofErr w:type="spellStart"/>
      <w:r w:rsidRPr="00246C25">
        <w:rPr>
          <w:rStyle w:val="FontStyle13"/>
          <w:b w:val="0"/>
          <w:i w:val="0"/>
          <w:sz w:val="24"/>
          <w:szCs w:val="24"/>
        </w:rPr>
        <w:t>red</w:t>
      </w:r>
      <w:proofErr w:type="spellEnd"/>
      <w:r w:rsidRPr="00246C25">
        <w:rPr>
          <w:rStyle w:val="FontStyle13"/>
          <w:b w:val="0"/>
          <w:i w:val="0"/>
          <w:sz w:val="24"/>
          <w:szCs w:val="24"/>
        </w:rPr>
        <w:t xml:space="preserve"> edildiği,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46C25" w:rsidTr="005C16BC">
        <w:trPr>
          <w:trHeight w:val="1008"/>
        </w:trPr>
        <w:tc>
          <w:tcPr>
            <w:tcW w:w="3510" w:type="dxa"/>
          </w:tcPr>
          <w:p w:rsidR="00246C25" w:rsidRDefault="00246C25" w:rsidP="005C16BC">
            <w:pPr>
              <w:ind w:left="708" w:firstLine="708"/>
            </w:pPr>
            <w:r>
              <w:lastRenderedPageBreak/>
              <w:t>T.C.</w:t>
            </w:r>
          </w:p>
          <w:p w:rsidR="00246C25" w:rsidRDefault="00246C25" w:rsidP="005C16BC">
            <w:pPr>
              <w:jc w:val="center"/>
            </w:pPr>
            <w:r>
              <w:t>ANKARA BÜYÜKŞEHİR</w:t>
            </w:r>
          </w:p>
          <w:p w:rsidR="00246C25" w:rsidRDefault="00246C25" w:rsidP="005C16BC">
            <w:pPr>
              <w:jc w:val="center"/>
            </w:pPr>
            <w:r>
              <w:t>BELEDİYE MECLİSİ</w:t>
            </w:r>
          </w:p>
        </w:tc>
      </w:tr>
    </w:tbl>
    <w:p w:rsidR="00246C25" w:rsidRDefault="00246C25" w:rsidP="00246C25">
      <w:pPr>
        <w:tabs>
          <w:tab w:val="left" w:pos="1935"/>
        </w:tabs>
        <w:jc w:val="both"/>
      </w:pPr>
    </w:p>
    <w:p w:rsidR="00246C25" w:rsidRDefault="00246C25" w:rsidP="00246C25">
      <w:pPr>
        <w:ind w:right="-1"/>
        <w:jc w:val="both"/>
      </w:pPr>
      <w:r>
        <w:t>Karar No:1728</w:t>
      </w:r>
      <w:r>
        <w:tab/>
      </w:r>
      <w:r>
        <w:tab/>
        <w:t xml:space="preserve"> </w:t>
      </w:r>
      <w:r>
        <w:tab/>
      </w:r>
      <w:r>
        <w:tab/>
        <w:t xml:space="preserve">     </w:t>
      </w:r>
      <w:r>
        <w:tab/>
      </w:r>
      <w:r>
        <w:tab/>
      </w:r>
      <w:r>
        <w:tab/>
        <w:t xml:space="preserve">                         11.12.2020</w:t>
      </w:r>
    </w:p>
    <w:p w:rsidR="00246C25" w:rsidRDefault="00246C25" w:rsidP="00246C25">
      <w:pPr>
        <w:pStyle w:val="Style7"/>
        <w:widowControl/>
        <w:spacing w:before="235" w:line="240" w:lineRule="auto"/>
        <w:jc w:val="center"/>
        <w:rPr>
          <w:rStyle w:val="FontStyle13"/>
          <w:b w:val="0"/>
          <w:i w:val="0"/>
          <w:sz w:val="24"/>
          <w:szCs w:val="24"/>
        </w:rPr>
      </w:pPr>
      <w:r>
        <w:rPr>
          <w:rStyle w:val="FontStyle13"/>
          <w:b w:val="0"/>
          <w:i w:val="0"/>
          <w:sz w:val="24"/>
          <w:szCs w:val="24"/>
        </w:rPr>
        <w:t>-2-</w:t>
      </w:r>
    </w:p>
    <w:p w:rsidR="00246C25" w:rsidRDefault="00246C25" w:rsidP="00246C25">
      <w:pPr>
        <w:pStyle w:val="Style7"/>
        <w:widowControl/>
        <w:spacing w:before="235" w:line="240" w:lineRule="auto"/>
        <w:ind w:firstLine="709"/>
        <w:rPr>
          <w:rStyle w:val="FontStyle13"/>
          <w:b w:val="0"/>
          <w:i w:val="0"/>
          <w:sz w:val="24"/>
          <w:szCs w:val="24"/>
        </w:rPr>
      </w:pPr>
    </w:p>
    <w:p w:rsidR="00246C25" w:rsidRPr="00246C25" w:rsidRDefault="00246C25" w:rsidP="00246C25">
      <w:pPr>
        <w:pStyle w:val="Style6"/>
        <w:widowControl/>
        <w:spacing w:before="38" w:line="240" w:lineRule="auto"/>
        <w:ind w:firstLine="709"/>
        <w:rPr>
          <w:bCs/>
          <w:iCs/>
        </w:rPr>
      </w:pPr>
      <w:r w:rsidRPr="00246C25">
        <w:rPr>
          <w:rStyle w:val="FontStyle13"/>
          <w:b w:val="0"/>
          <w:i w:val="0"/>
          <w:sz w:val="24"/>
          <w:szCs w:val="24"/>
        </w:rPr>
        <w:t>-</w:t>
      </w:r>
      <w:proofErr w:type="spellStart"/>
      <w:r w:rsidRPr="00246C25">
        <w:rPr>
          <w:rStyle w:val="FontStyle13"/>
          <w:b w:val="0"/>
          <w:i w:val="0"/>
          <w:sz w:val="24"/>
          <w:szCs w:val="24"/>
        </w:rPr>
        <w:t>Red</w:t>
      </w:r>
      <w:proofErr w:type="spellEnd"/>
      <w:r w:rsidRPr="00246C25">
        <w:rPr>
          <w:rStyle w:val="FontStyle13"/>
          <w:b w:val="0"/>
          <w:i w:val="0"/>
          <w:sz w:val="24"/>
          <w:szCs w:val="24"/>
        </w:rPr>
        <w:t xml:space="preserve"> kararını şifahi öğrenmesi üzerine ikinci defa 28.12.201</w:t>
      </w:r>
      <w:r w:rsidRPr="00246C25">
        <w:rPr>
          <w:rStyle w:val="FontStyle11"/>
          <w:sz w:val="24"/>
          <w:szCs w:val="24"/>
        </w:rPr>
        <w:t xml:space="preserve">7 </w:t>
      </w:r>
      <w:r w:rsidRPr="00246C25">
        <w:rPr>
          <w:rStyle w:val="FontStyle13"/>
          <w:b w:val="0"/>
          <w:i w:val="0"/>
          <w:sz w:val="24"/>
          <w:szCs w:val="24"/>
        </w:rPr>
        <w:t>tarih E.136267 sayılı başvuruda bulunduğu, yine ikinci teklifin de reddedilmesi üzerine ABB.</w:t>
      </w:r>
      <w:proofErr w:type="spellStart"/>
      <w:r w:rsidRPr="00246C25">
        <w:rPr>
          <w:rStyle w:val="FontStyle13"/>
          <w:b w:val="0"/>
          <w:i w:val="0"/>
          <w:sz w:val="24"/>
          <w:szCs w:val="24"/>
        </w:rPr>
        <w:t>Mec</w:t>
      </w:r>
      <w:proofErr w:type="spellEnd"/>
      <w:r w:rsidRPr="00246C25">
        <w:rPr>
          <w:rStyle w:val="FontStyle13"/>
          <w:b w:val="0"/>
          <w:i w:val="0"/>
          <w:sz w:val="24"/>
          <w:szCs w:val="24"/>
        </w:rPr>
        <w:t>.</w:t>
      </w:r>
      <w:proofErr w:type="spellStart"/>
      <w:r w:rsidRPr="00246C25">
        <w:rPr>
          <w:rStyle w:val="FontStyle13"/>
          <w:b w:val="0"/>
          <w:i w:val="0"/>
          <w:sz w:val="24"/>
          <w:szCs w:val="24"/>
        </w:rPr>
        <w:t>nin</w:t>
      </w:r>
      <w:proofErr w:type="spellEnd"/>
      <w:r w:rsidRPr="00246C25">
        <w:rPr>
          <w:rStyle w:val="FontStyle13"/>
          <w:b w:val="0"/>
          <w:i w:val="0"/>
          <w:sz w:val="24"/>
          <w:szCs w:val="24"/>
        </w:rPr>
        <w:t xml:space="preserve"> 11.10.2017 tarih ve 1999 sayılı kararının iptali için açılan dava sonucu Ankara 4. İdare Mahkemesi 2018/240 E</w:t>
      </w:r>
      <w:proofErr w:type="gramStart"/>
      <w:r w:rsidRPr="00246C25">
        <w:rPr>
          <w:rStyle w:val="FontStyle13"/>
          <w:b w:val="0"/>
          <w:i w:val="0"/>
          <w:sz w:val="24"/>
          <w:szCs w:val="24"/>
        </w:rPr>
        <w:t>.,</w:t>
      </w:r>
      <w:proofErr w:type="gramEnd"/>
      <w:r w:rsidRPr="00246C25">
        <w:rPr>
          <w:rStyle w:val="FontStyle13"/>
          <w:b w:val="0"/>
          <w:i w:val="0"/>
          <w:sz w:val="24"/>
          <w:szCs w:val="24"/>
        </w:rPr>
        <w:t xml:space="preserve"> 2019/2249 K. sayılı kararı ile dava konusu işlemin iptaline karar verildiği,</w:t>
      </w:r>
    </w:p>
    <w:p w:rsidR="00246C25" w:rsidRPr="00246C25" w:rsidRDefault="00246C25" w:rsidP="00246C25">
      <w:pPr>
        <w:ind w:firstLine="708"/>
        <w:jc w:val="both"/>
        <w:rPr>
          <w:rStyle w:val="FontStyle13"/>
          <w:b w:val="0"/>
          <w:i w:val="0"/>
          <w:sz w:val="24"/>
          <w:szCs w:val="24"/>
        </w:rPr>
      </w:pPr>
    </w:p>
    <w:p w:rsidR="00246C25" w:rsidRPr="00246C25" w:rsidRDefault="00246C25" w:rsidP="00246C25">
      <w:pPr>
        <w:ind w:firstLine="708"/>
        <w:jc w:val="both"/>
        <w:rPr>
          <w:rStyle w:val="FontStyle13"/>
          <w:b w:val="0"/>
          <w:i w:val="0"/>
          <w:sz w:val="24"/>
          <w:szCs w:val="24"/>
        </w:rPr>
      </w:pPr>
      <w:r w:rsidRPr="00246C25">
        <w:rPr>
          <w:rStyle w:val="FontStyle13"/>
          <w:b w:val="0"/>
          <w:i w:val="0"/>
          <w:sz w:val="24"/>
          <w:szCs w:val="24"/>
        </w:rPr>
        <w:t xml:space="preserve">-Davacı Yusuf KATIRCI tarafından İdaremiz aleyhine Polatlı İlçesi Kuşçu Mahallesi 104 ada 6 </w:t>
      </w:r>
      <w:proofErr w:type="spellStart"/>
      <w:r w:rsidRPr="00246C25">
        <w:rPr>
          <w:rStyle w:val="FontStyle13"/>
          <w:b w:val="0"/>
          <w:i w:val="0"/>
          <w:sz w:val="24"/>
          <w:szCs w:val="24"/>
        </w:rPr>
        <w:t>No'lu</w:t>
      </w:r>
      <w:proofErr w:type="spellEnd"/>
      <w:r w:rsidRPr="00246C25">
        <w:rPr>
          <w:rStyle w:val="FontStyle13"/>
          <w:b w:val="0"/>
          <w:i w:val="0"/>
          <w:sz w:val="24"/>
          <w:szCs w:val="24"/>
        </w:rPr>
        <w:t xml:space="preserve"> parselinde "Akaryakıt+LPG İstasyonu" kullanımı amacıyla 1/5000 ölçekli NİP teklifi yapılması yolundaki başvurunun reddine dair Daire Başkanlığımızın 28.12.2017 tarih ve E.136267 sayılı işlemin iptali istemli açılan dava sonucu Ankara 6. İdare Mahkemesi 2019/519 E</w:t>
      </w:r>
      <w:proofErr w:type="gramStart"/>
      <w:r w:rsidRPr="00246C25">
        <w:rPr>
          <w:rStyle w:val="FontStyle13"/>
          <w:b w:val="0"/>
          <w:i w:val="0"/>
          <w:sz w:val="24"/>
          <w:szCs w:val="24"/>
        </w:rPr>
        <w:t>.,</w:t>
      </w:r>
      <w:proofErr w:type="gramEnd"/>
      <w:r w:rsidRPr="00246C25">
        <w:rPr>
          <w:rStyle w:val="FontStyle13"/>
          <w:b w:val="0"/>
          <w:i w:val="0"/>
          <w:sz w:val="24"/>
          <w:szCs w:val="24"/>
        </w:rPr>
        <w:t xml:space="preserve"> 2019/655 K. sayılı kararı ile dava konusu işlemin iptaline karar verildiği, İdaremizce istinaf başvurusu üzerine Ankara Bölge İdare Mahkemesi 5. İdari Dava Dairesi 2019/899 E. , 2020/473 K. sayılı kararı ile "İlk plan değişikliği talebinin reddine ilişkin işlem idare mahkemesince iptal edildiğinden belediye meclisince anılan iptal kararın uygulanması sırasında anılan mahkeme kararı gerekçesi doğrultusunda işlem yapılması gerektiği" şeklinde gerekçe ile istinaf başvurusu </w:t>
      </w:r>
      <w:proofErr w:type="spellStart"/>
      <w:r w:rsidRPr="00246C25">
        <w:rPr>
          <w:rStyle w:val="FontStyle13"/>
          <w:b w:val="0"/>
          <w:i w:val="0"/>
          <w:sz w:val="24"/>
          <w:szCs w:val="24"/>
        </w:rPr>
        <w:t>red</w:t>
      </w:r>
      <w:proofErr w:type="spellEnd"/>
      <w:r w:rsidRPr="00246C25">
        <w:rPr>
          <w:rStyle w:val="FontStyle13"/>
          <w:b w:val="0"/>
          <w:i w:val="0"/>
          <w:sz w:val="24"/>
          <w:szCs w:val="24"/>
        </w:rPr>
        <w:t xml:space="preserve"> edilmiş olup halen söz konusu İstinaf Mahkemesi kararına karşı temyiz yoluna gidildiğinden dosyanın Danıştay aşamasında derdest olduğu,</w:t>
      </w:r>
    </w:p>
    <w:p w:rsidR="00246C25" w:rsidRPr="00246C25" w:rsidRDefault="00246C25" w:rsidP="00246C25">
      <w:pPr>
        <w:ind w:firstLine="708"/>
        <w:jc w:val="both"/>
        <w:rPr>
          <w:rStyle w:val="FontStyle13"/>
          <w:b w:val="0"/>
          <w:i w:val="0"/>
          <w:sz w:val="24"/>
          <w:szCs w:val="24"/>
        </w:rPr>
      </w:pPr>
      <w:proofErr w:type="gramStart"/>
      <w:r w:rsidRPr="00246C25">
        <w:rPr>
          <w:rStyle w:val="FontStyle13"/>
          <w:b w:val="0"/>
          <w:i w:val="0"/>
          <w:sz w:val="24"/>
          <w:szCs w:val="24"/>
        </w:rPr>
        <w:t xml:space="preserve">-5393 sayılı Belediye Kanunun "Şehirlerarası özel otobüs terminali işletmesi ve akaryakıt istasyonları" başlığında Madde 80-" Belediye sınırları ve mücavir alanları içinde, kara yolu ile yolcu taşıma hakkına sahip gerçek ve tüzel kişilerin şehirlerarası otobüs terminali kurmalarına ve işletmeleri ile her türlü akaryakıt ile sıvılaştırılmış petrol gazı (LPG) ve sıvılaştırılmış doğal gaz (LNG) istasyonlarına nazım imar ve uygulama imar plânına uygun olmak kaydıyla belediye tarafından izin verilebilir. </w:t>
      </w:r>
      <w:proofErr w:type="gramEnd"/>
      <w:r w:rsidRPr="00246C25">
        <w:rPr>
          <w:rStyle w:val="FontStyle13"/>
          <w:b w:val="0"/>
          <w:i w:val="0"/>
          <w:sz w:val="24"/>
          <w:szCs w:val="24"/>
        </w:rPr>
        <w:t xml:space="preserve">Akaryakıt istasyonlarına izin verilmesi için nazım imar plânında akaryakıt istasyonu olarak gösterilmesi şarttır. Bu istasyonlara çalışma ruhsatı </w:t>
      </w:r>
      <w:r w:rsidRPr="00246C25">
        <w:rPr>
          <w:rStyle w:val="FontStyle16"/>
          <w:sz w:val="24"/>
          <w:szCs w:val="24"/>
        </w:rPr>
        <w:t>büyükşe</w:t>
      </w:r>
      <w:r w:rsidRPr="00246C25">
        <w:rPr>
          <w:rStyle w:val="FontStyle13"/>
          <w:b w:val="0"/>
          <w:i w:val="0"/>
          <w:sz w:val="24"/>
          <w:szCs w:val="24"/>
        </w:rPr>
        <w:t>hirlerde büyükşehir belediyesi tarafından verilir. " şeklinde düzenlendiği,</w:t>
      </w:r>
    </w:p>
    <w:p w:rsidR="00246C25" w:rsidRPr="00246C25" w:rsidRDefault="00246C25" w:rsidP="00246C25">
      <w:pPr>
        <w:ind w:firstLine="708"/>
        <w:jc w:val="both"/>
        <w:rPr>
          <w:rStyle w:val="FontStyle13"/>
          <w:b w:val="0"/>
          <w:i w:val="0"/>
          <w:sz w:val="24"/>
          <w:szCs w:val="24"/>
        </w:rPr>
      </w:pPr>
      <w:r w:rsidRPr="00246C25">
        <w:rPr>
          <w:rStyle w:val="FontStyle13"/>
          <w:b w:val="0"/>
          <w:i w:val="0"/>
          <w:sz w:val="24"/>
          <w:szCs w:val="24"/>
        </w:rPr>
        <w:t>-Yine 2577 sayılı İdari yargılama Usulü Kanununun "Kararların sonuçları" başlığında Madde 28-Danıştay, bölge idare mahkemeleri, idare ve vergi mahkemelerinin esasa ve yürütmenin durdurulmasına ilişkin kararlarının icaplarına göre idare, gecikmeksizin işlem tesis etmeye veya eylemde bulunmaya mecburdur. Bu süre hiçbir şekilde kararın idareye tebliğinden başlayarak otuz günü geçemez. " şeklinde düzenlendiği,</w:t>
      </w:r>
    </w:p>
    <w:p w:rsidR="00246C25" w:rsidRPr="00246C25" w:rsidRDefault="00246C25" w:rsidP="00246C25">
      <w:pPr>
        <w:ind w:firstLine="708"/>
        <w:jc w:val="both"/>
        <w:rPr>
          <w:rStyle w:val="FontStyle13"/>
          <w:b w:val="0"/>
          <w:i w:val="0"/>
          <w:sz w:val="24"/>
          <w:szCs w:val="24"/>
        </w:rPr>
      </w:pPr>
    </w:p>
    <w:p w:rsidR="00246C25" w:rsidRPr="00246C25" w:rsidRDefault="00246C25" w:rsidP="00246C25">
      <w:pPr>
        <w:ind w:firstLine="708"/>
        <w:jc w:val="both"/>
        <w:rPr>
          <w:rStyle w:val="FontStyle12"/>
          <w:b w:val="0"/>
          <w:sz w:val="24"/>
          <w:szCs w:val="24"/>
        </w:rPr>
      </w:pPr>
      <w:r w:rsidRPr="00246C25">
        <w:rPr>
          <w:rStyle w:val="FontStyle13"/>
          <w:b w:val="0"/>
          <w:i w:val="0"/>
          <w:sz w:val="24"/>
          <w:szCs w:val="24"/>
        </w:rPr>
        <w:t xml:space="preserve">-Bu itibarla ilgilinin başvurusu her ne kadar </w:t>
      </w:r>
      <w:proofErr w:type="gramStart"/>
      <w:r w:rsidRPr="00246C25">
        <w:rPr>
          <w:rStyle w:val="FontStyle13"/>
          <w:b w:val="0"/>
          <w:i w:val="0"/>
          <w:sz w:val="24"/>
          <w:szCs w:val="24"/>
        </w:rPr>
        <w:t>ABB.</w:t>
      </w:r>
      <w:proofErr w:type="spellStart"/>
      <w:r w:rsidRPr="00246C25">
        <w:rPr>
          <w:rStyle w:val="FontStyle13"/>
          <w:b w:val="0"/>
          <w:i w:val="0"/>
          <w:sz w:val="24"/>
          <w:szCs w:val="24"/>
        </w:rPr>
        <w:t>Mec</w:t>
      </w:r>
      <w:proofErr w:type="spellEnd"/>
      <w:proofErr w:type="gramEnd"/>
      <w:r w:rsidRPr="00246C25">
        <w:rPr>
          <w:rStyle w:val="FontStyle13"/>
          <w:b w:val="0"/>
          <w:i w:val="0"/>
          <w:sz w:val="24"/>
          <w:szCs w:val="24"/>
        </w:rPr>
        <w:t>.</w:t>
      </w:r>
      <w:proofErr w:type="spellStart"/>
      <w:r w:rsidRPr="00246C25">
        <w:rPr>
          <w:rStyle w:val="FontStyle13"/>
          <w:b w:val="0"/>
          <w:i w:val="0"/>
          <w:sz w:val="24"/>
          <w:szCs w:val="24"/>
        </w:rPr>
        <w:t>nin</w:t>
      </w:r>
      <w:proofErr w:type="spellEnd"/>
      <w:r w:rsidRPr="00246C25">
        <w:rPr>
          <w:rStyle w:val="FontStyle13"/>
          <w:b w:val="0"/>
          <w:i w:val="0"/>
          <w:sz w:val="24"/>
          <w:szCs w:val="24"/>
        </w:rPr>
        <w:t xml:space="preserve"> 11/08/2020 tarih 748 sayılı kararında "mahkeme kararları doğrultusunda işlem tesis edilmiştir, "şeklinde karar alınmış ise de uygulamada aksaklık yaşanmaması adına konunun tekrar Belediyemiz Meclisine havale edilerek görüşülmesi gerektiği, </w:t>
      </w:r>
      <w:r w:rsidRPr="00246C25">
        <w:rPr>
          <w:rStyle w:val="FontStyle12"/>
          <w:b w:val="0"/>
          <w:sz w:val="24"/>
          <w:szCs w:val="24"/>
        </w:rPr>
        <w:t>görüş ve kanaatine varıldığı,</w:t>
      </w:r>
    </w:p>
    <w:p w:rsidR="00246C25" w:rsidRPr="00246C25" w:rsidRDefault="00246C25" w:rsidP="00246C25">
      <w:pPr>
        <w:ind w:firstLine="708"/>
        <w:jc w:val="both"/>
        <w:rPr>
          <w:rStyle w:val="FontStyle12"/>
          <w:b w:val="0"/>
          <w:sz w:val="24"/>
          <w:szCs w:val="24"/>
        </w:rPr>
      </w:pPr>
    </w:p>
    <w:p w:rsidR="007F0D8A" w:rsidRDefault="00246C25" w:rsidP="00246C25">
      <w:pPr>
        <w:pStyle w:val="ListeParagraf"/>
        <w:tabs>
          <w:tab w:val="left" w:pos="9638"/>
        </w:tabs>
        <w:ind w:left="0" w:right="-1" w:firstLine="709"/>
        <w:jc w:val="both"/>
        <w:rPr>
          <w:rStyle w:val="FontStyle21"/>
          <w:b w:val="0"/>
          <w:sz w:val="24"/>
          <w:szCs w:val="24"/>
        </w:rPr>
      </w:pPr>
      <w:r w:rsidRPr="00246C25">
        <w:rPr>
          <w:rStyle w:val="FontStyle15"/>
          <w:b w:val="0"/>
          <w:sz w:val="24"/>
          <w:szCs w:val="24"/>
        </w:rPr>
        <w:t xml:space="preserve">Hususları tespit edilmiş olup, yargı kararları, Hukuk Müşavirliği görüşü ve yukarıda bahsi geçen hususlar dikkate alınmak suretiyle </w:t>
      </w:r>
      <w:r w:rsidRPr="00246C25">
        <w:rPr>
          <w:rStyle w:val="FontStyle16"/>
          <w:sz w:val="24"/>
          <w:szCs w:val="24"/>
        </w:rPr>
        <w:t xml:space="preserve">"Polatlı İlçesi Kuşçu Mahallesi 104 ada 6 </w:t>
      </w:r>
      <w:proofErr w:type="spellStart"/>
      <w:r w:rsidRPr="00246C25">
        <w:rPr>
          <w:rStyle w:val="FontStyle16"/>
          <w:sz w:val="24"/>
          <w:szCs w:val="24"/>
        </w:rPr>
        <w:t>nolu</w:t>
      </w:r>
      <w:proofErr w:type="spellEnd"/>
      <w:r w:rsidRPr="00246C25">
        <w:rPr>
          <w:rStyle w:val="FontStyle16"/>
          <w:sz w:val="24"/>
          <w:szCs w:val="24"/>
        </w:rPr>
        <w:t xml:space="preserve"> parselinde "Akaryakıt+LPG İstasyonu" kullanımlı 1/5000 ölçekli NİP teklifi</w:t>
      </w:r>
      <w:r w:rsidRPr="00246C25">
        <w:rPr>
          <w:rStyle w:val="FontStyle15"/>
          <w:b w:val="0"/>
          <w:sz w:val="24"/>
          <w:szCs w:val="24"/>
        </w:rPr>
        <w:t xml:space="preserve">ne ilişkin mahkeme kararı doğrultusunda işlem tesis edilmesine </w:t>
      </w:r>
      <w:r w:rsidR="00637FA0" w:rsidRPr="00246C25">
        <w:rPr>
          <w:rStyle w:val="FontStyle16"/>
          <w:sz w:val="24"/>
          <w:szCs w:val="24"/>
        </w:rPr>
        <w:t xml:space="preserve">ilişkin </w:t>
      </w:r>
      <w:r w:rsidR="00C03227" w:rsidRPr="00246C25">
        <w:rPr>
          <w:rStyle w:val="FontStyle21"/>
          <w:b w:val="0"/>
          <w:sz w:val="24"/>
          <w:szCs w:val="24"/>
        </w:rPr>
        <w:t>İmar ve Bayındırlık Komisyonu Raporu oylanarak oybirliğiyle kabul edildi.</w:t>
      </w:r>
    </w:p>
    <w:p w:rsidR="007F0D8A" w:rsidRDefault="007F0D8A" w:rsidP="00246C25">
      <w:pPr>
        <w:pStyle w:val="ListeParagraf"/>
        <w:tabs>
          <w:tab w:val="left" w:pos="9638"/>
        </w:tabs>
        <w:ind w:left="0" w:right="-1" w:firstLine="709"/>
        <w:jc w:val="both"/>
        <w:rPr>
          <w:rStyle w:val="FontStyle21"/>
          <w:b w:val="0"/>
          <w:sz w:val="24"/>
          <w:szCs w:val="24"/>
        </w:rPr>
      </w:pPr>
    </w:p>
    <w:p w:rsidR="007F0D8A" w:rsidRDefault="007F0D8A" w:rsidP="00246C25">
      <w:pPr>
        <w:pStyle w:val="ListeParagraf"/>
        <w:tabs>
          <w:tab w:val="left" w:pos="9638"/>
        </w:tabs>
        <w:ind w:left="0" w:right="-1" w:firstLine="709"/>
        <w:jc w:val="both"/>
        <w:rPr>
          <w:rStyle w:val="FontStyle21"/>
          <w:b w:val="0"/>
          <w:sz w:val="24"/>
          <w:szCs w:val="24"/>
        </w:rPr>
      </w:pPr>
    </w:p>
    <w:tbl>
      <w:tblPr>
        <w:tblW w:w="9255" w:type="dxa"/>
        <w:jc w:val="center"/>
        <w:tblLook w:val="04A0"/>
      </w:tblPr>
      <w:tblGrid>
        <w:gridCol w:w="3113"/>
        <w:gridCol w:w="3113"/>
        <w:gridCol w:w="3029"/>
      </w:tblGrid>
      <w:tr w:rsidR="007F0D8A" w:rsidTr="007F0D8A">
        <w:trPr>
          <w:trHeight w:val="543"/>
          <w:jc w:val="center"/>
        </w:trPr>
        <w:tc>
          <w:tcPr>
            <w:tcW w:w="3113" w:type="dxa"/>
            <w:hideMark/>
          </w:tcPr>
          <w:p w:rsidR="007F0D8A" w:rsidRDefault="007F0D8A">
            <w:pPr>
              <w:autoSpaceDE w:val="0"/>
              <w:autoSpaceDN w:val="0"/>
              <w:adjustRightInd w:val="0"/>
              <w:jc w:val="center"/>
              <w:rPr>
                <w:color w:val="000000"/>
              </w:rPr>
            </w:pPr>
            <w:r>
              <w:rPr>
                <w:color w:val="000000"/>
              </w:rPr>
              <w:t>Fatih ÜNAL</w:t>
            </w:r>
          </w:p>
          <w:p w:rsidR="007F0D8A" w:rsidRDefault="007F0D8A">
            <w:pPr>
              <w:autoSpaceDE w:val="0"/>
              <w:autoSpaceDN w:val="0"/>
              <w:adjustRightInd w:val="0"/>
              <w:jc w:val="center"/>
              <w:rPr>
                <w:color w:val="000000"/>
              </w:rPr>
            </w:pPr>
            <w:r>
              <w:rPr>
                <w:color w:val="000000"/>
              </w:rPr>
              <w:t>Meclis 1.Başkan V.</w:t>
            </w:r>
          </w:p>
        </w:tc>
        <w:tc>
          <w:tcPr>
            <w:tcW w:w="3113" w:type="dxa"/>
            <w:vAlign w:val="center"/>
            <w:hideMark/>
          </w:tcPr>
          <w:p w:rsidR="007F0D8A" w:rsidRDefault="007F0D8A">
            <w:pPr>
              <w:tabs>
                <w:tab w:val="left" w:pos="3268"/>
              </w:tabs>
              <w:jc w:val="center"/>
              <w:rPr>
                <w:color w:val="000000"/>
              </w:rPr>
            </w:pPr>
            <w:r>
              <w:rPr>
                <w:color w:val="000000"/>
              </w:rPr>
              <w:t xml:space="preserve">Mehmet Kürşad KOÇAK Divan </w:t>
            </w:r>
            <w:proofErr w:type="gramStart"/>
            <w:r>
              <w:rPr>
                <w:color w:val="000000"/>
              </w:rPr>
              <w:t>Katibi</w:t>
            </w:r>
            <w:proofErr w:type="gramEnd"/>
          </w:p>
        </w:tc>
        <w:tc>
          <w:tcPr>
            <w:tcW w:w="3029" w:type="dxa"/>
            <w:vAlign w:val="center"/>
            <w:hideMark/>
          </w:tcPr>
          <w:p w:rsidR="007F0D8A" w:rsidRDefault="007F0D8A">
            <w:pPr>
              <w:autoSpaceDE w:val="0"/>
              <w:autoSpaceDN w:val="0"/>
              <w:adjustRightInd w:val="0"/>
              <w:jc w:val="center"/>
              <w:rPr>
                <w:color w:val="000000"/>
              </w:rPr>
            </w:pPr>
            <w:r>
              <w:rPr>
                <w:color w:val="000000"/>
              </w:rPr>
              <w:t>Harun ÖZTÜRK</w:t>
            </w:r>
          </w:p>
          <w:p w:rsidR="007F0D8A" w:rsidRDefault="007F0D8A">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8C2681" w:rsidRPr="008C2681" w:rsidRDefault="008C2681" w:rsidP="008C2681"/>
    <w:p w:rsidR="008C2681" w:rsidRPr="008C2681" w:rsidRDefault="008C2681" w:rsidP="008C2681">
      <w:pPr>
        <w:jc w:val="center"/>
      </w:pPr>
      <w:r w:rsidRPr="008C2681">
        <w:lastRenderedPageBreak/>
        <w:t>T.C.</w:t>
      </w:r>
    </w:p>
    <w:p w:rsidR="008C2681" w:rsidRPr="008C2681" w:rsidRDefault="008C2681" w:rsidP="008C2681">
      <w:pPr>
        <w:jc w:val="center"/>
      </w:pPr>
      <w:r w:rsidRPr="008C2681">
        <w:t>ANKARA BÜYÜKŞEHİR BELEDİYE MECLİSİ</w:t>
      </w:r>
    </w:p>
    <w:p w:rsidR="008C2681" w:rsidRPr="008C2681" w:rsidRDefault="008C2681" w:rsidP="008C2681">
      <w:pPr>
        <w:jc w:val="center"/>
      </w:pPr>
      <w:r w:rsidRPr="008C2681">
        <w:t>İmar ve Bayındırlık Komisyonu Raporu</w:t>
      </w:r>
    </w:p>
    <w:p w:rsidR="008C2681" w:rsidRPr="008C2681" w:rsidRDefault="008C2681" w:rsidP="008C2681">
      <w:pPr>
        <w:jc w:val="center"/>
      </w:pPr>
    </w:p>
    <w:p w:rsidR="008C2681" w:rsidRPr="008C2681" w:rsidRDefault="008C2681" w:rsidP="008C2681">
      <w:pPr>
        <w:jc w:val="center"/>
      </w:pPr>
      <w:r w:rsidRPr="008C2681">
        <w:t>Rapor No: 523</w:t>
      </w:r>
      <w:r w:rsidRPr="008C2681">
        <w:tab/>
        <w:t xml:space="preserve">     </w:t>
      </w:r>
      <w:r w:rsidRPr="008C2681">
        <w:tab/>
        <w:t xml:space="preserve">     </w:t>
      </w:r>
      <w:r w:rsidRPr="008C2681">
        <w:tab/>
        <w:t xml:space="preserve">                 </w:t>
      </w:r>
      <w:r w:rsidRPr="008C2681">
        <w:tab/>
      </w:r>
      <w:r w:rsidRPr="008C2681">
        <w:tab/>
        <w:t xml:space="preserve">         </w:t>
      </w:r>
      <w:r w:rsidRPr="008C2681">
        <w:tab/>
      </w:r>
      <w:r w:rsidRPr="008C2681">
        <w:tab/>
      </w:r>
      <w:r w:rsidRPr="008C2681">
        <w:tab/>
        <w:t xml:space="preserve">        30.11.2020</w:t>
      </w:r>
    </w:p>
    <w:p w:rsidR="008C2681" w:rsidRPr="008C2681" w:rsidRDefault="008C2681" w:rsidP="008C2681">
      <w:pPr>
        <w:pStyle w:val="Balk7"/>
        <w:jc w:val="center"/>
      </w:pPr>
      <w:r w:rsidRPr="008C2681">
        <w:rPr>
          <w:bCs/>
        </w:rPr>
        <w:t>BÜYÜKŞEHİR BELEDİYE MECLİSİ BAŞKANLIĞINA</w:t>
      </w:r>
      <w:r w:rsidRPr="008C2681">
        <w:t xml:space="preserve"> </w:t>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r>
      <w:r w:rsidRPr="008C2681">
        <w:rPr>
          <w:vanish/>
        </w:rPr>
        <w:pgNum/>
        <w:t>20</w:t>
      </w:r>
    </w:p>
    <w:p w:rsidR="008C2681" w:rsidRPr="008C2681" w:rsidRDefault="008C2681" w:rsidP="008C2681">
      <w:pPr>
        <w:tabs>
          <w:tab w:val="left" w:pos="9638"/>
        </w:tabs>
        <w:ind w:right="-1"/>
        <w:jc w:val="both"/>
      </w:pPr>
    </w:p>
    <w:p w:rsidR="008C2681" w:rsidRPr="008C2681" w:rsidRDefault="008C2681" w:rsidP="008C2681">
      <w:pPr>
        <w:pStyle w:val="ListeParagraf"/>
        <w:tabs>
          <w:tab w:val="left" w:pos="9638"/>
        </w:tabs>
        <w:ind w:left="0" w:right="-1" w:firstLine="709"/>
        <w:jc w:val="both"/>
      </w:pPr>
      <w:r w:rsidRPr="008C2681">
        <w:t>Polatlı İlçesi Kuşçu Mahallesi 104 ada 6 parselde 1/5000 ölçekli nazım imar plan değişikliğine ilişkin Büyükşehir Belediye Meclisinin 23.11.2020 tarih ve 36. gündem maddesi olarak komisyonumuza havale edilen dosya incelendi.</w:t>
      </w:r>
    </w:p>
    <w:p w:rsidR="008C2681" w:rsidRPr="008C2681" w:rsidRDefault="008C2681" w:rsidP="008C2681">
      <w:pPr>
        <w:pStyle w:val="ListeParagraf"/>
        <w:tabs>
          <w:tab w:val="left" w:pos="9638"/>
        </w:tabs>
        <w:ind w:left="0" w:right="-1" w:firstLine="709"/>
        <w:jc w:val="both"/>
      </w:pPr>
    </w:p>
    <w:p w:rsidR="008C2681" w:rsidRPr="008C2681" w:rsidRDefault="008C2681" w:rsidP="008C2681">
      <w:pPr>
        <w:pStyle w:val="ListeParagraf"/>
        <w:tabs>
          <w:tab w:val="left" w:pos="9638"/>
        </w:tabs>
        <w:ind w:left="0" w:right="-1" w:firstLine="709"/>
        <w:jc w:val="both"/>
      </w:pPr>
      <w:r w:rsidRPr="008C2681">
        <w:t>Komisyonumuzca yapılan incelemeler neticesinde;</w:t>
      </w:r>
      <w:r w:rsidRPr="008C2681">
        <w:rPr>
          <w:rStyle w:val="FontStyle11"/>
          <w:sz w:val="24"/>
          <w:szCs w:val="24"/>
        </w:rPr>
        <w:t xml:space="preserve"> </w:t>
      </w:r>
      <w:r w:rsidRPr="008C2681">
        <w:rPr>
          <w:rStyle w:val="FontStyle12"/>
          <w:b w:val="0"/>
          <w:sz w:val="24"/>
          <w:szCs w:val="24"/>
        </w:rPr>
        <w:t xml:space="preserve">Parsel maliki Yusuf </w:t>
      </w:r>
      <w:proofErr w:type="spellStart"/>
      <w:r w:rsidRPr="008C2681">
        <w:rPr>
          <w:rStyle w:val="FontStyle12"/>
          <w:b w:val="0"/>
          <w:sz w:val="24"/>
          <w:szCs w:val="24"/>
        </w:rPr>
        <w:t>KATIRCI'nın</w:t>
      </w:r>
      <w:proofErr w:type="spellEnd"/>
      <w:r w:rsidRPr="008C2681">
        <w:rPr>
          <w:rStyle w:val="FontStyle12"/>
          <w:b w:val="0"/>
          <w:sz w:val="24"/>
          <w:szCs w:val="24"/>
        </w:rPr>
        <w:t xml:space="preserve"> 19.07.2017 gün ve E.113399 kayıt numaralı dilekçesi ile Polatlı İlçesi Kuşçu Mahallesi 104 ada 6 </w:t>
      </w:r>
      <w:proofErr w:type="spellStart"/>
      <w:r w:rsidRPr="008C2681">
        <w:rPr>
          <w:rStyle w:val="FontStyle12"/>
          <w:b w:val="0"/>
          <w:sz w:val="24"/>
          <w:szCs w:val="24"/>
        </w:rPr>
        <w:t>nolu</w:t>
      </w:r>
      <w:proofErr w:type="spellEnd"/>
      <w:r w:rsidRPr="008C2681">
        <w:rPr>
          <w:rStyle w:val="FontStyle12"/>
          <w:b w:val="0"/>
          <w:sz w:val="24"/>
          <w:szCs w:val="24"/>
        </w:rPr>
        <w:t xml:space="preserve"> parselinde "Akaryakıt+LPG İstasyonu" kullanımlı 1/5000 ölçekli NİP teklifi sunulmuş, söz konusu nazım imar planı teklifi Ankara Büyükşehir Belediye Meclisinin (</w:t>
      </w:r>
      <w:proofErr w:type="gramStart"/>
      <w:r w:rsidRPr="008C2681">
        <w:rPr>
          <w:rStyle w:val="FontStyle12"/>
          <w:b w:val="0"/>
          <w:sz w:val="24"/>
          <w:szCs w:val="24"/>
        </w:rPr>
        <w:t>ABB.</w:t>
      </w:r>
      <w:proofErr w:type="spellStart"/>
      <w:r w:rsidRPr="008C2681">
        <w:rPr>
          <w:rStyle w:val="FontStyle12"/>
          <w:b w:val="0"/>
          <w:sz w:val="24"/>
          <w:szCs w:val="24"/>
        </w:rPr>
        <w:t>Mec</w:t>
      </w:r>
      <w:proofErr w:type="spellEnd"/>
      <w:proofErr w:type="gramEnd"/>
      <w:r w:rsidRPr="008C2681">
        <w:rPr>
          <w:rStyle w:val="FontStyle12"/>
          <w:b w:val="0"/>
          <w:sz w:val="24"/>
          <w:szCs w:val="24"/>
        </w:rPr>
        <w:t>.) 11.10.2017 gün ve 1999 sayılı kararı ile reddedildiği,</w:t>
      </w:r>
    </w:p>
    <w:p w:rsidR="008C2681" w:rsidRPr="008C2681" w:rsidRDefault="008C2681" w:rsidP="008C2681">
      <w:pPr>
        <w:pStyle w:val="Style5"/>
        <w:widowControl/>
        <w:spacing w:before="221" w:line="240" w:lineRule="auto"/>
        <w:ind w:firstLine="709"/>
        <w:rPr>
          <w:rFonts w:ascii="Times New Roman" w:hAnsi="Times New Roman"/>
          <w:bCs/>
        </w:rPr>
      </w:pPr>
      <w:proofErr w:type="gramStart"/>
      <w:r w:rsidRPr="008C2681">
        <w:rPr>
          <w:rStyle w:val="FontStyle12"/>
          <w:b w:val="0"/>
          <w:sz w:val="24"/>
          <w:szCs w:val="24"/>
        </w:rPr>
        <w:t xml:space="preserve">Ankara 6. İdare Mahkemesinin 01.11.2019 tarih ve E:2018/240, K:2019/2249 sayılı kararı ile NİP teklifinin reddine ilişkin söz konusu meclis kararının iptaline karar verilmiş, Yusuf KATIRCI vekili </w:t>
      </w:r>
      <w:proofErr w:type="spellStart"/>
      <w:r w:rsidRPr="008C2681">
        <w:rPr>
          <w:rStyle w:val="FontStyle12"/>
          <w:b w:val="0"/>
          <w:sz w:val="24"/>
          <w:szCs w:val="24"/>
        </w:rPr>
        <w:t>Av.Recep</w:t>
      </w:r>
      <w:proofErr w:type="spellEnd"/>
      <w:r w:rsidRPr="008C2681">
        <w:rPr>
          <w:rStyle w:val="FontStyle12"/>
          <w:b w:val="0"/>
          <w:sz w:val="24"/>
          <w:szCs w:val="24"/>
        </w:rPr>
        <w:t xml:space="preserve"> </w:t>
      </w:r>
      <w:proofErr w:type="spellStart"/>
      <w:r w:rsidRPr="008C2681">
        <w:rPr>
          <w:rStyle w:val="FontStyle12"/>
          <w:b w:val="0"/>
          <w:sz w:val="24"/>
          <w:szCs w:val="24"/>
        </w:rPr>
        <w:t>ÇERÇİ'ye</w:t>
      </w:r>
      <w:proofErr w:type="spellEnd"/>
      <w:r w:rsidRPr="008C2681">
        <w:rPr>
          <w:rStyle w:val="FontStyle12"/>
          <w:b w:val="0"/>
          <w:sz w:val="24"/>
          <w:szCs w:val="24"/>
        </w:rPr>
        <w:t xml:space="preserve"> ait 14.02.2020 gün ve E.25588 kayıt numaralı dilekçe ile de </w:t>
      </w:r>
      <w:proofErr w:type="spellStart"/>
      <w:r w:rsidRPr="008C2681">
        <w:rPr>
          <w:rStyle w:val="FontStyle12"/>
          <w:b w:val="0"/>
          <w:sz w:val="24"/>
          <w:szCs w:val="24"/>
        </w:rPr>
        <w:t>İYUK'nun</w:t>
      </w:r>
      <w:proofErr w:type="spellEnd"/>
      <w:r w:rsidRPr="008C2681">
        <w:rPr>
          <w:rStyle w:val="FontStyle12"/>
          <w:b w:val="0"/>
          <w:sz w:val="24"/>
          <w:szCs w:val="24"/>
        </w:rPr>
        <w:t xml:space="preserve"> 28.maddesi gereğince söz konusu NİP Değişikliğinin onaylanması talep edildiği,</w:t>
      </w:r>
      <w:proofErr w:type="gramEnd"/>
    </w:p>
    <w:p w:rsidR="008C2681" w:rsidRPr="008C2681" w:rsidRDefault="008C2681" w:rsidP="008C2681">
      <w:pPr>
        <w:pStyle w:val="Style5"/>
        <w:widowControl/>
        <w:spacing w:before="226" w:line="240" w:lineRule="auto"/>
        <w:ind w:firstLine="709"/>
        <w:rPr>
          <w:rFonts w:ascii="Times New Roman" w:hAnsi="Times New Roman"/>
          <w:bCs/>
        </w:rPr>
      </w:pPr>
      <w:r w:rsidRPr="008C2681">
        <w:rPr>
          <w:rStyle w:val="FontStyle12"/>
          <w:b w:val="0"/>
          <w:sz w:val="24"/>
          <w:szCs w:val="24"/>
        </w:rPr>
        <w:t xml:space="preserve">Mahkeme kararı ve ilgilisinin vekiline ait talep üzerine konu 10/03/2020 gün ve E.5670 sayılı Başkanlık Makamı yazı ile Belediye Meclisimize sunulmuş, </w:t>
      </w:r>
      <w:proofErr w:type="gramStart"/>
      <w:r w:rsidRPr="008C2681">
        <w:rPr>
          <w:rStyle w:val="FontStyle12"/>
          <w:b w:val="0"/>
          <w:sz w:val="24"/>
          <w:szCs w:val="24"/>
        </w:rPr>
        <w:t>ABB.</w:t>
      </w:r>
      <w:proofErr w:type="spellStart"/>
      <w:r w:rsidRPr="008C2681">
        <w:rPr>
          <w:rStyle w:val="FontStyle12"/>
          <w:b w:val="0"/>
          <w:sz w:val="24"/>
          <w:szCs w:val="24"/>
        </w:rPr>
        <w:t>Mec</w:t>
      </w:r>
      <w:proofErr w:type="spellEnd"/>
      <w:proofErr w:type="gramEnd"/>
      <w:r w:rsidRPr="008C2681">
        <w:rPr>
          <w:rStyle w:val="FontStyle12"/>
          <w:b w:val="0"/>
          <w:sz w:val="24"/>
          <w:szCs w:val="24"/>
        </w:rPr>
        <w:t>.</w:t>
      </w:r>
      <w:proofErr w:type="spellStart"/>
      <w:r w:rsidRPr="008C2681">
        <w:rPr>
          <w:rStyle w:val="FontStyle12"/>
          <w:b w:val="0"/>
          <w:sz w:val="24"/>
          <w:szCs w:val="24"/>
        </w:rPr>
        <w:t>nin</w:t>
      </w:r>
      <w:proofErr w:type="spellEnd"/>
      <w:r w:rsidRPr="008C2681">
        <w:rPr>
          <w:rStyle w:val="FontStyle12"/>
          <w:b w:val="0"/>
          <w:sz w:val="24"/>
          <w:szCs w:val="24"/>
        </w:rPr>
        <w:t xml:space="preserve"> 11.08.2020 gün ve 748 sayılı kararı ile "1/5000 ölçekli NİP teklifine ilişkin mahkeme kararları doğrultusunda işlemin tesis edilmesine" karar verildiği,</w:t>
      </w:r>
    </w:p>
    <w:p w:rsidR="008C2681" w:rsidRPr="008C2681" w:rsidRDefault="008C2681" w:rsidP="008C2681">
      <w:pPr>
        <w:pStyle w:val="Style5"/>
        <w:widowControl/>
        <w:spacing w:before="235" w:line="240" w:lineRule="auto"/>
        <w:ind w:firstLine="709"/>
        <w:rPr>
          <w:rStyle w:val="FontStyle12"/>
          <w:b w:val="0"/>
          <w:sz w:val="24"/>
          <w:szCs w:val="24"/>
        </w:rPr>
      </w:pPr>
      <w:r w:rsidRPr="008C2681">
        <w:rPr>
          <w:rStyle w:val="FontStyle12"/>
          <w:b w:val="0"/>
          <w:sz w:val="24"/>
          <w:szCs w:val="24"/>
        </w:rPr>
        <w:t xml:space="preserve">Söz konusu mahkeme kararında yapılan incelemede; arazide mevcut olan ve 1/1000 ölçekli uygulama imar planında Akaryakıt ve LPG İstasyonu kullanımlı 104/6 parsele ilişkin olarak sunulan teklif nazım imar planının neden reddedildiğine dair herhangi bir gerekçe sunulmadığı vurgulanarak, şehircilik ilkelerine, planlama esaslarına ve kamu yararına aykırı olduğu görüşü ile </w:t>
      </w:r>
      <w:proofErr w:type="gramStart"/>
      <w:r w:rsidRPr="008C2681">
        <w:rPr>
          <w:rStyle w:val="FontStyle12"/>
          <w:b w:val="0"/>
          <w:sz w:val="24"/>
          <w:szCs w:val="24"/>
        </w:rPr>
        <w:t>ABB.</w:t>
      </w:r>
      <w:proofErr w:type="spellStart"/>
      <w:r w:rsidRPr="008C2681">
        <w:rPr>
          <w:rStyle w:val="FontStyle12"/>
          <w:b w:val="0"/>
          <w:sz w:val="24"/>
          <w:szCs w:val="24"/>
        </w:rPr>
        <w:t>Mec</w:t>
      </w:r>
      <w:proofErr w:type="spellEnd"/>
      <w:proofErr w:type="gramEnd"/>
      <w:r w:rsidRPr="008C2681">
        <w:rPr>
          <w:rStyle w:val="FontStyle12"/>
          <w:b w:val="0"/>
          <w:sz w:val="24"/>
          <w:szCs w:val="24"/>
        </w:rPr>
        <w:t>.</w:t>
      </w:r>
      <w:proofErr w:type="spellStart"/>
      <w:r w:rsidRPr="008C2681">
        <w:rPr>
          <w:rStyle w:val="FontStyle12"/>
          <w:b w:val="0"/>
          <w:sz w:val="24"/>
          <w:szCs w:val="24"/>
        </w:rPr>
        <w:t>nin</w:t>
      </w:r>
      <w:proofErr w:type="spellEnd"/>
      <w:r w:rsidRPr="008C2681">
        <w:rPr>
          <w:rStyle w:val="FontStyle12"/>
          <w:b w:val="0"/>
          <w:sz w:val="24"/>
          <w:szCs w:val="24"/>
        </w:rPr>
        <w:t xml:space="preserve"> </w:t>
      </w:r>
      <w:proofErr w:type="spellStart"/>
      <w:r w:rsidRPr="008C2681">
        <w:rPr>
          <w:rStyle w:val="FontStyle12"/>
          <w:b w:val="0"/>
          <w:sz w:val="24"/>
          <w:szCs w:val="24"/>
        </w:rPr>
        <w:t>red</w:t>
      </w:r>
      <w:proofErr w:type="spellEnd"/>
      <w:r w:rsidRPr="008C2681">
        <w:rPr>
          <w:rStyle w:val="FontStyle12"/>
          <w:b w:val="0"/>
          <w:sz w:val="24"/>
          <w:szCs w:val="24"/>
        </w:rPr>
        <w:t xml:space="preserve"> kararının iptaline karar verildiği,</w:t>
      </w:r>
    </w:p>
    <w:p w:rsidR="008C2681" w:rsidRPr="008C2681" w:rsidRDefault="008C2681" w:rsidP="008C2681">
      <w:pPr>
        <w:pStyle w:val="Style5"/>
        <w:widowControl/>
        <w:spacing w:line="240" w:lineRule="auto"/>
        <w:ind w:firstLine="0"/>
        <w:rPr>
          <w:rFonts w:ascii="Times New Roman" w:hAnsi="Times New Roman"/>
        </w:rPr>
      </w:pPr>
    </w:p>
    <w:p w:rsidR="008C2681" w:rsidRPr="008C2681" w:rsidRDefault="008C2681" w:rsidP="008C2681">
      <w:pPr>
        <w:pStyle w:val="Style5"/>
        <w:widowControl/>
        <w:spacing w:before="5" w:line="240" w:lineRule="auto"/>
        <w:ind w:firstLine="709"/>
        <w:rPr>
          <w:rStyle w:val="FontStyle12"/>
          <w:b w:val="0"/>
          <w:sz w:val="24"/>
          <w:szCs w:val="24"/>
        </w:rPr>
      </w:pPr>
      <w:r w:rsidRPr="008C2681">
        <w:rPr>
          <w:rStyle w:val="FontStyle12"/>
          <w:b w:val="0"/>
          <w:sz w:val="24"/>
          <w:szCs w:val="24"/>
        </w:rPr>
        <w:t xml:space="preserve">Bu bağlamda; </w:t>
      </w:r>
      <w:proofErr w:type="gramStart"/>
      <w:r w:rsidRPr="008C2681">
        <w:rPr>
          <w:rStyle w:val="FontStyle12"/>
          <w:b w:val="0"/>
          <w:sz w:val="24"/>
          <w:szCs w:val="24"/>
        </w:rPr>
        <w:t>ABB.</w:t>
      </w:r>
      <w:proofErr w:type="spellStart"/>
      <w:r w:rsidRPr="008C2681">
        <w:rPr>
          <w:rStyle w:val="FontStyle12"/>
          <w:b w:val="0"/>
          <w:sz w:val="24"/>
          <w:szCs w:val="24"/>
        </w:rPr>
        <w:t>Mec</w:t>
      </w:r>
      <w:proofErr w:type="spellEnd"/>
      <w:proofErr w:type="gramEnd"/>
      <w:r w:rsidRPr="008C2681">
        <w:rPr>
          <w:rStyle w:val="FontStyle12"/>
          <w:b w:val="0"/>
          <w:sz w:val="24"/>
          <w:szCs w:val="24"/>
        </w:rPr>
        <w:t>.</w:t>
      </w:r>
      <w:proofErr w:type="spellStart"/>
      <w:r w:rsidRPr="008C2681">
        <w:rPr>
          <w:rStyle w:val="FontStyle12"/>
          <w:b w:val="0"/>
          <w:sz w:val="24"/>
          <w:szCs w:val="24"/>
        </w:rPr>
        <w:t>nin</w:t>
      </w:r>
      <w:proofErr w:type="spellEnd"/>
      <w:r w:rsidRPr="008C2681">
        <w:rPr>
          <w:rStyle w:val="FontStyle12"/>
          <w:b w:val="0"/>
          <w:sz w:val="24"/>
          <w:szCs w:val="24"/>
        </w:rPr>
        <w:t xml:space="preserve"> 11.08.2020 gün ve 748 sayılı kararı uyarınca, "Polatlı İlçesi Kuşçu Mahallesi 104 ada 6 </w:t>
      </w:r>
      <w:proofErr w:type="spellStart"/>
      <w:r w:rsidRPr="008C2681">
        <w:rPr>
          <w:rStyle w:val="FontStyle12"/>
          <w:b w:val="0"/>
          <w:sz w:val="24"/>
          <w:szCs w:val="24"/>
        </w:rPr>
        <w:t>nolu</w:t>
      </w:r>
      <w:proofErr w:type="spellEnd"/>
      <w:r w:rsidRPr="008C2681">
        <w:rPr>
          <w:rStyle w:val="FontStyle12"/>
          <w:b w:val="0"/>
          <w:sz w:val="24"/>
          <w:szCs w:val="24"/>
        </w:rPr>
        <w:t xml:space="preserve"> parselinde "Akaryakıt+LPG İstasyonu" kullanımlı 1/5000 ölçekli NİP" teklifinin onama işlemlerinin yapılmasında hukuken bir sakınca olup olmadığına ilişkin tereddüde düşülmüş olup, 15/10/2020 gün ve E.18902 sayılı Başkanlık Makamı Olur'u ile Hukuk Müşavirliğinden konunun hukuki boyutunun incelerek oluşturulacak görüşün Daire Başkanlığımızca iletilmesi istendiği,</w:t>
      </w:r>
    </w:p>
    <w:p w:rsidR="008C2681" w:rsidRPr="008C2681" w:rsidRDefault="008C2681" w:rsidP="008C2681">
      <w:pPr>
        <w:pStyle w:val="Style5"/>
        <w:widowControl/>
        <w:spacing w:before="240" w:line="240" w:lineRule="auto"/>
        <w:rPr>
          <w:rStyle w:val="FontStyle12"/>
          <w:b w:val="0"/>
          <w:sz w:val="24"/>
          <w:szCs w:val="24"/>
        </w:rPr>
      </w:pPr>
      <w:r w:rsidRPr="008C2681">
        <w:rPr>
          <w:rStyle w:val="FontStyle12"/>
          <w:b w:val="0"/>
          <w:sz w:val="24"/>
          <w:szCs w:val="24"/>
        </w:rPr>
        <w:t xml:space="preserve">Hukuk Müşavirliğinin 03.11.2020 gün ve E.113132 sayılı cevabi yazısı </w:t>
      </w:r>
      <w:proofErr w:type="gramStart"/>
      <w:r w:rsidRPr="008C2681">
        <w:rPr>
          <w:rStyle w:val="FontStyle12"/>
          <w:b w:val="0"/>
          <w:sz w:val="24"/>
          <w:szCs w:val="24"/>
        </w:rPr>
        <w:t>ile;</w:t>
      </w:r>
      <w:proofErr w:type="gramEnd"/>
    </w:p>
    <w:p w:rsidR="008C2681" w:rsidRPr="008C2681" w:rsidRDefault="008C2681" w:rsidP="008C2681">
      <w:pPr>
        <w:pStyle w:val="Style7"/>
        <w:widowControl/>
        <w:spacing w:before="235" w:line="240" w:lineRule="auto"/>
        <w:ind w:firstLine="709"/>
        <w:rPr>
          <w:rStyle w:val="FontStyle13"/>
          <w:b w:val="0"/>
          <w:i w:val="0"/>
          <w:sz w:val="24"/>
          <w:szCs w:val="24"/>
        </w:rPr>
      </w:pPr>
      <w:r w:rsidRPr="008C2681">
        <w:rPr>
          <w:rStyle w:val="FontStyle13"/>
          <w:b w:val="0"/>
          <w:i w:val="0"/>
          <w:sz w:val="24"/>
          <w:szCs w:val="24"/>
        </w:rPr>
        <w:t xml:space="preserve">-Davacı Yusuf KATIRCI' </w:t>
      </w:r>
      <w:proofErr w:type="spellStart"/>
      <w:r w:rsidRPr="008C2681">
        <w:rPr>
          <w:rStyle w:val="FontStyle13"/>
          <w:b w:val="0"/>
          <w:i w:val="0"/>
          <w:sz w:val="24"/>
          <w:szCs w:val="24"/>
        </w:rPr>
        <w:t>nın</w:t>
      </w:r>
      <w:proofErr w:type="spellEnd"/>
      <w:r w:rsidRPr="008C2681">
        <w:rPr>
          <w:rStyle w:val="FontStyle13"/>
          <w:b w:val="0"/>
          <w:i w:val="0"/>
          <w:sz w:val="24"/>
          <w:szCs w:val="24"/>
        </w:rPr>
        <w:t xml:space="preserve"> Polatlı İlçesi Kuşçu Mahallesi 104 ada 6 No' </w:t>
      </w:r>
      <w:proofErr w:type="spellStart"/>
      <w:r w:rsidRPr="008C2681">
        <w:rPr>
          <w:rStyle w:val="FontStyle13"/>
          <w:b w:val="0"/>
          <w:i w:val="0"/>
          <w:sz w:val="24"/>
          <w:szCs w:val="24"/>
        </w:rPr>
        <w:t>lu</w:t>
      </w:r>
      <w:proofErr w:type="spellEnd"/>
      <w:r w:rsidRPr="008C2681">
        <w:rPr>
          <w:rStyle w:val="FontStyle13"/>
          <w:b w:val="0"/>
          <w:i w:val="0"/>
          <w:sz w:val="24"/>
          <w:szCs w:val="24"/>
        </w:rPr>
        <w:t xml:space="preserve"> parseline ilişkin </w:t>
      </w:r>
      <w:proofErr w:type="spellStart"/>
      <w:r w:rsidRPr="008C2681">
        <w:rPr>
          <w:rStyle w:val="FontStyle13"/>
          <w:b w:val="0"/>
          <w:i w:val="0"/>
          <w:sz w:val="24"/>
          <w:szCs w:val="24"/>
        </w:rPr>
        <w:t>UİP'de</w:t>
      </w:r>
      <w:proofErr w:type="spellEnd"/>
      <w:r w:rsidRPr="008C2681">
        <w:rPr>
          <w:rStyle w:val="FontStyle13"/>
          <w:b w:val="0"/>
          <w:i w:val="0"/>
          <w:sz w:val="24"/>
          <w:szCs w:val="24"/>
        </w:rPr>
        <w:t xml:space="preserve"> "Akaryakıt+LPG" kullanımının yer aldığı,</w:t>
      </w:r>
    </w:p>
    <w:p w:rsidR="008C2681" w:rsidRPr="008C2681" w:rsidRDefault="008C2681" w:rsidP="008C2681">
      <w:pPr>
        <w:pStyle w:val="Style7"/>
        <w:widowControl/>
        <w:spacing w:before="235" w:line="240" w:lineRule="auto"/>
        <w:ind w:firstLine="709"/>
        <w:rPr>
          <w:bCs/>
          <w:iCs/>
        </w:rPr>
      </w:pPr>
      <w:r w:rsidRPr="008C2681">
        <w:rPr>
          <w:rStyle w:val="FontStyle13"/>
          <w:b w:val="0"/>
          <w:i w:val="0"/>
          <w:sz w:val="24"/>
          <w:szCs w:val="24"/>
        </w:rPr>
        <w:t xml:space="preserve">-Davacının idaremize başvurarak 1/1000 UİP' de öngörülen aynı yapılaşma koşulunun 1/5000 ölçekli </w:t>
      </w:r>
      <w:proofErr w:type="gramStart"/>
      <w:r w:rsidRPr="008C2681">
        <w:rPr>
          <w:rStyle w:val="FontStyle13"/>
          <w:b w:val="0"/>
          <w:i w:val="0"/>
          <w:sz w:val="24"/>
          <w:szCs w:val="24"/>
        </w:rPr>
        <w:t>NİP.de</w:t>
      </w:r>
      <w:proofErr w:type="gramEnd"/>
      <w:r w:rsidRPr="008C2681">
        <w:rPr>
          <w:rStyle w:val="FontStyle13"/>
          <w:b w:val="0"/>
          <w:i w:val="0"/>
          <w:sz w:val="24"/>
          <w:szCs w:val="24"/>
        </w:rPr>
        <w:t xml:space="preserve"> "Akaryakıt+LPG İstasyon alanı" olarak belirlenmesi talebinde bulunması üzerine talebin 11.10.2017 tarih ve 1999 sayılı Belediyemiz Meclisi kararıyla </w:t>
      </w:r>
      <w:proofErr w:type="spellStart"/>
      <w:r w:rsidRPr="008C2681">
        <w:rPr>
          <w:rStyle w:val="FontStyle13"/>
          <w:b w:val="0"/>
          <w:i w:val="0"/>
          <w:sz w:val="24"/>
          <w:szCs w:val="24"/>
        </w:rPr>
        <w:t>red</w:t>
      </w:r>
      <w:proofErr w:type="spellEnd"/>
      <w:r w:rsidRPr="008C2681">
        <w:rPr>
          <w:rStyle w:val="FontStyle13"/>
          <w:b w:val="0"/>
          <w:i w:val="0"/>
          <w:sz w:val="24"/>
          <w:szCs w:val="24"/>
        </w:rPr>
        <w:t xml:space="preserve"> edildiği,</w:t>
      </w:r>
    </w:p>
    <w:p w:rsidR="008C2681" w:rsidRPr="008C2681" w:rsidRDefault="008C2681" w:rsidP="008C2681">
      <w:pPr>
        <w:pStyle w:val="Style6"/>
        <w:widowControl/>
        <w:spacing w:before="38" w:line="240" w:lineRule="auto"/>
        <w:ind w:firstLine="709"/>
        <w:rPr>
          <w:rStyle w:val="FontStyle13"/>
          <w:b w:val="0"/>
          <w:i w:val="0"/>
          <w:sz w:val="24"/>
          <w:szCs w:val="24"/>
        </w:rPr>
      </w:pPr>
    </w:p>
    <w:p w:rsidR="008C2681" w:rsidRPr="008C2681" w:rsidRDefault="008C2681" w:rsidP="008C2681">
      <w:pPr>
        <w:pStyle w:val="Style6"/>
        <w:widowControl/>
        <w:spacing w:before="38" w:line="240" w:lineRule="auto"/>
        <w:ind w:firstLine="709"/>
        <w:rPr>
          <w:bCs/>
          <w:iCs/>
        </w:rPr>
      </w:pPr>
      <w:r w:rsidRPr="008C2681">
        <w:rPr>
          <w:rStyle w:val="FontStyle13"/>
          <w:b w:val="0"/>
          <w:i w:val="0"/>
          <w:sz w:val="24"/>
          <w:szCs w:val="24"/>
        </w:rPr>
        <w:t>-</w:t>
      </w:r>
      <w:proofErr w:type="spellStart"/>
      <w:r w:rsidRPr="008C2681">
        <w:rPr>
          <w:rStyle w:val="FontStyle13"/>
          <w:b w:val="0"/>
          <w:i w:val="0"/>
          <w:sz w:val="24"/>
          <w:szCs w:val="24"/>
        </w:rPr>
        <w:t>Red</w:t>
      </w:r>
      <w:proofErr w:type="spellEnd"/>
      <w:r w:rsidRPr="008C2681">
        <w:rPr>
          <w:rStyle w:val="FontStyle13"/>
          <w:b w:val="0"/>
          <w:i w:val="0"/>
          <w:sz w:val="24"/>
          <w:szCs w:val="24"/>
        </w:rPr>
        <w:t xml:space="preserve"> kararını şifahi öğrenmesi üzerine ikinci defa 28.12.201</w:t>
      </w:r>
      <w:r w:rsidRPr="008C2681">
        <w:rPr>
          <w:rStyle w:val="FontStyle11"/>
          <w:sz w:val="24"/>
          <w:szCs w:val="24"/>
        </w:rPr>
        <w:t xml:space="preserve">7 </w:t>
      </w:r>
      <w:r w:rsidRPr="008C2681">
        <w:rPr>
          <w:rStyle w:val="FontStyle13"/>
          <w:b w:val="0"/>
          <w:i w:val="0"/>
          <w:sz w:val="24"/>
          <w:szCs w:val="24"/>
        </w:rPr>
        <w:t>tarih E.136267 sayılı başvuruda bulunduğu, yine ikinci teklifin de reddedilmesi üzerine ABB.</w:t>
      </w:r>
      <w:proofErr w:type="spellStart"/>
      <w:r w:rsidRPr="008C2681">
        <w:rPr>
          <w:rStyle w:val="FontStyle13"/>
          <w:b w:val="0"/>
          <w:i w:val="0"/>
          <w:sz w:val="24"/>
          <w:szCs w:val="24"/>
        </w:rPr>
        <w:t>Mec</w:t>
      </w:r>
      <w:proofErr w:type="spellEnd"/>
      <w:r w:rsidRPr="008C2681">
        <w:rPr>
          <w:rStyle w:val="FontStyle13"/>
          <w:b w:val="0"/>
          <w:i w:val="0"/>
          <w:sz w:val="24"/>
          <w:szCs w:val="24"/>
        </w:rPr>
        <w:t>.</w:t>
      </w:r>
      <w:proofErr w:type="spellStart"/>
      <w:r w:rsidRPr="008C2681">
        <w:rPr>
          <w:rStyle w:val="FontStyle13"/>
          <w:b w:val="0"/>
          <w:i w:val="0"/>
          <w:sz w:val="24"/>
          <w:szCs w:val="24"/>
        </w:rPr>
        <w:t>nin</w:t>
      </w:r>
      <w:proofErr w:type="spellEnd"/>
      <w:r w:rsidRPr="008C2681">
        <w:rPr>
          <w:rStyle w:val="FontStyle13"/>
          <w:b w:val="0"/>
          <w:i w:val="0"/>
          <w:sz w:val="24"/>
          <w:szCs w:val="24"/>
        </w:rPr>
        <w:t xml:space="preserve"> 11.10.2017 tarih ve 1999 sayılı kararının iptali için açılan dava sonucu Ankara 4. İdare Mahkemesi 2018/240 E</w:t>
      </w:r>
      <w:proofErr w:type="gramStart"/>
      <w:r w:rsidRPr="008C2681">
        <w:rPr>
          <w:rStyle w:val="FontStyle13"/>
          <w:b w:val="0"/>
          <w:i w:val="0"/>
          <w:sz w:val="24"/>
          <w:szCs w:val="24"/>
        </w:rPr>
        <w:t>.,</w:t>
      </w:r>
      <w:proofErr w:type="gramEnd"/>
      <w:r w:rsidRPr="008C2681">
        <w:rPr>
          <w:rStyle w:val="FontStyle13"/>
          <w:b w:val="0"/>
          <w:i w:val="0"/>
          <w:sz w:val="24"/>
          <w:szCs w:val="24"/>
        </w:rPr>
        <w:t xml:space="preserve"> 2019/2249 K. sayılı kararı ile dava konusu işlemin iptaline karar verildiği,</w:t>
      </w:r>
    </w:p>
    <w:p w:rsidR="008C2681" w:rsidRDefault="008C2681" w:rsidP="008C2681"/>
    <w:p w:rsidR="008C2681" w:rsidRPr="008C2681" w:rsidRDefault="008C2681" w:rsidP="008C2681">
      <w:pPr>
        <w:jc w:val="center"/>
      </w:pPr>
      <w:r w:rsidRPr="008C2681">
        <w:lastRenderedPageBreak/>
        <w:t>T.C.</w:t>
      </w:r>
    </w:p>
    <w:p w:rsidR="008C2681" w:rsidRPr="008C2681" w:rsidRDefault="008C2681" w:rsidP="008C2681">
      <w:pPr>
        <w:jc w:val="center"/>
      </w:pPr>
      <w:r w:rsidRPr="008C2681">
        <w:t>ANKARA BÜYÜKŞEHİR BELEDİYE MECLİSİ</w:t>
      </w:r>
    </w:p>
    <w:p w:rsidR="008C2681" w:rsidRPr="008C2681" w:rsidRDefault="008C2681" w:rsidP="008C2681">
      <w:pPr>
        <w:jc w:val="center"/>
      </w:pPr>
      <w:r w:rsidRPr="008C2681">
        <w:t>İmar ve Bayındırlık Komisyonu Raporu</w:t>
      </w:r>
    </w:p>
    <w:p w:rsidR="008C2681" w:rsidRPr="008C2681" w:rsidRDefault="008C2681" w:rsidP="008C2681">
      <w:pPr>
        <w:jc w:val="center"/>
      </w:pPr>
    </w:p>
    <w:p w:rsidR="008C2681" w:rsidRPr="008C2681" w:rsidRDefault="008C2681" w:rsidP="008C2681">
      <w:pPr>
        <w:jc w:val="center"/>
      </w:pPr>
      <w:r w:rsidRPr="008C2681">
        <w:t>Rapor No: 523</w:t>
      </w:r>
      <w:r w:rsidRPr="008C2681">
        <w:tab/>
        <w:t xml:space="preserve">     </w:t>
      </w:r>
      <w:r w:rsidRPr="008C2681">
        <w:tab/>
        <w:t xml:space="preserve">     </w:t>
      </w:r>
      <w:r w:rsidRPr="008C2681">
        <w:tab/>
        <w:t xml:space="preserve">                 </w:t>
      </w:r>
      <w:r w:rsidRPr="008C2681">
        <w:tab/>
      </w:r>
      <w:r w:rsidRPr="008C2681">
        <w:tab/>
        <w:t xml:space="preserve">         </w:t>
      </w:r>
      <w:r w:rsidRPr="008C2681">
        <w:tab/>
      </w:r>
      <w:r w:rsidRPr="008C2681">
        <w:tab/>
      </w:r>
      <w:r w:rsidRPr="008C2681">
        <w:tab/>
      </w:r>
      <w:r>
        <w:t xml:space="preserve">        </w:t>
      </w:r>
      <w:r w:rsidRPr="008C2681">
        <w:t>30.11.2020</w:t>
      </w:r>
    </w:p>
    <w:p w:rsidR="008C2681" w:rsidRPr="008C2681" w:rsidRDefault="008C2681" w:rsidP="008C2681">
      <w:pPr>
        <w:jc w:val="center"/>
      </w:pPr>
      <w:r w:rsidRPr="008C2681">
        <w:t>-2-</w:t>
      </w:r>
    </w:p>
    <w:p w:rsidR="008C2681" w:rsidRPr="008C2681" w:rsidRDefault="008C2681" w:rsidP="008C2681">
      <w:pPr>
        <w:ind w:firstLine="708"/>
        <w:jc w:val="both"/>
        <w:rPr>
          <w:rStyle w:val="FontStyle13"/>
          <w:b w:val="0"/>
          <w:i w:val="0"/>
          <w:sz w:val="24"/>
          <w:szCs w:val="24"/>
        </w:rPr>
      </w:pPr>
    </w:p>
    <w:p w:rsidR="008C2681" w:rsidRPr="008C2681" w:rsidRDefault="008C2681" w:rsidP="008C2681">
      <w:pPr>
        <w:ind w:firstLine="708"/>
        <w:jc w:val="both"/>
        <w:rPr>
          <w:rStyle w:val="FontStyle13"/>
          <w:b w:val="0"/>
          <w:i w:val="0"/>
          <w:sz w:val="24"/>
          <w:szCs w:val="24"/>
        </w:rPr>
      </w:pPr>
      <w:r w:rsidRPr="008C2681">
        <w:rPr>
          <w:rStyle w:val="FontStyle13"/>
          <w:b w:val="0"/>
          <w:i w:val="0"/>
          <w:sz w:val="24"/>
          <w:szCs w:val="24"/>
        </w:rPr>
        <w:t xml:space="preserve">-Davacı Yusuf KATIRCI tarafından İdaremiz aleyhine Polatlı İlçesi Kuşçu Mahallesi 104 ada 6 </w:t>
      </w:r>
      <w:proofErr w:type="spellStart"/>
      <w:r w:rsidRPr="008C2681">
        <w:rPr>
          <w:rStyle w:val="FontStyle13"/>
          <w:b w:val="0"/>
          <w:i w:val="0"/>
          <w:sz w:val="24"/>
          <w:szCs w:val="24"/>
        </w:rPr>
        <w:t>No'lu</w:t>
      </w:r>
      <w:proofErr w:type="spellEnd"/>
      <w:r w:rsidRPr="008C2681">
        <w:rPr>
          <w:rStyle w:val="FontStyle13"/>
          <w:b w:val="0"/>
          <w:i w:val="0"/>
          <w:sz w:val="24"/>
          <w:szCs w:val="24"/>
        </w:rPr>
        <w:t xml:space="preserve"> parselinde "Akaryakıt+LPG İstasyonu" kullanımı amacıyla 1/5000 ölçekli NİP teklifi yapılması yolundaki başvurunun reddine dair Daire Başkanlığımızın 28.12.2017 tarih ve E.136267 sayılı işlemin iptali istemli açılan dava sonucu Ankara 6. İdare Mahkemesi 2019/519 E</w:t>
      </w:r>
      <w:proofErr w:type="gramStart"/>
      <w:r w:rsidRPr="008C2681">
        <w:rPr>
          <w:rStyle w:val="FontStyle13"/>
          <w:b w:val="0"/>
          <w:i w:val="0"/>
          <w:sz w:val="24"/>
          <w:szCs w:val="24"/>
        </w:rPr>
        <w:t>.,</w:t>
      </w:r>
      <w:proofErr w:type="gramEnd"/>
      <w:r w:rsidRPr="008C2681">
        <w:rPr>
          <w:rStyle w:val="FontStyle13"/>
          <w:b w:val="0"/>
          <w:i w:val="0"/>
          <w:sz w:val="24"/>
          <w:szCs w:val="24"/>
        </w:rPr>
        <w:t xml:space="preserve"> 2019/655 K. sayılı kararı ile dava konusu işlemin iptaline karar verildiği, İdaremizce istinaf başvurusu üzerine Ankara Bölge İdare Mahkemesi 5. İdari Dava Dairesi 2019/899 E. , 2020/473 K. sayılı kararı ile "İlk plan değişikliği talebinin reddine ilişkin işlem idare mahkemesince iptal edildiğinden belediye meclisince anılan iptal kararın uygulanması sırasında anılan mahkeme kararı gerekçesi doğrultusunda işlem yapılması gerektiği" şeklinde gerekçe ile istinaf başvurusu </w:t>
      </w:r>
      <w:proofErr w:type="spellStart"/>
      <w:r w:rsidRPr="008C2681">
        <w:rPr>
          <w:rStyle w:val="FontStyle13"/>
          <w:b w:val="0"/>
          <w:i w:val="0"/>
          <w:sz w:val="24"/>
          <w:szCs w:val="24"/>
        </w:rPr>
        <w:t>red</w:t>
      </w:r>
      <w:proofErr w:type="spellEnd"/>
      <w:r w:rsidRPr="008C2681">
        <w:rPr>
          <w:rStyle w:val="FontStyle13"/>
          <w:b w:val="0"/>
          <w:i w:val="0"/>
          <w:sz w:val="24"/>
          <w:szCs w:val="24"/>
        </w:rPr>
        <w:t xml:space="preserve"> edilmiş olup halen söz konusu İstinaf Mahkemesi kararına karşı temyiz yoluna gidildiğinden dosyanın Danıştay aşamasında derdest olduğu,</w:t>
      </w:r>
    </w:p>
    <w:p w:rsidR="008C2681" w:rsidRPr="008C2681" w:rsidRDefault="008C2681" w:rsidP="008C2681">
      <w:pPr>
        <w:ind w:firstLine="708"/>
        <w:jc w:val="both"/>
        <w:rPr>
          <w:rStyle w:val="FontStyle13"/>
          <w:b w:val="0"/>
          <w:i w:val="0"/>
          <w:sz w:val="24"/>
          <w:szCs w:val="24"/>
        </w:rPr>
      </w:pPr>
      <w:proofErr w:type="gramStart"/>
      <w:r w:rsidRPr="008C2681">
        <w:rPr>
          <w:rStyle w:val="FontStyle13"/>
          <w:b w:val="0"/>
          <w:i w:val="0"/>
          <w:sz w:val="24"/>
          <w:szCs w:val="24"/>
        </w:rPr>
        <w:t xml:space="preserve">-5393 sayılı Belediye Kanunun "Şehirlerarası özel otobüs terminali işletmesi ve akaryakıt istasyonları" başlığında Madde 80-" Belediye sınırları ve mücavir alanları içinde, kara yolu ile yolcu taşıma hakkına sahip gerçek ve tüzel kişilerin şehirlerarası otobüs terminali kurmalarına ve işletmeleri ile her türlü akaryakıt ile sıvılaştırılmış petrol gazı (LPG) ve sıvılaştırılmış doğal gaz (LNG) istasyonlarına nazım imar ve uygulama imar plânına uygun olmak kaydıyla belediye tarafından izin verilebilir. </w:t>
      </w:r>
      <w:proofErr w:type="gramEnd"/>
      <w:r w:rsidRPr="008C2681">
        <w:rPr>
          <w:rStyle w:val="FontStyle13"/>
          <w:b w:val="0"/>
          <w:i w:val="0"/>
          <w:sz w:val="24"/>
          <w:szCs w:val="24"/>
        </w:rPr>
        <w:t xml:space="preserve">Akaryakıt istasyonlarına izin verilmesi için nazım imar plânında akaryakıt istasyonu olarak gösterilmesi şarttır. Bu istasyonlara çalışma ruhsatı </w:t>
      </w:r>
      <w:r w:rsidRPr="008C2681">
        <w:rPr>
          <w:rStyle w:val="FontStyle16"/>
          <w:sz w:val="24"/>
          <w:szCs w:val="24"/>
        </w:rPr>
        <w:t>büyükşe</w:t>
      </w:r>
      <w:r w:rsidRPr="008C2681">
        <w:rPr>
          <w:rStyle w:val="FontStyle13"/>
          <w:b w:val="0"/>
          <w:i w:val="0"/>
          <w:sz w:val="24"/>
          <w:szCs w:val="24"/>
        </w:rPr>
        <w:t>hirlerde büyükşehir belediyesi tarafından verilir. " şeklinde düzenlendiği,</w:t>
      </w:r>
    </w:p>
    <w:p w:rsidR="008C2681" w:rsidRPr="008C2681" w:rsidRDefault="008C2681" w:rsidP="008C2681">
      <w:pPr>
        <w:ind w:firstLine="708"/>
        <w:jc w:val="both"/>
        <w:rPr>
          <w:rStyle w:val="FontStyle13"/>
          <w:b w:val="0"/>
          <w:i w:val="0"/>
          <w:sz w:val="24"/>
          <w:szCs w:val="24"/>
        </w:rPr>
      </w:pPr>
    </w:p>
    <w:p w:rsidR="008C2681" w:rsidRPr="008C2681" w:rsidRDefault="008C2681" w:rsidP="008C2681">
      <w:pPr>
        <w:ind w:firstLine="708"/>
        <w:jc w:val="both"/>
        <w:rPr>
          <w:rStyle w:val="FontStyle13"/>
          <w:b w:val="0"/>
          <w:i w:val="0"/>
          <w:sz w:val="24"/>
          <w:szCs w:val="24"/>
        </w:rPr>
      </w:pPr>
      <w:r w:rsidRPr="008C2681">
        <w:rPr>
          <w:rStyle w:val="FontStyle13"/>
          <w:b w:val="0"/>
          <w:i w:val="0"/>
          <w:sz w:val="24"/>
          <w:szCs w:val="24"/>
        </w:rPr>
        <w:t>-Yine 2577 sayılı İdari yargılama Usulü Kanununun "Kararların sonuçları" başlığında Madde 28-Danıştay, bölge idare mahkemeleri, idare ve vergi mahkemelerinin esasa ve yürütmenin durdurulmasına ilişkin kararlarının icaplarına göre idare, gecikmeksizin işlem tesis etmeye veya eylemde bulunmaya mecburdur. Bu süre hiçbir şekilde kararın idareye tebliğinden başlayarak otuz günü geçemez. " şeklinde düzenlendiği,</w:t>
      </w:r>
    </w:p>
    <w:p w:rsidR="008C2681" w:rsidRPr="008C2681" w:rsidRDefault="008C2681" w:rsidP="008C2681">
      <w:pPr>
        <w:ind w:firstLine="708"/>
        <w:jc w:val="both"/>
        <w:rPr>
          <w:rStyle w:val="FontStyle13"/>
          <w:b w:val="0"/>
          <w:i w:val="0"/>
          <w:sz w:val="24"/>
          <w:szCs w:val="24"/>
        </w:rPr>
      </w:pPr>
    </w:p>
    <w:p w:rsidR="008C2681" w:rsidRPr="008C2681" w:rsidRDefault="008C2681" w:rsidP="008C2681">
      <w:pPr>
        <w:ind w:firstLine="708"/>
        <w:jc w:val="both"/>
        <w:rPr>
          <w:rStyle w:val="FontStyle12"/>
          <w:b w:val="0"/>
          <w:sz w:val="24"/>
          <w:szCs w:val="24"/>
        </w:rPr>
      </w:pPr>
      <w:r w:rsidRPr="008C2681">
        <w:rPr>
          <w:rStyle w:val="FontStyle13"/>
          <w:b w:val="0"/>
          <w:i w:val="0"/>
          <w:sz w:val="24"/>
          <w:szCs w:val="24"/>
        </w:rPr>
        <w:t xml:space="preserve">-Bu itibarla ilgilinin başvurusu her ne kadar </w:t>
      </w:r>
      <w:proofErr w:type="gramStart"/>
      <w:r w:rsidRPr="008C2681">
        <w:rPr>
          <w:rStyle w:val="FontStyle13"/>
          <w:b w:val="0"/>
          <w:i w:val="0"/>
          <w:sz w:val="24"/>
          <w:szCs w:val="24"/>
        </w:rPr>
        <w:t>ABB.</w:t>
      </w:r>
      <w:proofErr w:type="spellStart"/>
      <w:r w:rsidRPr="008C2681">
        <w:rPr>
          <w:rStyle w:val="FontStyle13"/>
          <w:b w:val="0"/>
          <w:i w:val="0"/>
          <w:sz w:val="24"/>
          <w:szCs w:val="24"/>
        </w:rPr>
        <w:t>Mec</w:t>
      </w:r>
      <w:proofErr w:type="spellEnd"/>
      <w:proofErr w:type="gramEnd"/>
      <w:r w:rsidRPr="008C2681">
        <w:rPr>
          <w:rStyle w:val="FontStyle13"/>
          <w:b w:val="0"/>
          <w:i w:val="0"/>
          <w:sz w:val="24"/>
          <w:szCs w:val="24"/>
        </w:rPr>
        <w:t>.</w:t>
      </w:r>
      <w:proofErr w:type="spellStart"/>
      <w:r w:rsidRPr="008C2681">
        <w:rPr>
          <w:rStyle w:val="FontStyle13"/>
          <w:b w:val="0"/>
          <w:i w:val="0"/>
          <w:sz w:val="24"/>
          <w:szCs w:val="24"/>
        </w:rPr>
        <w:t>nin</w:t>
      </w:r>
      <w:proofErr w:type="spellEnd"/>
      <w:r w:rsidRPr="008C2681">
        <w:rPr>
          <w:rStyle w:val="FontStyle13"/>
          <w:b w:val="0"/>
          <w:i w:val="0"/>
          <w:sz w:val="24"/>
          <w:szCs w:val="24"/>
        </w:rPr>
        <w:t xml:space="preserve"> 11/08/2020 tarih 748 sayılı kararında "mahkeme kararları doğrultusunda işlem tesis edilmiştir, "şeklinde karar alınmış ise de uygulamada aksaklık yaşanmaması adına konunun tekrar Belediyemiz Meclisine havale edilerek görüşülmesi gerektiği, </w:t>
      </w:r>
      <w:r w:rsidRPr="008C2681">
        <w:rPr>
          <w:rStyle w:val="FontStyle12"/>
          <w:b w:val="0"/>
          <w:sz w:val="24"/>
          <w:szCs w:val="24"/>
        </w:rPr>
        <w:t>görüş ve kanaatine varıldığı,</w:t>
      </w:r>
    </w:p>
    <w:p w:rsidR="008C2681" w:rsidRPr="008C2681" w:rsidRDefault="008C2681" w:rsidP="008C2681">
      <w:pPr>
        <w:ind w:firstLine="708"/>
        <w:jc w:val="both"/>
        <w:rPr>
          <w:rStyle w:val="FontStyle12"/>
          <w:b w:val="0"/>
          <w:sz w:val="24"/>
          <w:szCs w:val="24"/>
        </w:rPr>
      </w:pPr>
    </w:p>
    <w:p w:rsidR="008C2681" w:rsidRPr="008C2681" w:rsidRDefault="008C2681" w:rsidP="008C2681">
      <w:pPr>
        <w:ind w:firstLine="708"/>
        <w:jc w:val="both"/>
        <w:rPr>
          <w:rStyle w:val="FontStyle15"/>
          <w:b w:val="0"/>
          <w:bCs w:val="0"/>
          <w:sz w:val="24"/>
          <w:szCs w:val="24"/>
        </w:rPr>
      </w:pPr>
      <w:r w:rsidRPr="008C2681">
        <w:rPr>
          <w:rStyle w:val="FontStyle15"/>
          <w:b w:val="0"/>
          <w:sz w:val="24"/>
          <w:szCs w:val="24"/>
        </w:rPr>
        <w:t xml:space="preserve">Hususları tespit edilmiş olup, yargı kararları, Hukuk Müşavirliği görüşü ve yukarıda bahsi geçen hususlar dikkate alınmak suretiyle </w:t>
      </w:r>
      <w:r w:rsidRPr="008C2681">
        <w:rPr>
          <w:rStyle w:val="FontStyle16"/>
          <w:sz w:val="24"/>
          <w:szCs w:val="24"/>
        </w:rPr>
        <w:t xml:space="preserve">"Polatlı İlçesi Kuşçu Mahallesi 104 ada 6 </w:t>
      </w:r>
      <w:proofErr w:type="spellStart"/>
      <w:r w:rsidRPr="008C2681">
        <w:rPr>
          <w:rStyle w:val="FontStyle16"/>
          <w:sz w:val="24"/>
          <w:szCs w:val="24"/>
        </w:rPr>
        <w:t>nolu</w:t>
      </w:r>
      <w:proofErr w:type="spellEnd"/>
      <w:r w:rsidRPr="008C2681">
        <w:rPr>
          <w:rStyle w:val="FontStyle16"/>
          <w:sz w:val="24"/>
          <w:szCs w:val="24"/>
        </w:rPr>
        <w:t xml:space="preserve"> parselinde "Akaryakıt+LPG İstasyonu" kullanımlı 1/5000 ölçekli NİP teklifi</w:t>
      </w:r>
      <w:r w:rsidRPr="008C2681">
        <w:rPr>
          <w:rStyle w:val="FontStyle15"/>
          <w:b w:val="0"/>
          <w:sz w:val="24"/>
          <w:szCs w:val="24"/>
        </w:rPr>
        <w:t xml:space="preserve">ne ilişkin mahkeme kararı doğrultusunda işlem tesis edilmesi komisyonumuzca oybirliğiyle uygun görülmüştür. </w:t>
      </w:r>
    </w:p>
    <w:p w:rsidR="008C2681" w:rsidRPr="008C2681" w:rsidRDefault="008C2681" w:rsidP="008C2681">
      <w:pPr>
        <w:pStyle w:val="ListeParagraf"/>
        <w:tabs>
          <w:tab w:val="left" w:pos="9638"/>
        </w:tabs>
        <w:ind w:left="0" w:right="-1" w:firstLine="709"/>
        <w:jc w:val="both"/>
        <w:rPr>
          <w:bCs/>
        </w:rPr>
      </w:pPr>
    </w:p>
    <w:p w:rsidR="008C2681" w:rsidRPr="008C2681" w:rsidRDefault="008C2681" w:rsidP="008C2681">
      <w:pPr>
        <w:pStyle w:val="Style10"/>
        <w:widowControl/>
        <w:spacing w:line="240" w:lineRule="auto"/>
        <w:ind w:firstLine="709"/>
        <w:jc w:val="both"/>
      </w:pPr>
      <w:r w:rsidRPr="008C2681">
        <w:t>Raporumuz Büyükşehir Belediye Meclisinin onayına arz olunur.</w:t>
      </w:r>
    </w:p>
    <w:p w:rsidR="008C2681" w:rsidRPr="000F4206" w:rsidRDefault="008C2681" w:rsidP="008C2681">
      <w:pPr>
        <w:pStyle w:val="Style10"/>
        <w:widowControl/>
        <w:spacing w:line="240" w:lineRule="auto"/>
        <w:ind w:firstLine="709"/>
        <w:jc w:val="both"/>
      </w:pPr>
    </w:p>
    <w:p w:rsidR="008C2681" w:rsidRDefault="008C2681" w:rsidP="008C2681">
      <w:pPr>
        <w:jc w:val="both"/>
      </w:pPr>
      <w:r>
        <w:t xml:space="preserve">            Mehmet Emin AYAZ               </w:t>
      </w:r>
      <w:r>
        <w:tab/>
        <w:t xml:space="preserve"> Gürkan DEMİRKESEN   </w:t>
      </w:r>
      <w:r>
        <w:tab/>
      </w:r>
      <w:r>
        <w:tab/>
        <w:t>Kerem ERDEM</w:t>
      </w:r>
    </w:p>
    <w:p w:rsidR="008C2681" w:rsidRDefault="008C2681" w:rsidP="008C2681">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8C2681" w:rsidRDefault="008C2681" w:rsidP="008C2681">
      <w:pPr>
        <w:jc w:val="both"/>
      </w:pPr>
    </w:p>
    <w:p w:rsidR="008C2681" w:rsidRDefault="008C2681" w:rsidP="008C2681">
      <w:pPr>
        <w:jc w:val="both"/>
      </w:pPr>
    </w:p>
    <w:p w:rsidR="008C2681" w:rsidRDefault="008C2681" w:rsidP="008C2681">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8C2681" w:rsidRDefault="008C2681" w:rsidP="008C2681">
      <w:pPr>
        <w:ind w:firstLine="708"/>
        <w:jc w:val="both"/>
      </w:pPr>
      <w:r>
        <w:t>Üye</w:t>
      </w:r>
      <w:r>
        <w:tab/>
      </w:r>
      <w:r>
        <w:tab/>
      </w:r>
      <w:r>
        <w:tab/>
      </w:r>
      <w:r>
        <w:tab/>
      </w:r>
      <w:r>
        <w:tab/>
        <w:t xml:space="preserve">          Üye</w:t>
      </w:r>
      <w:r>
        <w:tab/>
      </w:r>
      <w:r>
        <w:tab/>
      </w:r>
      <w:r>
        <w:tab/>
      </w:r>
      <w:r>
        <w:tab/>
        <w:t>Üye</w:t>
      </w:r>
    </w:p>
    <w:p w:rsidR="008C2681" w:rsidRDefault="008C2681" w:rsidP="008C2681">
      <w:pPr>
        <w:ind w:firstLine="708"/>
        <w:jc w:val="both"/>
      </w:pPr>
    </w:p>
    <w:p w:rsidR="008C2681" w:rsidRDefault="008C2681" w:rsidP="008C2681">
      <w:pPr>
        <w:ind w:firstLine="708"/>
        <w:jc w:val="both"/>
      </w:pPr>
    </w:p>
    <w:p w:rsidR="008C2681" w:rsidRDefault="008C2681" w:rsidP="008C2681">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8C2681" w:rsidRPr="008C2681" w:rsidRDefault="008C2681" w:rsidP="008C2681">
      <w:pPr>
        <w:jc w:val="both"/>
        <w:rPr>
          <w:bCs/>
        </w:rPr>
      </w:pPr>
      <w:r>
        <w:t xml:space="preserve">        Üye</w:t>
      </w:r>
      <w:r>
        <w:tab/>
      </w:r>
      <w:r>
        <w:tab/>
      </w:r>
      <w:r>
        <w:tab/>
      </w:r>
      <w:r>
        <w:tab/>
      </w:r>
      <w:r>
        <w:tab/>
      </w:r>
      <w:r>
        <w:tab/>
        <w:t>Üye</w:t>
      </w:r>
      <w:r>
        <w:tab/>
      </w:r>
      <w:r>
        <w:tab/>
      </w:r>
      <w:r>
        <w:tab/>
      </w:r>
      <w:r>
        <w:tab/>
      </w:r>
      <w:r>
        <w:tab/>
        <w:t>Üye</w:t>
      </w:r>
    </w:p>
    <w:sectPr w:rsidR="008C2681" w:rsidRPr="008C268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57CB559F"/>
    <w:multiLevelType w:val="singleLevel"/>
    <w:tmpl w:val="00DC3932"/>
    <w:lvl w:ilvl="0">
      <w:start w:val="1"/>
      <w:numFmt w:val="decimal"/>
      <w:lvlText w:val="%1-"/>
      <w:legacy w:legacy="1" w:legacySpace="0" w:legacyIndent="240"/>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2"/>
  </w:num>
  <w:num w:numId="3">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3234"/>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6D6E"/>
    <w:rsid w:val="0005031B"/>
    <w:rsid w:val="00051248"/>
    <w:rsid w:val="0005166C"/>
    <w:rsid w:val="000519E9"/>
    <w:rsid w:val="00051A4B"/>
    <w:rsid w:val="00051A7F"/>
    <w:rsid w:val="00051C99"/>
    <w:rsid w:val="000527FF"/>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497"/>
    <w:rsid w:val="00095CD4"/>
    <w:rsid w:val="00096452"/>
    <w:rsid w:val="00096A18"/>
    <w:rsid w:val="000A023E"/>
    <w:rsid w:val="000A0779"/>
    <w:rsid w:val="000A19BF"/>
    <w:rsid w:val="000A1AE2"/>
    <w:rsid w:val="000A26D9"/>
    <w:rsid w:val="000A29C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3E3"/>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97B66"/>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DE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6C25"/>
    <w:rsid w:val="0025250E"/>
    <w:rsid w:val="00253602"/>
    <w:rsid w:val="00253B62"/>
    <w:rsid w:val="00253B72"/>
    <w:rsid w:val="00253F1A"/>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50"/>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4B40"/>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7F1"/>
    <w:rsid w:val="00362B2E"/>
    <w:rsid w:val="00363959"/>
    <w:rsid w:val="00366114"/>
    <w:rsid w:val="00370A72"/>
    <w:rsid w:val="003710EC"/>
    <w:rsid w:val="00371EB0"/>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1866"/>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2AA"/>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148"/>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322F"/>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37FA0"/>
    <w:rsid w:val="00640965"/>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633"/>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66D"/>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53C"/>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4A6A"/>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0D8A"/>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04F"/>
    <w:rsid w:val="008B4973"/>
    <w:rsid w:val="008B75D4"/>
    <w:rsid w:val="008B7689"/>
    <w:rsid w:val="008C04C4"/>
    <w:rsid w:val="008C0BDC"/>
    <w:rsid w:val="008C16C7"/>
    <w:rsid w:val="008C23BF"/>
    <w:rsid w:val="008C2506"/>
    <w:rsid w:val="008C2681"/>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26E4"/>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6FD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0BC6"/>
    <w:rsid w:val="00971044"/>
    <w:rsid w:val="009717F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E72B1"/>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586"/>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18C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6CA"/>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227"/>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63C"/>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4F8C"/>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441A"/>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EA8"/>
    <w:rsid w:val="00E17340"/>
    <w:rsid w:val="00E1750D"/>
    <w:rsid w:val="00E20322"/>
    <w:rsid w:val="00E20EFD"/>
    <w:rsid w:val="00E229DA"/>
    <w:rsid w:val="00E231CB"/>
    <w:rsid w:val="00E23D2E"/>
    <w:rsid w:val="00E24E1F"/>
    <w:rsid w:val="00E26522"/>
    <w:rsid w:val="00E31052"/>
    <w:rsid w:val="00E32054"/>
    <w:rsid w:val="00E324A3"/>
    <w:rsid w:val="00E32974"/>
    <w:rsid w:val="00E3311C"/>
    <w:rsid w:val="00E338B5"/>
    <w:rsid w:val="00E343FA"/>
    <w:rsid w:val="00E35903"/>
    <w:rsid w:val="00E36349"/>
    <w:rsid w:val="00E36804"/>
    <w:rsid w:val="00E37BBA"/>
    <w:rsid w:val="00E40CDC"/>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3C8F"/>
    <w:rsid w:val="00EA4536"/>
    <w:rsid w:val="00EA492D"/>
    <w:rsid w:val="00EA4A55"/>
    <w:rsid w:val="00EA4BB3"/>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2F20"/>
    <w:rsid w:val="00F3352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F86"/>
    <w:rsid w:val="00FB36A2"/>
    <w:rsid w:val="00FB36EE"/>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4CE"/>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Tabloyazs">
    <w:name w:val="Tablo yazısı_"/>
    <w:basedOn w:val="VarsaylanParagrafYazTipi"/>
    <w:link w:val="Tabloyazs0"/>
    <w:rsid w:val="000527FF"/>
    <w:rPr>
      <w:sz w:val="18"/>
      <w:szCs w:val="18"/>
      <w:shd w:val="clear" w:color="auto" w:fill="FFFFFF"/>
    </w:rPr>
  </w:style>
  <w:style w:type="paragraph" w:customStyle="1" w:styleId="Tabloyazs0">
    <w:name w:val="Tablo yazısı"/>
    <w:basedOn w:val="Normal"/>
    <w:link w:val="Tabloyazs"/>
    <w:rsid w:val="000527FF"/>
    <w:pPr>
      <w:shd w:val="clear" w:color="auto" w:fill="FFFFFF"/>
      <w:spacing w:line="230" w:lineRule="exact"/>
      <w:jc w:val="both"/>
    </w:pPr>
    <w:rPr>
      <w:sz w:val="18"/>
      <w:szCs w:val="18"/>
    </w:rPr>
  </w:style>
  <w:style w:type="paragraph" w:customStyle="1" w:styleId="Style10">
    <w:name w:val="Style10"/>
    <w:basedOn w:val="Normal"/>
    <w:uiPriority w:val="99"/>
    <w:rsid w:val="00C03227"/>
    <w:pPr>
      <w:widowControl w:val="0"/>
      <w:autoSpaceDE w:val="0"/>
      <w:autoSpaceDN w:val="0"/>
      <w:adjustRightInd w:val="0"/>
      <w:spacing w:line="274" w:lineRule="exact"/>
      <w:ind w:firstLine="706"/>
      <w:jc w:val="center"/>
    </w:pPr>
  </w:style>
  <w:style w:type="paragraph" w:customStyle="1" w:styleId="Style7">
    <w:name w:val="Style7"/>
    <w:basedOn w:val="Normal"/>
    <w:uiPriority w:val="99"/>
    <w:rsid w:val="00C03227"/>
    <w:pPr>
      <w:widowControl w:val="0"/>
      <w:autoSpaceDE w:val="0"/>
      <w:autoSpaceDN w:val="0"/>
      <w:adjustRightInd w:val="0"/>
      <w:spacing w:line="410" w:lineRule="exact"/>
      <w:jc w:val="both"/>
    </w:pPr>
  </w:style>
  <w:style w:type="paragraph" w:customStyle="1" w:styleId="Style8">
    <w:name w:val="Style8"/>
    <w:basedOn w:val="Normal"/>
    <w:uiPriority w:val="99"/>
    <w:rsid w:val="00C03227"/>
    <w:pPr>
      <w:widowControl w:val="0"/>
      <w:autoSpaceDE w:val="0"/>
      <w:autoSpaceDN w:val="0"/>
      <w:adjustRightInd w:val="0"/>
      <w:spacing w:line="288" w:lineRule="exact"/>
      <w:jc w:val="both"/>
    </w:pPr>
    <w:rPr>
      <w:rFonts w:ascii="Arial" w:hAnsi="Arial"/>
    </w:rPr>
  </w:style>
  <w:style w:type="paragraph" w:styleId="AltKonuBal">
    <w:name w:val="Subtitle"/>
    <w:basedOn w:val="Normal"/>
    <w:next w:val="Normal"/>
    <w:link w:val="AltKonuBalChar"/>
    <w:uiPriority w:val="11"/>
    <w:qFormat/>
    <w:rsid w:val="00511866"/>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511866"/>
    <w:rPr>
      <w:rFonts w:ascii="Cambria" w:hAnsi="Cambria"/>
      <w:sz w:val="24"/>
      <w:szCs w:val="24"/>
    </w:rPr>
  </w:style>
  <w:style w:type="paragraph" w:customStyle="1" w:styleId="Style4">
    <w:name w:val="Style4"/>
    <w:basedOn w:val="Normal"/>
    <w:uiPriority w:val="99"/>
    <w:rsid w:val="00511866"/>
    <w:pPr>
      <w:widowControl w:val="0"/>
      <w:autoSpaceDE w:val="0"/>
      <w:autoSpaceDN w:val="0"/>
      <w:adjustRightInd w:val="0"/>
      <w:jc w:val="center"/>
    </w:pPr>
  </w:style>
  <w:style w:type="character" w:customStyle="1" w:styleId="FontStyle13">
    <w:name w:val="Font Style13"/>
    <w:basedOn w:val="VarsaylanParagrafYazTipi"/>
    <w:uiPriority w:val="99"/>
    <w:rsid w:val="00511866"/>
    <w:rPr>
      <w:rFonts w:ascii="Times New Roman" w:hAnsi="Times New Roman" w:cs="Times New Roman"/>
      <w:b/>
      <w:bCs/>
      <w:i/>
      <w:iCs/>
      <w:sz w:val="22"/>
      <w:szCs w:val="22"/>
    </w:rPr>
  </w:style>
  <w:style w:type="paragraph" w:customStyle="1" w:styleId="Style12">
    <w:name w:val="Style12"/>
    <w:basedOn w:val="Normal"/>
    <w:uiPriority w:val="99"/>
    <w:rsid w:val="002B4B40"/>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2B4B40"/>
    <w:pPr>
      <w:widowControl w:val="0"/>
      <w:autoSpaceDE w:val="0"/>
      <w:autoSpaceDN w:val="0"/>
      <w:adjustRightInd w:val="0"/>
      <w:spacing w:line="278" w:lineRule="exact"/>
      <w:ind w:hanging="350"/>
      <w:jc w:val="center"/>
    </w:pPr>
  </w:style>
  <w:style w:type="paragraph" w:customStyle="1" w:styleId="Style13">
    <w:name w:val="Style13"/>
    <w:basedOn w:val="Normal"/>
    <w:uiPriority w:val="99"/>
    <w:rsid w:val="002B4B40"/>
    <w:pPr>
      <w:widowControl w:val="0"/>
      <w:autoSpaceDE w:val="0"/>
      <w:autoSpaceDN w:val="0"/>
      <w:adjustRightInd w:val="0"/>
      <w:spacing w:line="250" w:lineRule="exact"/>
      <w:ind w:firstLine="557"/>
      <w:jc w:val="both"/>
    </w:pPr>
  </w:style>
  <w:style w:type="character" w:customStyle="1" w:styleId="FontStyle17">
    <w:name w:val="Font Style17"/>
    <w:uiPriority w:val="99"/>
    <w:rsid w:val="002B4B40"/>
    <w:rPr>
      <w:rFonts w:ascii="Garamond" w:hAnsi="Garamond" w:cs="Garamond"/>
      <w:sz w:val="22"/>
      <w:szCs w:val="22"/>
    </w:rPr>
  </w:style>
  <w:style w:type="character" w:customStyle="1" w:styleId="FontStyle16">
    <w:name w:val="Font Style16"/>
    <w:basedOn w:val="VarsaylanParagrafYazTipi"/>
    <w:uiPriority w:val="99"/>
    <w:rsid w:val="002B4B40"/>
    <w:rPr>
      <w:rFonts w:ascii="Times New Roman" w:hAnsi="Times New Roman" w:cs="Times New Roman"/>
      <w:sz w:val="22"/>
      <w:szCs w:val="22"/>
    </w:rPr>
  </w:style>
  <w:style w:type="character" w:customStyle="1" w:styleId="FontStyle22">
    <w:name w:val="Font Style22"/>
    <w:basedOn w:val="VarsaylanParagrafYazTipi"/>
    <w:uiPriority w:val="99"/>
    <w:rsid w:val="002B4B40"/>
    <w:rPr>
      <w:rFonts w:ascii="Times New Roman" w:hAnsi="Times New Roman" w:cs="Times New Roman"/>
      <w:i/>
      <w:iCs/>
      <w:sz w:val="20"/>
      <w:szCs w:val="20"/>
    </w:rPr>
  </w:style>
  <w:style w:type="paragraph" w:customStyle="1" w:styleId="TABLO">
    <w:name w:val="TABLO"/>
    <w:basedOn w:val="Normal"/>
    <w:link w:val="TABLOChar"/>
    <w:qFormat/>
    <w:rsid w:val="00640965"/>
    <w:pPr>
      <w:spacing w:line="360" w:lineRule="auto"/>
      <w:jc w:val="both"/>
    </w:pPr>
    <w:rPr>
      <w:rFonts w:ascii="Calibri" w:hAnsi="Calibri"/>
      <w:color w:val="000000"/>
      <w:sz w:val="22"/>
    </w:rPr>
  </w:style>
  <w:style w:type="character" w:customStyle="1" w:styleId="TABLOChar">
    <w:name w:val="TABLO Char"/>
    <w:link w:val="TABLO"/>
    <w:rsid w:val="00640965"/>
    <w:rPr>
      <w:rFonts w:ascii="Calibri" w:hAnsi="Calibri"/>
      <w:color w:val="000000"/>
      <w:sz w:val="22"/>
      <w:szCs w:val="24"/>
    </w:rPr>
  </w:style>
  <w:style w:type="character" w:customStyle="1" w:styleId="FontStyle12">
    <w:name w:val="Font Style12"/>
    <w:basedOn w:val="VarsaylanParagrafYazTipi"/>
    <w:uiPriority w:val="99"/>
    <w:rsid w:val="00A618CB"/>
    <w:rPr>
      <w:rFonts w:ascii="Times New Roman" w:hAnsi="Times New Roman" w:cs="Times New Roman"/>
      <w:b/>
      <w:bCs/>
      <w:sz w:val="20"/>
      <w:szCs w:val="20"/>
    </w:rPr>
  </w:style>
  <w:style w:type="paragraph" w:customStyle="1" w:styleId="Style2">
    <w:name w:val="Style2"/>
    <w:basedOn w:val="Normal"/>
    <w:uiPriority w:val="99"/>
    <w:rsid w:val="00C1663C"/>
    <w:pPr>
      <w:widowControl w:val="0"/>
      <w:autoSpaceDE w:val="0"/>
      <w:autoSpaceDN w:val="0"/>
      <w:adjustRightInd w:val="0"/>
      <w:spacing w:line="298" w:lineRule="exact"/>
      <w:ind w:firstLine="701"/>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32510071">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89AC0-DBB6-4CCC-8911-3C68FAF1B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1612</Words>
  <Characters>11399</Characters>
  <Application>Microsoft Office Word</Application>
  <DocSecurity>0</DocSecurity>
  <Lines>94</Lines>
  <Paragraphs>25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2020-12-15T06:46:00Z</cp:lastPrinted>
  <dcterms:created xsi:type="dcterms:W3CDTF">2020-12-14T11:17:00Z</dcterms:created>
  <dcterms:modified xsi:type="dcterms:W3CDTF">2020-12-21T09:13:00Z</dcterms:modified>
</cp:coreProperties>
</file>