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805AC0" w:rsidRDefault="00805AC0" w:rsidP="002856BD">
      <w:pPr>
        <w:jc w:val="both"/>
      </w:pP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B92F76" w:rsidRDefault="00B92F76" w:rsidP="002856BD">
      <w:pPr>
        <w:tabs>
          <w:tab w:val="left" w:pos="1935"/>
        </w:tabs>
        <w:jc w:val="both"/>
      </w:pPr>
    </w:p>
    <w:p w:rsidR="00894BAE" w:rsidRDefault="00894BAE" w:rsidP="002856BD">
      <w:pPr>
        <w:tabs>
          <w:tab w:val="left" w:pos="1935"/>
        </w:tabs>
        <w:jc w:val="both"/>
      </w:pPr>
    </w:p>
    <w:p w:rsidR="00D75905" w:rsidRDefault="002856BD" w:rsidP="002856BD">
      <w:pPr>
        <w:jc w:val="both"/>
      </w:pPr>
      <w:r w:rsidRPr="001B032A">
        <w:t>Karar No:</w:t>
      </w:r>
      <w:r w:rsidR="00E7210B" w:rsidRPr="001B032A">
        <w:t>1</w:t>
      </w:r>
      <w:r w:rsidR="00923BD1">
        <w:t>8</w:t>
      </w:r>
      <w:r w:rsidR="00894BAE">
        <w:t>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894BAE" w:rsidRDefault="00894BAE"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894BAE" w:rsidP="00894BAE">
      <w:pPr>
        <w:ind w:firstLine="708"/>
        <w:jc w:val="both"/>
      </w:pPr>
      <w:r>
        <w:t xml:space="preserve">Kalecik Revizyon imar planına </w:t>
      </w:r>
      <w:r w:rsidR="00B90D7E" w:rsidRPr="00104FC6">
        <w:t xml:space="preserve">ilişkin </w:t>
      </w:r>
      <w:r w:rsidR="008955BF">
        <w:t>İmar ve Bayındırlık</w:t>
      </w:r>
      <w:r w:rsidR="00526AE8" w:rsidRPr="002630F5">
        <w:t xml:space="preserve"> </w:t>
      </w:r>
      <w:r w:rsidR="003D7483" w:rsidRPr="00104FC6">
        <w:t xml:space="preserve">Komisyonunun </w:t>
      </w:r>
      <w:r w:rsidR="00923BD1">
        <w:t>1</w:t>
      </w:r>
      <w:r w:rsidR="00805AC0">
        <w:t>6</w:t>
      </w:r>
      <w:r w:rsidR="008955BF">
        <w:t>.</w:t>
      </w:r>
      <w:r w:rsidR="00923BD1">
        <w:t>0</w:t>
      </w:r>
      <w:r w:rsidR="008955BF">
        <w:t>1</w:t>
      </w:r>
      <w:r w:rsidR="00535CDC" w:rsidRPr="00104FC6">
        <w:t>.20</w:t>
      </w:r>
      <w:r w:rsidR="00923BD1">
        <w:t>20</w:t>
      </w:r>
      <w:r w:rsidR="00535CDC" w:rsidRPr="00104FC6">
        <w:t xml:space="preserve"> gün ve </w:t>
      </w:r>
      <w:r w:rsidR="00836AC4">
        <w:t>3</w:t>
      </w:r>
      <w:r w:rsidR="00805AC0">
        <w:t>8</w:t>
      </w:r>
      <w:r>
        <w:t>3</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894BAE">
      <w:pPr>
        <w:pStyle w:val="GvdeMetni"/>
      </w:pPr>
    </w:p>
    <w:p w:rsidR="008955BF" w:rsidRDefault="00530CD2" w:rsidP="00894BAE">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894BAE">
        <w:t>Kalecik Belediyesinin 06.12.2019 tarih ve 2019-74 sayılı kararı ile İlçenin muhtelif merkez mahallelerini kapsayan Kalecik Revizyon İmar Planında yapılan öneriler ve itirazlar ile vatandaşlarımızın mağdur edilmemesi amacıyla yüklenici firma olan Çizgi Planlama Ltd.Şti.’nin hazırladığı ve ekte sunulan Kalecik Belediye Meclisinin 06.12.2019 tarih ve 74 sayılı kararı ile uygun görülen Kalecik İlçesi, Merkez Mahalleleri 1/5000 ölçekli nazım ve 1/1000 ölçekli uygulama imar planı revizyonunun, plan onama sınırı içerisinde yer alan konut alanlarının, 2016 yılında onaylı planlarda taşınmazların bulunduğu bölge için belirlenmiş olan E:1,40 , E:1,20 ve TAKS/KAKS 0.30.0.90 değerleri ile kat yükseklerine göre yapılaşma koşullarının belirlenmesi, öneri konut dışı kentsel çalışma alanının terminal alanı olarak gösterilmesi, 2 ve 3 nolu plan notları iptalen “ Konut Alanlarında emsal değeri ve kat yükseklikleri plan üzerinde gösterilmekte olup, emsalli konut alanlarda minimum parsel büyüklüğü 1600 m2’dir. “Plan notunun ilave edilmesi suretiyle “Tadilen Onayı”</w:t>
      </w:r>
      <w:r w:rsidR="00923BD1">
        <w:rPr>
          <w:color w:val="000000"/>
        </w:rP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5C358D" w:rsidRDefault="005C358D" w:rsidP="00836AC4">
      <w:pPr>
        <w:shd w:val="clear" w:color="auto" w:fill="FFFFFF"/>
        <w:autoSpaceDE w:val="0"/>
        <w:autoSpaceDN w:val="0"/>
        <w:adjustRightInd w:val="0"/>
        <w:ind w:firstLine="708"/>
        <w:jc w:val="both"/>
      </w:pPr>
    </w:p>
    <w:p w:rsidR="00E013BF" w:rsidRDefault="00E013BF" w:rsidP="00836AC4">
      <w:pPr>
        <w:shd w:val="clear" w:color="auto" w:fill="FFFFFF"/>
        <w:autoSpaceDE w:val="0"/>
        <w:autoSpaceDN w:val="0"/>
        <w:adjustRightInd w:val="0"/>
        <w:ind w:firstLine="708"/>
        <w:jc w:val="both"/>
      </w:pPr>
    </w:p>
    <w:p w:rsidR="00544FB5" w:rsidRDefault="00544FB5" w:rsidP="005F6C55">
      <w:pPr>
        <w:shd w:val="clear" w:color="auto" w:fill="FFFFFF"/>
        <w:autoSpaceDE w:val="0"/>
        <w:autoSpaceDN w:val="0"/>
        <w:adjustRightInd w:val="0"/>
        <w:jc w:val="both"/>
        <w:rPr>
          <w:rFonts w:eastAsiaTheme="minorEastAsia"/>
          <w:color w:val="000000"/>
        </w:rPr>
      </w:pPr>
    </w:p>
    <w:p w:rsidR="001C2F04" w:rsidRDefault="001C2F04" w:rsidP="005F6C55">
      <w:pPr>
        <w:shd w:val="clear" w:color="auto" w:fill="FFFFFF"/>
        <w:autoSpaceDE w:val="0"/>
        <w:autoSpaceDN w:val="0"/>
        <w:adjustRightInd w:val="0"/>
        <w:jc w:val="both"/>
        <w:rPr>
          <w:rFonts w:eastAsiaTheme="minorEastAsia"/>
          <w:color w:val="000000"/>
        </w:rPr>
      </w:pPr>
    </w:p>
    <w:p w:rsidR="00544FB5" w:rsidRDefault="00544FB5"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5F6C55">
      <w:pPr>
        <w:shd w:val="clear" w:color="auto" w:fill="FFFFFF"/>
        <w:autoSpaceDE w:val="0"/>
        <w:autoSpaceDN w:val="0"/>
        <w:adjustRightInd w:val="0"/>
        <w:jc w:val="both"/>
        <w:rPr>
          <w:rFonts w:eastAsiaTheme="minorEastAsia"/>
          <w:color w:val="000000"/>
        </w:rPr>
      </w:pPr>
    </w:p>
    <w:p w:rsidR="006C4416" w:rsidRDefault="006C4416" w:rsidP="006C4416">
      <w:pPr>
        <w:jc w:val="center"/>
      </w:pPr>
    </w:p>
    <w:p w:rsidR="006C4416" w:rsidRPr="00C04909" w:rsidRDefault="006C4416" w:rsidP="006C4416">
      <w:pPr>
        <w:jc w:val="center"/>
      </w:pPr>
      <w:r w:rsidRPr="00C04909">
        <w:t>T.C.</w:t>
      </w:r>
    </w:p>
    <w:p w:rsidR="006C4416" w:rsidRPr="00C04909" w:rsidRDefault="006C4416" w:rsidP="006C4416">
      <w:pPr>
        <w:jc w:val="center"/>
      </w:pPr>
      <w:r w:rsidRPr="00C04909">
        <w:t>ANKARA BÜYÜKŞEHİR BELEDİYE MECLİSİ</w:t>
      </w:r>
    </w:p>
    <w:p w:rsidR="006C4416" w:rsidRDefault="006C4416" w:rsidP="006C4416">
      <w:pPr>
        <w:jc w:val="center"/>
      </w:pPr>
      <w:r>
        <w:t xml:space="preserve">İmar ve Bayındırlık </w:t>
      </w:r>
      <w:r w:rsidRPr="00C04909">
        <w:t>Komisyon</w:t>
      </w:r>
      <w:r>
        <w:t>u Raporu</w:t>
      </w:r>
    </w:p>
    <w:p w:rsidR="006C4416" w:rsidRDefault="006C4416" w:rsidP="006C4416">
      <w:pPr>
        <w:jc w:val="center"/>
      </w:pPr>
    </w:p>
    <w:p w:rsidR="006C4416" w:rsidRPr="00C04909" w:rsidRDefault="006C4416" w:rsidP="006C4416">
      <w:pPr>
        <w:jc w:val="both"/>
      </w:pPr>
      <w:r w:rsidRPr="00C04909">
        <w:t>Rapor No:</w:t>
      </w:r>
      <w:r>
        <w:t xml:space="preserve"> 383  </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01</w:t>
      </w:r>
      <w:r w:rsidRPr="00C04909">
        <w:t>.20</w:t>
      </w:r>
      <w:r>
        <w:t>20</w:t>
      </w:r>
      <w:r w:rsidRPr="00C04909">
        <w:t xml:space="preserve">    </w:t>
      </w:r>
    </w:p>
    <w:p w:rsidR="006C4416" w:rsidRDefault="006C4416" w:rsidP="006C4416">
      <w:pPr>
        <w:rPr>
          <w:b/>
          <w:bCs/>
        </w:rPr>
      </w:pPr>
    </w:p>
    <w:p w:rsidR="006C4416" w:rsidRPr="003143C7" w:rsidRDefault="006C4416" w:rsidP="006C4416"/>
    <w:p w:rsidR="006C4416" w:rsidRPr="006C4416" w:rsidRDefault="006C4416" w:rsidP="006C4416">
      <w:pPr>
        <w:pStyle w:val="Balk7"/>
        <w:jc w:val="center"/>
      </w:pPr>
      <w:r w:rsidRPr="006C4416">
        <w:rPr>
          <w:bCs/>
        </w:rPr>
        <w:t>BÜYÜKŞEHİR BELEDİYE MECLİSİ BAŞKANLIĞINA</w:t>
      </w:r>
    </w:p>
    <w:p w:rsidR="006C4416" w:rsidRDefault="006C4416" w:rsidP="006C4416">
      <w:pPr>
        <w:pStyle w:val="ListeParagraf"/>
        <w:tabs>
          <w:tab w:val="left" w:pos="0"/>
        </w:tabs>
        <w:ind w:left="0"/>
        <w:jc w:val="both"/>
      </w:pPr>
    </w:p>
    <w:p w:rsidR="006C4416" w:rsidRDefault="006C4416" w:rsidP="006C4416">
      <w:pPr>
        <w:pStyle w:val="ListeParagraf"/>
        <w:tabs>
          <w:tab w:val="left" w:pos="0"/>
        </w:tabs>
        <w:contextualSpacing/>
        <w:jc w:val="both"/>
      </w:pPr>
    </w:p>
    <w:p w:rsidR="006C4416" w:rsidRDefault="006C4416" w:rsidP="006C4416">
      <w:pPr>
        <w:pStyle w:val="ListeParagraf"/>
        <w:tabs>
          <w:tab w:val="left" w:pos="0"/>
        </w:tabs>
        <w:contextualSpacing/>
        <w:jc w:val="both"/>
      </w:pPr>
    </w:p>
    <w:p w:rsidR="006C4416" w:rsidRDefault="006C4416" w:rsidP="006C4416">
      <w:pPr>
        <w:pStyle w:val="ListeParagraf"/>
        <w:ind w:left="0"/>
        <w:jc w:val="both"/>
      </w:pPr>
      <w:r>
        <w:tab/>
        <w:t>Kalecik Revizyon imar planına ilişkin Üye Duhan KALKAN ve arkadaşlarının Belediye Meclisimizin 08.01.2020 gün ve 89.gündem maddesi olarak komisyonumuzca havale edilen önergesi incelendi.</w:t>
      </w:r>
    </w:p>
    <w:p w:rsidR="006C4416" w:rsidRDefault="006C4416" w:rsidP="006C4416">
      <w:pPr>
        <w:pStyle w:val="ListeParagraf"/>
        <w:ind w:left="0"/>
        <w:jc w:val="both"/>
      </w:pPr>
    </w:p>
    <w:p w:rsidR="006C4416" w:rsidRDefault="006C4416" w:rsidP="006C4416">
      <w:pPr>
        <w:pStyle w:val="ListeParagraf"/>
        <w:ind w:left="0"/>
        <w:jc w:val="both"/>
      </w:pPr>
      <w:r>
        <w:tab/>
        <w:t>Komisyonumuzca yapılan incelemeler neticesinde; Kalecik Belediyesinin 06.12.2019 tarih ve 2019-74 sayılı kararı ile İlçenin muhtelif merkez mahallelerini kapsayan Kalecik Revizyon İmar Planında yapılan öneriler ve itirazlar ile vatandaşlarımızın mağdur edilmemesi amacıyla yüklenici firma olan Çizgi Planlama Ltd.Şti.’nin hazırladığı ve ekte sunulan Kalecik Belediye Meclisinin 06.12.2019 tarih ve 74 sayılı kararı ile uygun görülen Kalecik İlçesi, Merkez Mahalleleri 1/5000 ölçekli nazım ve 1/1000 ölçekli uygulama imar planı revizyonunun, plan onama sınırı içerisinde yer alan konut alanlarının, 2016 yılında onaylı planlarda taşınmazların bulunduğu bölge için belirlenmiş olan E:1,40 , E:1,20 ve TAKS/KAKS 0.30.0.90 değerleri ile kat yükseklerine göre yapılaşma koşullarının belirlenmesi, öneri konut dışı kentsel çalışma alanının terminal alanı olarak gösterilmesi, 2 ve 3 nolu plan notları iptalen “ Konut Alanlarında emsal değeri ve kat yükseklikleri plan üzerinde gösterilmekte olup, emsalli konut alanlarda minimum parsel büyüklüğü 1600 m2’dir. “Plan notunun ilave edilmesi suretiyle “Tadilen Onayı” komisyonumuzca uygun görülmüştür.</w:t>
      </w:r>
    </w:p>
    <w:p w:rsidR="006C4416" w:rsidRPr="007332E8" w:rsidRDefault="006C4416" w:rsidP="006C4416">
      <w:pPr>
        <w:pStyle w:val="ListeParagraf"/>
        <w:tabs>
          <w:tab w:val="left" w:pos="0"/>
        </w:tabs>
        <w:ind w:left="0"/>
        <w:contextualSpacing/>
        <w:jc w:val="both"/>
        <w:rPr>
          <w:color w:val="000000"/>
        </w:rPr>
      </w:pPr>
    </w:p>
    <w:p w:rsidR="006C4416" w:rsidRDefault="006C4416" w:rsidP="006C4416">
      <w:pPr>
        <w:pStyle w:val="ListeParagraf"/>
        <w:tabs>
          <w:tab w:val="left" w:pos="0"/>
        </w:tabs>
        <w:ind w:left="0"/>
        <w:jc w:val="both"/>
      </w:pPr>
      <w:r>
        <w:tab/>
        <w:t xml:space="preserve"> </w:t>
      </w:r>
      <w:r w:rsidRPr="00D92734">
        <w:t>Raporumuz Büyükşehir Belediye Meclisinin onayına arz olunur.</w:t>
      </w:r>
    </w:p>
    <w:p w:rsidR="006C4416" w:rsidRDefault="006C4416" w:rsidP="006C4416">
      <w:pPr>
        <w:pStyle w:val="ListeParagraf"/>
        <w:tabs>
          <w:tab w:val="left" w:pos="0"/>
        </w:tabs>
        <w:ind w:left="0"/>
        <w:jc w:val="both"/>
        <w:rPr>
          <w:color w:val="000000"/>
        </w:rPr>
      </w:pPr>
    </w:p>
    <w:p w:rsidR="006C4416" w:rsidRDefault="006C4416" w:rsidP="006C4416">
      <w:pPr>
        <w:pStyle w:val="ListeParagraf"/>
        <w:tabs>
          <w:tab w:val="left" w:pos="0"/>
        </w:tabs>
        <w:ind w:left="0"/>
        <w:jc w:val="both"/>
        <w:rPr>
          <w:color w:val="000000"/>
        </w:rPr>
      </w:pPr>
    </w:p>
    <w:p w:rsidR="006C4416" w:rsidRDefault="006C4416" w:rsidP="006C4416">
      <w:pPr>
        <w:jc w:val="both"/>
      </w:pPr>
      <w:r>
        <w:t xml:space="preserve">            Mehmet Emin AYAZ                               Gökhan ARICI</w:t>
      </w:r>
      <w:r>
        <w:tab/>
      </w:r>
      <w:r>
        <w:tab/>
        <w:t xml:space="preserve">     Kerem ERDEM</w:t>
      </w:r>
    </w:p>
    <w:p w:rsidR="006C4416" w:rsidRDefault="006C4416" w:rsidP="006C4416">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6C4416" w:rsidRDefault="006C4416" w:rsidP="006C4416">
      <w:pPr>
        <w:jc w:val="both"/>
      </w:pPr>
    </w:p>
    <w:p w:rsidR="006C4416" w:rsidRDefault="006C4416" w:rsidP="006C4416">
      <w:pPr>
        <w:jc w:val="both"/>
      </w:pPr>
    </w:p>
    <w:p w:rsidR="006C4416" w:rsidRDefault="006C4416" w:rsidP="006C4416">
      <w:pPr>
        <w:jc w:val="both"/>
      </w:pPr>
    </w:p>
    <w:p w:rsidR="006C4416" w:rsidRDefault="006C4416" w:rsidP="006C4416">
      <w:pPr>
        <w:jc w:val="both"/>
      </w:pPr>
      <w:r>
        <w:t>Yaşar NESLİHANOĞLU</w:t>
      </w:r>
      <w:r>
        <w:tab/>
      </w:r>
      <w:r>
        <w:tab/>
      </w:r>
      <w:r>
        <w:tab/>
        <w:t xml:space="preserve">Yasin YÜKSEL       </w:t>
      </w:r>
      <w:r>
        <w:tab/>
        <w:t xml:space="preserve">        Ümmügülsüm ÜMÜTLÜ</w:t>
      </w:r>
    </w:p>
    <w:p w:rsidR="006C4416" w:rsidRDefault="006C4416" w:rsidP="006C4416">
      <w:pPr>
        <w:ind w:firstLine="708"/>
        <w:jc w:val="both"/>
      </w:pPr>
      <w:r>
        <w:t>Üye</w:t>
      </w:r>
      <w:r>
        <w:tab/>
      </w:r>
      <w:r>
        <w:tab/>
      </w:r>
      <w:r>
        <w:tab/>
      </w:r>
      <w:r>
        <w:tab/>
      </w:r>
      <w:r>
        <w:tab/>
      </w:r>
      <w:r>
        <w:tab/>
        <w:t>Üye</w:t>
      </w:r>
      <w:r>
        <w:tab/>
      </w:r>
      <w:r>
        <w:tab/>
      </w:r>
      <w:r>
        <w:tab/>
      </w:r>
      <w:r>
        <w:tab/>
        <w:t>Üye</w:t>
      </w:r>
    </w:p>
    <w:p w:rsidR="006C4416" w:rsidRDefault="006C4416" w:rsidP="006C4416">
      <w:pPr>
        <w:ind w:firstLine="708"/>
        <w:jc w:val="both"/>
      </w:pPr>
    </w:p>
    <w:p w:rsidR="006C4416" w:rsidRDefault="006C4416" w:rsidP="006C4416">
      <w:pPr>
        <w:jc w:val="both"/>
      </w:pPr>
    </w:p>
    <w:p w:rsidR="006C4416" w:rsidRDefault="006C4416" w:rsidP="006C4416">
      <w:pPr>
        <w:jc w:val="both"/>
      </w:pPr>
      <w:r>
        <w:t>Gürkan DEMİRKESEN</w:t>
      </w:r>
      <w:r>
        <w:tab/>
      </w:r>
      <w:r>
        <w:tab/>
        <w:t xml:space="preserve">           Müslüm TEKİN</w:t>
      </w:r>
      <w:r>
        <w:tab/>
        <w:t xml:space="preserve">             Fikret KARADAVUT</w:t>
      </w:r>
    </w:p>
    <w:p w:rsidR="006C4416" w:rsidRDefault="006C4416" w:rsidP="006C4416">
      <w:pPr>
        <w:jc w:val="both"/>
      </w:pPr>
      <w:r>
        <w:tab/>
        <w:t xml:space="preserve"> Üye</w:t>
      </w:r>
      <w:r>
        <w:tab/>
      </w:r>
      <w:r>
        <w:tab/>
      </w:r>
      <w:r>
        <w:tab/>
      </w:r>
      <w:r>
        <w:tab/>
      </w:r>
      <w:r>
        <w:tab/>
      </w:r>
      <w:r>
        <w:tab/>
        <w:t>Üye</w:t>
      </w:r>
      <w:r>
        <w:tab/>
      </w:r>
      <w:r>
        <w:tab/>
      </w:r>
      <w:r>
        <w:tab/>
      </w:r>
      <w:r>
        <w:tab/>
        <w:t>Üye</w:t>
      </w:r>
      <w:r>
        <w:tab/>
      </w:r>
    </w:p>
    <w:p w:rsidR="006C4416" w:rsidRDefault="006C4416" w:rsidP="006C4416">
      <w:pPr>
        <w:pStyle w:val="ListeParagraf"/>
        <w:tabs>
          <w:tab w:val="left" w:pos="0"/>
          <w:tab w:val="left" w:pos="709"/>
        </w:tabs>
        <w:ind w:left="0"/>
        <w:jc w:val="both"/>
      </w:pPr>
    </w:p>
    <w:p w:rsidR="006C4416" w:rsidRDefault="006C4416" w:rsidP="005F6C55">
      <w:pPr>
        <w:shd w:val="clear" w:color="auto" w:fill="FFFFFF"/>
        <w:autoSpaceDE w:val="0"/>
        <w:autoSpaceDN w:val="0"/>
        <w:adjustRightInd w:val="0"/>
        <w:jc w:val="both"/>
        <w:rPr>
          <w:rFonts w:eastAsiaTheme="minorEastAsia"/>
          <w:color w:val="000000"/>
        </w:rPr>
      </w:pPr>
    </w:p>
    <w:sectPr w:rsidR="006C441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0D9" w:rsidRDefault="006C30D9" w:rsidP="007A5AB5">
      <w:r>
        <w:separator/>
      </w:r>
    </w:p>
  </w:endnote>
  <w:endnote w:type="continuationSeparator" w:id="1">
    <w:p w:rsidR="006C30D9" w:rsidRDefault="006C30D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0D9" w:rsidRDefault="006C30D9" w:rsidP="007A5AB5">
      <w:r>
        <w:separator/>
      </w:r>
    </w:p>
  </w:footnote>
  <w:footnote w:type="continuationSeparator" w:id="1">
    <w:p w:rsidR="006C30D9" w:rsidRDefault="006C30D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440"/>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0D9"/>
    <w:rsid w:val="006C3903"/>
    <w:rsid w:val="006C4171"/>
    <w:rsid w:val="006C4416"/>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2020-02-12T08:39:00Z</cp:lastPrinted>
  <dcterms:created xsi:type="dcterms:W3CDTF">2020-02-12T08:42:00Z</dcterms:created>
  <dcterms:modified xsi:type="dcterms:W3CDTF">2020-02-24T06:54:00Z</dcterms:modified>
</cp:coreProperties>
</file>