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E53D0" w:rsidRDefault="008E53D0" w:rsidP="002856BD">
      <w:pPr>
        <w:tabs>
          <w:tab w:val="left" w:pos="1935"/>
        </w:tabs>
        <w:jc w:val="both"/>
      </w:pPr>
    </w:p>
    <w:p w:rsidR="00887FBD" w:rsidRDefault="00887FBD" w:rsidP="002856BD">
      <w:pPr>
        <w:tabs>
          <w:tab w:val="left" w:pos="1935"/>
        </w:tabs>
        <w:jc w:val="both"/>
      </w:pPr>
    </w:p>
    <w:p w:rsidR="008E53D0" w:rsidRDefault="002856BD" w:rsidP="003155C1">
      <w:pPr>
        <w:ind w:right="-1"/>
        <w:jc w:val="both"/>
      </w:pPr>
      <w:r>
        <w:t>Karar No:</w:t>
      </w:r>
      <w:r w:rsidR="006E1D25">
        <w:t>1</w:t>
      </w:r>
      <w:r w:rsidR="00100924">
        <w:t>1</w:t>
      </w:r>
      <w:r w:rsidR="00547A99">
        <w:t>65</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625884">
        <w:t xml:space="preserve">       11</w:t>
      </w:r>
      <w:r>
        <w:t>.</w:t>
      </w:r>
      <w:r w:rsidR="000A4D3A">
        <w:t>0</w:t>
      </w:r>
      <w:r w:rsidR="00605CC8">
        <w:t>9</w:t>
      </w:r>
      <w:r>
        <w:t>.20</w:t>
      </w:r>
      <w:r w:rsidR="00AD6F63">
        <w:t>20</w:t>
      </w:r>
    </w:p>
    <w:p w:rsidR="009514D8" w:rsidRDefault="009514D8" w:rsidP="003155C1">
      <w:pPr>
        <w:ind w:right="-1"/>
        <w:jc w:val="both"/>
      </w:pPr>
    </w:p>
    <w:p w:rsidR="009514D8" w:rsidRDefault="009514D8" w:rsidP="003155C1">
      <w:pPr>
        <w:ind w:right="-1"/>
        <w:jc w:val="both"/>
      </w:pP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322FA" w:rsidRDefault="002322FA"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2B345B" w:rsidRDefault="00547A99" w:rsidP="00952544">
      <w:pPr>
        <w:ind w:firstLine="708"/>
        <w:jc w:val="both"/>
      </w:pPr>
      <w:r>
        <w:t>Yaşlılarımızın yaşam memnuniyetlerinin araştırılması gerekli tedbir ve desteklerin verilmesine</w:t>
      </w:r>
      <w:r w:rsidR="009152C4" w:rsidRPr="002B345B">
        <w:t xml:space="preserve"> </w:t>
      </w:r>
      <w:r w:rsidR="00844A89" w:rsidRPr="002B345B">
        <w:t xml:space="preserve">ilişkin </w:t>
      </w:r>
      <w:r w:rsidR="002B6A35">
        <w:t>Yaşlılar ve Kimsesizler</w:t>
      </w:r>
      <w:r w:rsidR="002B6A35" w:rsidRPr="002B345B">
        <w:t xml:space="preserve"> </w:t>
      </w:r>
      <w:r w:rsidR="00605CC8" w:rsidRPr="002B345B">
        <w:t xml:space="preserve">Komisyonunun </w:t>
      </w:r>
      <w:r w:rsidR="00EF5B93" w:rsidRPr="002B345B">
        <w:t>2</w:t>
      </w:r>
      <w:r w:rsidR="00A01868" w:rsidRPr="002B345B">
        <w:t>8</w:t>
      </w:r>
      <w:r w:rsidR="00605CC8" w:rsidRPr="002B345B">
        <w:t>.08</w:t>
      </w:r>
      <w:r w:rsidR="00AF4ABA" w:rsidRPr="002B345B">
        <w:t xml:space="preserve">.2020 gün ve </w:t>
      </w:r>
      <w:r>
        <w:t>04</w:t>
      </w:r>
      <w:r w:rsidR="00AF4ABA" w:rsidRPr="002B345B">
        <w:t xml:space="preserve"> sayılı raporu Büy</w:t>
      </w:r>
      <w:r w:rsidR="00605CC8" w:rsidRPr="002B345B">
        <w:t xml:space="preserve">ükşehir Belediye Meclisimizin </w:t>
      </w:r>
      <w:r w:rsidR="00D70FCA" w:rsidRPr="002B345B">
        <w:t>1</w:t>
      </w:r>
      <w:r w:rsidR="00625884">
        <w:t>1</w:t>
      </w:r>
      <w:r w:rsidR="00605CC8" w:rsidRPr="002B345B">
        <w:t>.09</w:t>
      </w:r>
      <w:r w:rsidR="00AF4ABA" w:rsidRPr="002B345B">
        <w:t>.2020 tarihli toplantısında okundu.</w:t>
      </w:r>
    </w:p>
    <w:p w:rsidR="00B66191" w:rsidRPr="002B345B" w:rsidRDefault="00B66191" w:rsidP="00952544">
      <w:pPr>
        <w:ind w:firstLine="708"/>
        <w:jc w:val="both"/>
      </w:pPr>
    </w:p>
    <w:p w:rsidR="00547A99" w:rsidRDefault="004E145E" w:rsidP="00547A99">
      <w:pPr>
        <w:ind w:firstLine="709"/>
        <w:jc w:val="both"/>
      </w:pPr>
      <w:r w:rsidRPr="002B345B">
        <w:t xml:space="preserve">Konu üzerinde yapılan görüşmeler neticesinde; </w:t>
      </w:r>
      <w:proofErr w:type="spellStart"/>
      <w:r w:rsidR="00547A99">
        <w:t>Covid</w:t>
      </w:r>
      <w:proofErr w:type="spellEnd"/>
      <w:r w:rsidR="00547A99">
        <w:t>-19 salgını nedeniyle Ülkemizi sarsan virüsten dolayı yaşlı ve kimsesiz olan vatandaşların daha da yalnızlaştığı düşünülerek, yaşlıların yaşam memnuniyetlerinin araştırılmasının;</w:t>
      </w:r>
    </w:p>
    <w:p w:rsidR="00547A99" w:rsidRDefault="00547A99" w:rsidP="00547A99">
      <w:pPr>
        <w:ind w:firstLine="709"/>
        <w:jc w:val="both"/>
      </w:pPr>
    </w:p>
    <w:p w:rsidR="008E2101" w:rsidRPr="002B345B" w:rsidRDefault="00547A99" w:rsidP="00547A99">
      <w:pPr>
        <w:pStyle w:val="GvdeMetni"/>
        <w:ind w:firstLine="708"/>
      </w:pPr>
      <w:proofErr w:type="gramStart"/>
      <w:r>
        <w:t>Yaşlılık alanında yapılan çalışmalar, sosyal yardımlaşma kavramında dikkati çekerek yaşlıların sosyal uyumu, kendini algılaması, topluma aktif katılımının sağlanması, toplum tarafından değerlendirilmesi ve gerek yerel kapsamda gerekse ulusal ölçekte yaşlıların refahına sunulacak hizmetler, sorunların tespiti ve çözüm yolları konusunda Büyükşehir Belediyesi gerekli araştırma ve incelemenin yapılarak yaşlıların yalnızlaştırılmaması ve topluma kazandırılması amacıyla gerekli tedbir ve desteklerin verilmesi konusunun araştırması</w:t>
      </w:r>
      <w:r w:rsidR="002B345B" w:rsidRPr="002B345B">
        <w:t>na</w:t>
      </w:r>
      <w:r w:rsidR="00320556" w:rsidRPr="002B345B">
        <w:t xml:space="preserve"> </w:t>
      </w:r>
      <w:r w:rsidR="008E2101" w:rsidRPr="002B345B">
        <w:rPr>
          <w:spacing w:val="2"/>
        </w:rPr>
        <w:t xml:space="preserve">ilişkin </w:t>
      </w:r>
      <w:r w:rsidR="002B6A35">
        <w:t>Yaşlılar ve Kimsesizler</w:t>
      </w:r>
      <w:r w:rsidR="00E25CB2" w:rsidRPr="002B345B">
        <w:rPr>
          <w:spacing w:val="2"/>
        </w:rPr>
        <w:t xml:space="preserve"> </w:t>
      </w:r>
      <w:r w:rsidR="008E2101" w:rsidRPr="002B345B">
        <w:rPr>
          <w:spacing w:val="2"/>
        </w:rPr>
        <w:t>Komisyonu Raporu oylanarak oybirliği ile kabul edildi.</w:t>
      </w:r>
      <w:proofErr w:type="gramEnd"/>
    </w:p>
    <w:p w:rsidR="008E2101" w:rsidRPr="00E001BF" w:rsidRDefault="008E2101" w:rsidP="00952544">
      <w:pPr>
        <w:jc w:val="both"/>
      </w:pPr>
      <w:r w:rsidRPr="00E001BF">
        <w:rPr>
          <w:spacing w:val="8"/>
        </w:rPr>
        <w:t xml:space="preserve"> </w:t>
      </w:r>
    </w:p>
    <w:p w:rsidR="00957F0B" w:rsidRDefault="008E2101" w:rsidP="00625520">
      <w:pPr>
        <w:pStyle w:val="ListeParagraf"/>
        <w:tabs>
          <w:tab w:val="left" w:pos="0"/>
        </w:tabs>
        <w:ind w:left="0"/>
        <w:contextualSpacing/>
        <w:jc w:val="both"/>
        <w:rPr>
          <w:spacing w:val="-5"/>
        </w:rPr>
      </w:pPr>
      <w:r>
        <w:rPr>
          <w:spacing w:val="-5"/>
        </w:rPr>
        <w:tab/>
      </w:r>
    </w:p>
    <w:p w:rsidR="008E53D0" w:rsidRDefault="008E53D0" w:rsidP="00625520">
      <w:pPr>
        <w:pStyle w:val="ListeParagraf"/>
        <w:tabs>
          <w:tab w:val="left" w:pos="0"/>
        </w:tabs>
        <w:ind w:left="0"/>
        <w:contextualSpacing/>
        <w:jc w:val="both"/>
        <w:rPr>
          <w:spacing w:val="-5"/>
        </w:rPr>
      </w:pPr>
    </w:p>
    <w:p w:rsidR="000225B8" w:rsidRDefault="000225B8" w:rsidP="00625520">
      <w:pPr>
        <w:pStyle w:val="ListeParagraf"/>
        <w:tabs>
          <w:tab w:val="left" w:pos="0"/>
        </w:tabs>
        <w:ind w:left="0"/>
        <w:contextualSpacing/>
        <w:jc w:val="both"/>
        <w:rPr>
          <w:spacing w:val="-5"/>
        </w:rPr>
      </w:pPr>
    </w:p>
    <w:p w:rsidR="00887FBD" w:rsidRDefault="00887FBD"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25884"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25884" w:rsidP="00704BFA">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F45719" w:rsidRDefault="00625884"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45719" w:rsidRDefault="00F45719" w:rsidP="00771407">
      <w:pPr>
        <w:autoSpaceDE w:val="0"/>
        <w:autoSpaceDN w:val="0"/>
        <w:adjustRightInd w:val="0"/>
      </w:pPr>
    </w:p>
    <w:p w:rsidR="00771407" w:rsidRDefault="00771407" w:rsidP="00771407">
      <w:pPr>
        <w:autoSpaceDE w:val="0"/>
        <w:autoSpaceDN w:val="0"/>
        <w:adjustRightInd w:val="0"/>
      </w:pPr>
    </w:p>
    <w:p w:rsidR="00771407" w:rsidRDefault="00771407" w:rsidP="00771407">
      <w:pPr>
        <w:autoSpaceDE w:val="0"/>
        <w:autoSpaceDN w:val="0"/>
        <w:adjustRightInd w:val="0"/>
      </w:pPr>
    </w:p>
    <w:p w:rsidR="00771407" w:rsidRDefault="00771407" w:rsidP="00771407">
      <w:pPr>
        <w:autoSpaceDE w:val="0"/>
        <w:autoSpaceDN w:val="0"/>
        <w:adjustRightInd w:val="0"/>
      </w:pPr>
    </w:p>
    <w:p w:rsidR="00771407" w:rsidRDefault="00771407" w:rsidP="00771407">
      <w:pPr>
        <w:autoSpaceDE w:val="0"/>
        <w:autoSpaceDN w:val="0"/>
        <w:adjustRightInd w:val="0"/>
      </w:pPr>
    </w:p>
    <w:p w:rsidR="00771407" w:rsidRDefault="00771407" w:rsidP="00771407">
      <w:pPr>
        <w:autoSpaceDE w:val="0"/>
        <w:autoSpaceDN w:val="0"/>
        <w:adjustRightInd w:val="0"/>
      </w:pPr>
    </w:p>
    <w:p w:rsidR="00771407" w:rsidRDefault="00771407" w:rsidP="00771407">
      <w:pPr>
        <w:autoSpaceDE w:val="0"/>
        <w:autoSpaceDN w:val="0"/>
        <w:adjustRightInd w:val="0"/>
      </w:pPr>
    </w:p>
    <w:p w:rsidR="00771407" w:rsidRDefault="00771407" w:rsidP="00771407">
      <w:pPr>
        <w:autoSpaceDE w:val="0"/>
        <w:autoSpaceDN w:val="0"/>
        <w:adjustRightInd w:val="0"/>
      </w:pPr>
    </w:p>
    <w:p w:rsidR="00771407" w:rsidRDefault="00771407" w:rsidP="00771407">
      <w:pPr>
        <w:autoSpaceDE w:val="0"/>
        <w:autoSpaceDN w:val="0"/>
        <w:adjustRightInd w:val="0"/>
      </w:pPr>
    </w:p>
    <w:p w:rsidR="00771407" w:rsidRDefault="00771407" w:rsidP="00771407">
      <w:pPr>
        <w:autoSpaceDE w:val="0"/>
        <w:autoSpaceDN w:val="0"/>
        <w:adjustRightInd w:val="0"/>
      </w:pPr>
    </w:p>
    <w:p w:rsidR="00771407" w:rsidRDefault="00771407" w:rsidP="00771407">
      <w:pPr>
        <w:autoSpaceDE w:val="0"/>
        <w:autoSpaceDN w:val="0"/>
        <w:adjustRightInd w:val="0"/>
      </w:pPr>
    </w:p>
    <w:p w:rsidR="00771407" w:rsidRDefault="00771407" w:rsidP="00771407">
      <w:pPr>
        <w:autoSpaceDE w:val="0"/>
        <w:autoSpaceDN w:val="0"/>
        <w:adjustRightInd w:val="0"/>
      </w:pPr>
    </w:p>
    <w:p w:rsidR="00771407" w:rsidRDefault="00771407" w:rsidP="00771407">
      <w:pPr>
        <w:autoSpaceDE w:val="0"/>
        <w:autoSpaceDN w:val="0"/>
        <w:adjustRightInd w:val="0"/>
      </w:pPr>
    </w:p>
    <w:p w:rsidR="00771407" w:rsidRDefault="00771407" w:rsidP="00771407">
      <w:pPr>
        <w:autoSpaceDE w:val="0"/>
        <w:autoSpaceDN w:val="0"/>
        <w:adjustRightInd w:val="0"/>
      </w:pPr>
    </w:p>
    <w:p w:rsidR="00771407" w:rsidRDefault="00771407" w:rsidP="00771407">
      <w:pPr>
        <w:autoSpaceDE w:val="0"/>
        <w:autoSpaceDN w:val="0"/>
        <w:adjustRightInd w:val="0"/>
      </w:pPr>
    </w:p>
    <w:p w:rsidR="00771407" w:rsidRDefault="00771407" w:rsidP="00771407">
      <w:pPr>
        <w:autoSpaceDE w:val="0"/>
        <w:autoSpaceDN w:val="0"/>
        <w:adjustRightInd w:val="0"/>
      </w:pPr>
    </w:p>
    <w:p w:rsidR="00771407" w:rsidRDefault="00771407" w:rsidP="00771407">
      <w:pPr>
        <w:autoSpaceDE w:val="0"/>
        <w:autoSpaceDN w:val="0"/>
        <w:adjustRightInd w:val="0"/>
      </w:pPr>
    </w:p>
    <w:p w:rsidR="00771407" w:rsidRDefault="00771407" w:rsidP="00771407">
      <w:pPr>
        <w:jc w:val="center"/>
      </w:pPr>
    </w:p>
    <w:p w:rsidR="00771407" w:rsidRDefault="00771407" w:rsidP="00771407">
      <w:pPr>
        <w:jc w:val="center"/>
      </w:pPr>
      <w:r>
        <w:t>T.C.</w:t>
      </w:r>
    </w:p>
    <w:p w:rsidR="00771407" w:rsidRDefault="00771407" w:rsidP="00771407">
      <w:pPr>
        <w:jc w:val="center"/>
      </w:pPr>
      <w:r>
        <w:t>ANKARA BÜYÜKŞEHİR BELEDİYE MECLİSİ</w:t>
      </w:r>
    </w:p>
    <w:p w:rsidR="00771407" w:rsidRDefault="00771407" w:rsidP="00771407">
      <w:pPr>
        <w:jc w:val="center"/>
      </w:pPr>
      <w:r>
        <w:t xml:space="preserve">Yaşlılar ve Kimsesizler Komisyonu Raporu  </w:t>
      </w:r>
    </w:p>
    <w:p w:rsidR="00771407" w:rsidRDefault="00771407" w:rsidP="00771407">
      <w:pPr>
        <w:jc w:val="center"/>
      </w:pPr>
    </w:p>
    <w:p w:rsidR="00771407" w:rsidRDefault="00771407" w:rsidP="00771407">
      <w:r>
        <w:t>Rapor No: 04</w:t>
      </w:r>
      <w:r>
        <w:tab/>
      </w:r>
      <w:r>
        <w:tab/>
      </w:r>
      <w:r>
        <w:tab/>
      </w:r>
      <w:r>
        <w:tab/>
      </w:r>
      <w:r>
        <w:tab/>
      </w:r>
      <w:r>
        <w:tab/>
      </w:r>
      <w:r>
        <w:tab/>
      </w:r>
      <w:r>
        <w:tab/>
      </w:r>
      <w:r>
        <w:tab/>
      </w:r>
      <w:r>
        <w:tab/>
        <w:t xml:space="preserve">        28.08.2020</w:t>
      </w:r>
    </w:p>
    <w:p w:rsidR="00771407" w:rsidRDefault="00771407" w:rsidP="00771407"/>
    <w:p w:rsidR="00771407" w:rsidRDefault="00771407" w:rsidP="00771407"/>
    <w:p w:rsidR="00771407" w:rsidRDefault="00771407" w:rsidP="00771407">
      <w:pPr>
        <w:jc w:val="center"/>
      </w:pPr>
      <w:r>
        <w:t>BÜYÜKŞEHİR BELEDİYE MECLİSİ BAŞKANLIĞINA</w:t>
      </w:r>
    </w:p>
    <w:p w:rsidR="00771407" w:rsidRDefault="00771407" w:rsidP="00771407">
      <w:pPr>
        <w:ind w:left="708" w:firstLine="708"/>
        <w:jc w:val="center"/>
      </w:pPr>
      <w:r>
        <w:tab/>
      </w:r>
    </w:p>
    <w:p w:rsidR="00771407" w:rsidRDefault="00771407" w:rsidP="00771407">
      <w:pPr>
        <w:ind w:left="709" w:firstLine="709"/>
        <w:jc w:val="center"/>
      </w:pPr>
    </w:p>
    <w:p w:rsidR="00771407" w:rsidRDefault="00771407" w:rsidP="00771407">
      <w:pPr>
        <w:overflowPunct w:val="0"/>
        <w:autoSpaceDE w:val="0"/>
        <w:autoSpaceDN w:val="0"/>
        <w:adjustRightInd w:val="0"/>
        <w:jc w:val="both"/>
      </w:pPr>
    </w:p>
    <w:p w:rsidR="00771407" w:rsidRDefault="00771407" w:rsidP="00771407">
      <w:pPr>
        <w:ind w:firstLine="708"/>
        <w:jc w:val="both"/>
      </w:pPr>
      <w:r>
        <w:t xml:space="preserve">Yaşlılarımızın yaşam memnuniyetlerinin araştırılması gerekli tedbir ve desteklerin verilmesine </w:t>
      </w:r>
      <w:r w:rsidRPr="00076FA9">
        <w:t>ilişkin</w:t>
      </w:r>
      <w:r>
        <w:t xml:space="preserve"> Belediye Meclisimizin 10.08.2020 tarih ve 99. gündem maddesi olarak komisyonumuza havale edilen dosya incelendi.</w:t>
      </w:r>
    </w:p>
    <w:p w:rsidR="00771407" w:rsidRDefault="00771407" w:rsidP="00771407">
      <w:pPr>
        <w:ind w:firstLine="709"/>
        <w:jc w:val="both"/>
      </w:pPr>
    </w:p>
    <w:p w:rsidR="00771407" w:rsidRDefault="00771407" w:rsidP="00771407">
      <w:pPr>
        <w:ind w:firstLine="709"/>
        <w:jc w:val="both"/>
      </w:pPr>
      <w:r>
        <w:t xml:space="preserve">Üye Süleyman </w:t>
      </w:r>
      <w:proofErr w:type="spellStart"/>
      <w:r>
        <w:t>AKKAYA’ın</w:t>
      </w:r>
      <w:proofErr w:type="spellEnd"/>
      <w:r>
        <w:t xml:space="preserve"> verdiği önergede; Yaşlılarımızın yaşam memnuniyetlerinin araştırılması gerekli tedbir ve desteklerin verilmesinin istenildiği;</w:t>
      </w:r>
    </w:p>
    <w:p w:rsidR="00771407" w:rsidRDefault="00771407" w:rsidP="00771407">
      <w:pPr>
        <w:ind w:firstLine="709"/>
        <w:jc w:val="both"/>
      </w:pPr>
    </w:p>
    <w:p w:rsidR="00771407" w:rsidRDefault="00771407" w:rsidP="00771407">
      <w:pPr>
        <w:ind w:firstLine="709"/>
        <w:jc w:val="both"/>
      </w:pPr>
      <w:r>
        <w:t xml:space="preserve">Komisyonumuzca yapılan incelemeler neticesinde; </w:t>
      </w:r>
      <w:proofErr w:type="spellStart"/>
      <w:r>
        <w:t>Covid</w:t>
      </w:r>
      <w:proofErr w:type="spellEnd"/>
      <w:r>
        <w:t>-19 salgını nedeniyle Ülkemizi sarsan virüsten dolayı yaşlı ve kimsesiz olan vatandaşların daha da yalnızlaştığı düşünülerek, yaşlıların yaşam memnuniyetlerinin araştırılmasının;</w:t>
      </w:r>
    </w:p>
    <w:p w:rsidR="00771407" w:rsidRDefault="00771407" w:rsidP="00771407">
      <w:pPr>
        <w:ind w:firstLine="709"/>
        <w:jc w:val="both"/>
      </w:pPr>
    </w:p>
    <w:p w:rsidR="00771407" w:rsidRDefault="00771407" w:rsidP="00771407">
      <w:pPr>
        <w:ind w:firstLine="709"/>
        <w:jc w:val="both"/>
      </w:pPr>
      <w:proofErr w:type="gramStart"/>
      <w:r>
        <w:t xml:space="preserve">Yaşlılık alanında yapılan çalışmalar, sosyal yardımlaşma kavramında dikkati çekerek yaşlıların sosyal uyumu, kendini algılaması, topluma aktif katılımının sağlanması, toplum tarafından değerlendirilmesi ve gerek yerel kapsamda gerekse ulusal ölçekte yaşlıların refahına sunulacak hizmetler, sorunların tespiti ve çözüm yolları konusunda Büyükşehir Belediyesi gerekli araştırma ve incelemenin yapılarak yaşlıların yalnızlaştırılmaması ve topluma kazandırılması amacıyla gerekli tedbir ve desteklerin verilmesi konusunun araştırması komisyonumuzca uygun görülmüştür. </w:t>
      </w:r>
      <w:proofErr w:type="gramEnd"/>
    </w:p>
    <w:p w:rsidR="00771407" w:rsidRDefault="00771407" w:rsidP="00771407">
      <w:pPr>
        <w:ind w:firstLine="708"/>
        <w:jc w:val="both"/>
      </w:pPr>
    </w:p>
    <w:p w:rsidR="00771407" w:rsidRDefault="00771407" w:rsidP="00771407">
      <w:pPr>
        <w:ind w:firstLine="708"/>
        <w:jc w:val="both"/>
      </w:pPr>
      <w:r>
        <w:t>Raporumuz Büyükşehir Belediye Meclisinin onayına arz olunur.</w:t>
      </w:r>
    </w:p>
    <w:p w:rsidR="00771407" w:rsidRDefault="00771407" w:rsidP="00771407">
      <w:pPr>
        <w:ind w:firstLine="708"/>
        <w:jc w:val="both"/>
      </w:pPr>
    </w:p>
    <w:p w:rsidR="00771407" w:rsidRDefault="00771407" w:rsidP="00771407">
      <w:pPr>
        <w:ind w:firstLine="708"/>
        <w:jc w:val="both"/>
      </w:pPr>
    </w:p>
    <w:p w:rsidR="00771407" w:rsidRDefault="00771407" w:rsidP="00771407">
      <w:pPr>
        <w:ind w:firstLine="708"/>
        <w:jc w:val="both"/>
      </w:pPr>
    </w:p>
    <w:p w:rsidR="00771407" w:rsidRDefault="00771407" w:rsidP="00771407">
      <w:pPr>
        <w:ind w:firstLine="708"/>
        <w:jc w:val="both"/>
      </w:pPr>
    </w:p>
    <w:tbl>
      <w:tblPr>
        <w:tblStyle w:val="TabloKlavuzu"/>
        <w:tblW w:w="9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9"/>
        <w:gridCol w:w="3130"/>
        <w:gridCol w:w="3130"/>
      </w:tblGrid>
      <w:tr w:rsidR="00771407" w:rsidTr="00927AFB">
        <w:trPr>
          <w:trHeight w:val="1417"/>
        </w:trPr>
        <w:tc>
          <w:tcPr>
            <w:tcW w:w="3129" w:type="dxa"/>
          </w:tcPr>
          <w:p w:rsidR="00771407" w:rsidRDefault="00771407" w:rsidP="00927AFB">
            <w:pPr>
              <w:jc w:val="center"/>
            </w:pPr>
            <w:r>
              <w:t>Gökhan ARSLAN</w:t>
            </w:r>
            <w:r w:rsidRPr="007C580E">
              <w:t xml:space="preserve"> </w:t>
            </w:r>
          </w:p>
          <w:p w:rsidR="00771407" w:rsidRPr="007C580E" w:rsidRDefault="00771407" w:rsidP="00927AFB">
            <w:pPr>
              <w:jc w:val="center"/>
            </w:pPr>
            <w:r w:rsidRPr="007C580E">
              <w:t>Komisyon Başkanı</w:t>
            </w:r>
          </w:p>
        </w:tc>
        <w:tc>
          <w:tcPr>
            <w:tcW w:w="3130" w:type="dxa"/>
          </w:tcPr>
          <w:p w:rsidR="00771407" w:rsidRDefault="00771407" w:rsidP="00927AFB">
            <w:pPr>
              <w:jc w:val="center"/>
            </w:pPr>
            <w:r>
              <w:t>Süleyman AKKAYA</w:t>
            </w:r>
          </w:p>
          <w:p w:rsidR="00771407" w:rsidRPr="007C580E" w:rsidRDefault="00771407" w:rsidP="00927AFB">
            <w:pPr>
              <w:jc w:val="center"/>
            </w:pPr>
            <w:r w:rsidRPr="007C580E">
              <w:t>Başkan Vekili</w:t>
            </w:r>
          </w:p>
        </w:tc>
        <w:tc>
          <w:tcPr>
            <w:tcW w:w="3130" w:type="dxa"/>
          </w:tcPr>
          <w:p w:rsidR="00771407" w:rsidRDefault="00771407" w:rsidP="00927AFB">
            <w:pPr>
              <w:jc w:val="center"/>
            </w:pPr>
            <w:proofErr w:type="spellStart"/>
            <w:r>
              <w:t>Alaattin</w:t>
            </w:r>
            <w:proofErr w:type="spellEnd"/>
            <w:r>
              <w:t xml:space="preserve"> </w:t>
            </w:r>
            <w:proofErr w:type="spellStart"/>
            <w:r>
              <w:t>BEZCi</w:t>
            </w:r>
            <w:proofErr w:type="spellEnd"/>
          </w:p>
          <w:p w:rsidR="00771407" w:rsidRPr="007C580E" w:rsidRDefault="00771407" w:rsidP="00927AFB">
            <w:pPr>
              <w:jc w:val="center"/>
            </w:pPr>
            <w:r w:rsidRPr="007C580E">
              <w:t>Üye</w:t>
            </w:r>
          </w:p>
        </w:tc>
      </w:tr>
      <w:tr w:rsidR="00771407" w:rsidTr="00927AFB">
        <w:trPr>
          <w:trHeight w:val="1417"/>
        </w:trPr>
        <w:tc>
          <w:tcPr>
            <w:tcW w:w="3129" w:type="dxa"/>
            <w:vAlign w:val="center"/>
          </w:tcPr>
          <w:p w:rsidR="00771407" w:rsidRDefault="00771407" w:rsidP="00927AFB">
            <w:pPr>
              <w:jc w:val="center"/>
            </w:pPr>
            <w:r>
              <w:t>Hikmet ÖZBEK</w:t>
            </w:r>
          </w:p>
          <w:p w:rsidR="00771407" w:rsidRPr="007C580E" w:rsidRDefault="00771407" w:rsidP="00927AFB">
            <w:pPr>
              <w:jc w:val="center"/>
            </w:pPr>
            <w:r w:rsidRPr="007C580E">
              <w:t>Üye</w:t>
            </w:r>
          </w:p>
        </w:tc>
        <w:tc>
          <w:tcPr>
            <w:tcW w:w="3130" w:type="dxa"/>
            <w:vAlign w:val="center"/>
          </w:tcPr>
          <w:p w:rsidR="00771407" w:rsidRDefault="00771407" w:rsidP="00927AFB">
            <w:pPr>
              <w:jc w:val="center"/>
            </w:pPr>
            <w:r>
              <w:t>Hasan Hüseyin ALTINTAŞ</w:t>
            </w:r>
          </w:p>
          <w:p w:rsidR="00771407" w:rsidRPr="007C580E" w:rsidRDefault="00771407" w:rsidP="00927AFB">
            <w:pPr>
              <w:jc w:val="center"/>
            </w:pPr>
            <w:r w:rsidRPr="007C580E">
              <w:t>Üye</w:t>
            </w:r>
          </w:p>
        </w:tc>
        <w:tc>
          <w:tcPr>
            <w:tcW w:w="3130" w:type="dxa"/>
            <w:vAlign w:val="center"/>
          </w:tcPr>
          <w:p w:rsidR="00771407" w:rsidRDefault="00771407" w:rsidP="00927AFB">
            <w:pPr>
              <w:jc w:val="center"/>
            </w:pPr>
            <w:r>
              <w:t>Enver DEMİREL</w:t>
            </w:r>
          </w:p>
          <w:p w:rsidR="00771407" w:rsidRPr="007C580E" w:rsidRDefault="00771407" w:rsidP="00927AFB">
            <w:pPr>
              <w:jc w:val="center"/>
            </w:pPr>
            <w:r w:rsidRPr="007C580E">
              <w:t>Üye</w:t>
            </w:r>
          </w:p>
        </w:tc>
      </w:tr>
      <w:tr w:rsidR="00771407" w:rsidTr="00927AFB">
        <w:trPr>
          <w:trHeight w:val="1417"/>
        </w:trPr>
        <w:tc>
          <w:tcPr>
            <w:tcW w:w="3129" w:type="dxa"/>
            <w:vAlign w:val="bottom"/>
          </w:tcPr>
          <w:p w:rsidR="00771407" w:rsidRDefault="00771407" w:rsidP="00927AFB">
            <w:pPr>
              <w:jc w:val="center"/>
            </w:pPr>
            <w:r>
              <w:t>Soner CENGİZ</w:t>
            </w:r>
          </w:p>
          <w:p w:rsidR="00771407" w:rsidRPr="007C580E" w:rsidRDefault="00771407" w:rsidP="00927AFB">
            <w:pPr>
              <w:jc w:val="center"/>
            </w:pPr>
            <w:r w:rsidRPr="007C580E">
              <w:t>Üye</w:t>
            </w:r>
          </w:p>
        </w:tc>
        <w:tc>
          <w:tcPr>
            <w:tcW w:w="3130" w:type="dxa"/>
            <w:vAlign w:val="bottom"/>
          </w:tcPr>
          <w:p w:rsidR="00771407" w:rsidRDefault="00771407" w:rsidP="00927AFB">
            <w:pPr>
              <w:jc w:val="center"/>
            </w:pPr>
            <w:r>
              <w:t>Ertan IŞIK</w:t>
            </w:r>
          </w:p>
          <w:p w:rsidR="00771407" w:rsidRPr="007C580E" w:rsidRDefault="00771407" w:rsidP="00927AFB">
            <w:pPr>
              <w:jc w:val="center"/>
            </w:pPr>
            <w:r w:rsidRPr="007C580E">
              <w:t>Üye</w:t>
            </w:r>
          </w:p>
        </w:tc>
        <w:tc>
          <w:tcPr>
            <w:tcW w:w="3130" w:type="dxa"/>
            <w:vAlign w:val="bottom"/>
          </w:tcPr>
          <w:p w:rsidR="00771407" w:rsidRDefault="00771407" w:rsidP="00927AFB">
            <w:pPr>
              <w:jc w:val="center"/>
            </w:pPr>
            <w:r>
              <w:t>Coşkun TORUN</w:t>
            </w:r>
          </w:p>
          <w:p w:rsidR="00771407" w:rsidRPr="007C580E" w:rsidRDefault="00771407" w:rsidP="00927AFB">
            <w:pPr>
              <w:jc w:val="center"/>
            </w:pPr>
            <w:r w:rsidRPr="007C580E">
              <w:t>Üye</w:t>
            </w:r>
          </w:p>
        </w:tc>
      </w:tr>
    </w:tbl>
    <w:p w:rsidR="00771407" w:rsidRDefault="00771407" w:rsidP="00771407">
      <w:pPr>
        <w:ind w:firstLine="708"/>
        <w:jc w:val="both"/>
      </w:pPr>
    </w:p>
    <w:p w:rsidR="00771407" w:rsidRDefault="00771407" w:rsidP="00771407">
      <w:pPr>
        <w:autoSpaceDE w:val="0"/>
        <w:autoSpaceDN w:val="0"/>
        <w:adjustRightInd w:val="0"/>
      </w:pPr>
    </w:p>
    <w:p w:rsidR="00771407" w:rsidRDefault="00771407" w:rsidP="00771407">
      <w:pPr>
        <w:autoSpaceDE w:val="0"/>
        <w:autoSpaceDN w:val="0"/>
        <w:adjustRightInd w:val="0"/>
      </w:pPr>
    </w:p>
    <w:p w:rsidR="00771407" w:rsidRDefault="00771407" w:rsidP="00771407">
      <w:pPr>
        <w:autoSpaceDE w:val="0"/>
        <w:autoSpaceDN w:val="0"/>
        <w:adjustRightInd w:val="0"/>
      </w:pPr>
    </w:p>
    <w:p w:rsidR="00771407" w:rsidRDefault="00771407" w:rsidP="00771407">
      <w:pPr>
        <w:autoSpaceDE w:val="0"/>
        <w:autoSpaceDN w:val="0"/>
        <w:adjustRightInd w:val="0"/>
      </w:pPr>
    </w:p>
    <w:p w:rsidR="00771407" w:rsidRDefault="00771407" w:rsidP="00771407">
      <w:pPr>
        <w:autoSpaceDE w:val="0"/>
        <w:autoSpaceDN w:val="0"/>
        <w:adjustRightInd w:val="0"/>
      </w:pPr>
    </w:p>
    <w:p w:rsidR="00771407" w:rsidRDefault="00771407" w:rsidP="00771407">
      <w:pPr>
        <w:autoSpaceDE w:val="0"/>
        <w:autoSpaceDN w:val="0"/>
        <w:adjustRightInd w:val="0"/>
      </w:pPr>
    </w:p>
    <w:p w:rsidR="00771407" w:rsidRDefault="00771407" w:rsidP="00771407">
      <w:pPr>
        <w:autoSpaceDE w:val="0"/>
        <w:autoSpaceDN w:val="0"/>
        <w:adjustRightInd w:val="0"/>
      </w:pPr>
    </w:p>
    <w:p w:rsidR="00771407" w:rsidRDefault="00771407" w:rsidP="00771407">
      <w:pPr>
        <w:autoSpaceDE w:val="0"/>
        <w:autoSpaceDN w:val="0"/>
        <w:adjustRightInd w:val="0"/>
      </w:pPr>
    </w:p>
    <w:p w:rsidR="00771407" w:rsidRDefault="00771407" w:rsidP="00771407">
      <w:pPr>
        <w:autoSpaceDE w:val="0"/>
        <w:autoSpaceDN w:val="0"/>
        <w:adjustRightInd w:val="0"/>
      </w:pPr>
    </w:p>
    <w:p w:rsidR="00771407" w:rsidRPr="00F056A8" w:rsidRDefault="00771407" w:rsidP="00771407">
      <w:pPr>
        <w:autoSpaceDE w:val="0"/>
        <w:autoSpaceDN w:val="0"/>
        <w:adjustRightInd w:val="0"/>
      </w:pPr>
    </w:p>
    <w:sectPr w:rsidR="00771407"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A9B0E01"/>
    <w:multiLevelType w:val="hybridMultilevel"/>
    <w:tmpl w:val="C64CDD3E"/>
    <w:lvl w:ilvl="0" w:tplc="041F000F">
      <w:start w:val="1"/>
      <w:numFmt w:val="decimal"/>
      <w:lvlText w:val="%1."/>
      <w:lvlJc w:val="left"/>
      <w:pPr>
        <w:ind w:left="1505" w:hanging="360"/>
      </w:pPr>
    </w:lvl>
    <w:lvl w:ilvl="1" w:tplc="041F0019" w:tentative="1">
      <w:start w:val="1"/>
      <w:numFmt w:val="lowerLetter"/>
      <w:lvlText w:val="%2."/>
      <w:lvlJc w:val="left"/>
      <w:pPr>
        <w:ind w:left="2225" w:hanging="360"/>
      </w:pPr>
    </w:lvl>
    <w:lvl w:ilvl="2" w:tplc="041F001B" w:tentative="1">
      <w:start w:val="1"/>
      <w:numFmt w:val="lowerRoman"/>
      <w:lvlText w:val="%3."/>
      <w:lvlJc w:val="right"/>
      <w:pPr>
        <w:ind w:left="2945" w:hanging="180"/>
      </w:pPr>
    </w:lvl>
    <w:lvl w:ilvl="3" w:tplc="041F000F" w:tentative="1">
      <w:start w:val="1"/>
      <w:numFmt w:val="decimal"/>
      <w:lvlText w:val="%4."/>
      <w:lvlJc w:val="left"/>
      <w:pPr>
        <w:ind w:left="3665" w:hanging="360"/>
      </w:pPr>
    </w:lvl>
    <w:lvl w:ilvl="4" w:tplc="041F0019" w:tentative="1">
      <w:start w:val="1"/>
      <w:numFmt w:val="lowerLetter"/>
      <w:lvlText w:val="%5."/>
      <w:lvlJc w:val="left"/>
      <w:pPr>
        <w:ind w:left="4385" w:hanging="360"/>
      </w:pPr>
    </w:lvl>
    <w:lvl w:ilvl="5" w:tplc="041F001B" w:tentative="1">
      <w:start w:val="1"/>
      <w:numFmt w:val="lowerRoman"/>
      <w:lvlText w:val="%6."/>
      <w:lvlJc w:val="right"/>
      <w:pPr>
        <w:ind w:left="5105" w:hanging="180"/>
      </w:pPr>
    </w:lvl>
    <w:lvl w:ilvl="6" w:tplc="041F000F" w:tentative="1">
      <w:start w:val="1"/>
      <w:numFmt w:val="decimal"/>
      <w:lvlText w:val="%7."/>
      <w:lvlJc w:val="left"/>
      <w:pPr>
        <w:ind w:left="5825" w:hanging="360"/>
      </w:pPr>
    </w:lvl>
    <w:lvl w:ilvl="7" w:tplc="041F0019" w:tentative="1">
      <w:start w:val="1"/>
      <w:numFmt w:val="lowerLetter"/>
      <w:lvlText w:val="%8."/>
      <w:lvlJc w:val="left"/>
      <w:pPr>
        <w:ind w:left="6545" w:hanging="360"/>
      </w:pPr>
    </w:lvl>
    <w:lvl w:ilvl="8" w:tplc="041F001B" w:tentative="1">
      <w:start w:val="1"/>
      <w:numFmt w:val="lowerRoman"/>
      <w:lvlText w:val="%9."/>
      <w:lvlJc w:val="right"/>
      <w:pPr>
        <w:ind w:left="7265"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2F1421F"/>
    <w:multiLevelType w:val="hybridMultilevel"/>
    <w:tmpl w:val="EDDA4FE4"/>
    <w:lvl w:ilvl="0" w:tplc="3770118C">
      <w:start w:val="1"/>
      <w:numFmt w:val="decimal"/>
      <w:lvlText w:val="%1."/>
      <w:lvlJc w:val="left"/>
      <w:pPr>
        <w:ind w:left="2007" w:hanging="360"/>
      </w:pPr>
      <w:rPr>
        <w:rFonts w:ascii="Times New Roman" w:eastAsiaTheme="minorHAnsi" w:hAnsi="Times New Roman" w:cs="Times New Roman"/>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2">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5C1F4AF8"/>
    <w:multiLevelType w:val="hybridMultilevel"/>
    <w:tmpl w:val="14BA6756"/>
    <w:lvl w:ilvl="0" w:tplc="C3D0925C">
      <w:start w:val="1"/>
      <w:numFmt w:val="upp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9">
    <w:nsid w:val="5FF21B33"/>
    <w:multiLevelType w:val="hybridMultilevel"/>
    <w:tmpl w:val="07908768"/>
    <w:lvl w:ilvl="0" w:tplc="22A6A174">
      <w:start w:val="1"/>
      <w:numFmt w:val="decimal"/>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nsid w:val="7BAF45A2"/>
    <w:multiLevelType w:val="hybridMultilevel"/>
    <w:tmpl w:val="2316895A"/>
    <w:lvl w:ilvl="0" w:tplc="A1F2580A">
      <w:start w:val="1"/>
      <w:numFmt w:val="decimal"/>
      <w:lvlText w:val="%1."/>
      <w:lvlJc w:val="left"/>
      <w:pPr>
        <w:ind w:left="2084" w:hanging="360"/>
      </w:pPr>
      <w:rPr>
        <w:rFonts w:ascii="Times New Roman" w:eastAsiaTheme="minorHAnsi" w:hAnsi="Times New Roman" w:cs="Times New Roman"/>
      </w:rPr>
    </w:lvl>
    <w:lvl w:ilvl="1" w:tplc="041F0003" w:tentative="1">
      <w:start w:val="1"/>
      <w:numFmt w:val="bullet"/>
      <w:lvlText w:val="o"/>
      <w:lvlJc w:val="left"/>
      <w:pPr>
        <w:ind w:left="2804" w:hanging="360"/>
      </w:pPr>
      <w:rPr>
        <w:rFonts w:ascii="Courier New" w:hAnsi="Courier New" w:cs="Courier New" w:hint="default"/>
      </w:rPr>
    </w:lvl>
    <w:lvl w:ilvl="2" w:tplc="041F0005" w:tentative="1">
      <w:start w:val="1"/>
      <w:numFmt w:val="bullet"/>
      <w:lvlText w:val=""/>
      <w:lvlJc w:val="left"/>
      <w:pPr>
        <w:ind w:left="3524" w:hanging="360"/>
      </w:pPr>
      <w:rPr>
        <w:rFonts w:ascii="Wingdings" w:hAnsi="Wingdings" w:hint="default"/>
      </w:rPr>
    </w:lvl>
    <w:lvl w:ilvl="3" w:tplc="041F0001" w:tentative="1">
      <w:start w:val="1"/>
      <w:numFmt w:val="bullet"/>
      <w:lvlText w:val=""/>
      <w:lvlJc w:val="left"/>
      <w:pPr>
        <w:ind w:left="4244" w:hanging="360"/>
      </w:pPr>
      <w:rPr>
        <w:rFonts w:ascii="Symbol" w:hAnsi="Symbol" w:hint="default"/>
      </w:rPr>
    </w:lvl>
    <w:lvl w:ilvl="4" w:tplc="041F0003" w:tentative="1">
      <w:start w:val="1"/>
      <w:numFmt w:val="bullet"/>
      <w:lvlText w:val="o"/>
      <w:lvlJc w:val="left"/>
      <w:pPr>
        <w:ind w:left="4964" w:hanging="360"/>
      </w:pPr>
      <w:rPr>
        <w:rFonts w:ascii="Courier New" w:hAnsi="Courier New" w:cs="Courier New" w:hint="default"/>
      </w:rPr>
    </w:lvl>
    <w:lvl w:ilvl="5" w:tplc="041F0005" w:tentative="1">
      <w:start w:val="1"/>
      <w:numFmt w:val="bullet"/>
      <w:lvlText w:val=""/>
      <w:lvlJc w:val="left"/>
      <w:pPr>
        <w:ind w:left="5684" w:hanging="360"/>
      </w:pPr>
      <w:rPr>
        <w:rFonts w:ascii="Wingdings" w:hAnsi="Wingdings" w:hint="default"/>
      </w:rPr>
    </w:lvl>
    <w:lvl w:ilvl="6" w:tplc="041F0001" w:tentative="1">
      <w:start w:val="1"/>
      <w:numFmt w:val="bullet"/>
      <w:lvlText w:val=""/>
      <w:lvlJc w:val="left"/>
      <w:pPr>
        <w:ind w:left="6404" w:hanging="360"/>
      </w:pPr>
      <w:rPr>
        <w:rFonts w:ascii="Symbol" w:hAnsi="Symbol" w:hint="default"/>
      </w:rPr>
    </w:lvl>
    <w:lvl w:ilvl="7" w:tplc="041F0003" w:tentative="1">
      <w:start w:val="1"/>
      <w:numFmt w:val="bullet"/>
      <w:lvlText w:val="o"/>
      <w:lvlJc w:val="left"/>
      <w:pPr>
        <w:ind w:left="7124" w:hanging="360"/>
      </w:pPr>
      <w:rPr>
        <w:rFonts w:ascii="Courier New" w:hAnsi="Courier New" w:cs="Courier New" w:hint="default"/>
      </w:rPr>
    </w:lvl>
    <w:lvl w:ilvl="8" w:tplc="041F0005" w:tentative="1">
      <w:start w:val="1"/>
      <w:numFmt w:val="bullet"/>
      <w:lvlText w:val=""/>
      <w:lvlJc w:val="left"/>
      <w:pPr>
        <w:ind w:left="7844" w:hanging="360"/>
      </w:pPr>
      <w:rPr>
        <w:rFonts w:ascii="Wingdings" w:hAnsi="Wingdings" w:hint="default"/>
      </w:rPr>
    </w:lvl>
  </w:abstractNum>
  <w:abstractNum w:abstractNumId="4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4"/>
  </w:num>
  <w:num w:numId="3">
    <w:abstractNumId w:val="30"/>
  </w:num>
  <w:num w:numId="4">
    <w:abstractNumId w:val="9"/>
  </w:num>
  <w:num w:numId="5">
    <w:abstractNumId w:val="26"/>
  </w:num>
  <w:num w:numId="6">
    <w:abstractNumId w:val="27"/>
  </w:num>
  <w:num w:numId="7">
    <w:abstractNumId w:val="21"/>
  </w:num>
  <w:num w:numId="8">
    <w:abstractNumId w:val="41"/>
  </w:num>
  <w:num w:numId="9">
    <w:abstractNumId w:val="24"/>
  </w:num>
  <w:num w:numId="10">
    <w:abstractNumId w:val="20"/>
  </w:num>
  <w:num w:numId="11">
    <w:abstractNumId w:val="38"/>
  </w:num>
  <w:num w:numId="12">
    <w:abstractNumId w:val="19"/>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8"/>
  </w:num>
  <w:num w:numId="16">
    <w:abstractNumId w:val="13"/>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9"/>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6"/>
  </w:num>
  <w:num w:numId="28">
    <w:abstractNumId w:val="1"/>
  </w:num>
  <w:num w:numId="29">
    <w:abstractNumId w:val="23"/>
  </w:num>
  <w:num w:numId="30">
    <w:abstractNumId w:val="14"/>
  </w:num>
  <w:num w:numId="31">
    <w:abstractNumId w:val="43"/>
  </w:num>
  <w:num w:numId="32">
    <w:abstractNumId w:val="17"/>
  </w:num>
  <w:num w:numId="33">
    <w:abstractNumId w:val="8"/>
  </w:num>
  <w:num w:numId="34">
    <w:abstractNumId w:val="31"/>
  </w:num>
  <w:num w:numId="35">
    <w:abstractNumId w:val="33"/>
  </w:num>
  <w:num w:numId="36">
    <w:abstractNumId w:val="0"/>
  </w:num>
  <w:num w:numId="37">
    <w:abstractNumId w:val="25"/>
  </w:num>
  <w:num w:numId="38">
    <w:abstractNumId w:val="10"/>
  </w:num>
  <w:num w:numId="39">
    <w:abstractNumId w:val="3"/>
  </w:num>
  <w:num w:numId="40">
    <w:abstractNumId w:val="16"/>
  </w:num>
  <w:num w:numId="41">
    <w:abstractNumId w:val="12"/>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42"/>
  </w:num>
  <w:num w:numId="45">
    <w:abstractNumId w:val="11"/>
  </w:num>
  <w:num w:numId="46">
    <w:abstractNumId w:val="29"/>
  </w:num>
  <w:num w:numId="4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C98"/>
    <w:rsid w:val="00015EBB"/>
    <w:rsid w:val="000178BB"/>
    <w:rsid w:val="00017A20"/>
    <w:rsid w:val="00020159"/>
    <w:rsid w:val="00020B9C"/>
    <w:rsid w:val="00021648"/>
    <w:rsid w:val="000218B6"/>
    <w:rsid w:val="000225B8"/>
    <w:rsid w:val="00023E92"/>
    <w:rsid w:val="00024583"/>
    <w:rsid w:val="0002647B"/>
    <w:rsid w:val="00027D2F"/>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11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407"/>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85C"/>
    <w:rsid w:val="00E64910"/>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441</Words>
  <Characters>2518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2020-09-14T07:15:00Z</cp:lastPrinted>
  <dcterms:created xsi:type="dcterms:W3CDTF">2020-09-14T07:16:00Z</dcterms:created>
  <dcterms:modified xsi:type="dcterms:W3CDTF">2020-09-16T10:37:00Z</dcterms:modified>
</cp:coreProperties>
</file>