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7E8" w:rsidRDefault="00B817E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A77E6D" w:rsidP="00A77E6D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631201">
        <w:t>700</w:t>
      </w:r>
      <w:r>
        <w:tab/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      0</w:t>
      </w:r>
      <w:r w:rsidR="006E608D">
        <w:t>9</w:t>
      </w:r>
      <w:r w:rsidR="00642D5B">
        <w:t>.0</w:t>
      </w:r>
      <w:r w:rsidR="007A2954">
        <w:t>4</w:t>
      </w:r>
      <w:r w:rsidR="00642D5B">
        <w:t>.2021</w:t>
      </w:r>
    </w:p>
    <w:p w:rsidR="00575988" w:rsidRDefault="00575988" w:rsidP="00B830B0">
      <w:pPr>
        <w:ind w:right="543"/>
      </w:pPr>
    </w:p>
    <w:p w:rsidR="00A77E6D" w:rsidRDefault="00A77E6D" w:rsidP="00B830B0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A908CF" w:rsidRDefault="00A908CF" w:rsidP="006003F2">
      <w:pPr>
        <w:ind w:left="2844" w:right="543" w:firstLine="696"/>
      </w:pPr>
    </w:p>
    <w:p w:rsidR="00B817E8" w:rsidRDefault="00B817E8" w:rsidP="001D6913">
      <w:pPr>
        <w:ind w:right="543"/>
      </w:pPr>
    </w:p>
    <w:p w:rsidR="0057182F" w:rsidRDefault="0057182F" w:rsidP="00B830B0">
      <w:pPr>
        <w:jc w:val="both"/>
      </w:pPr>
    </w:p>
    <w:p w:rsidR="006E608D" w:rsidRPr="000E33A0" w:rsidRDefault="00CF7A5E" w:rsidP="006E608D">
      <w:pPr>
        <w:ind w:firstLine="708"/>
        <w:jc w:val="both"/>
      </w:pPr>
      <w:r w:rsidRPr="005C1AD8">
        <w:t xml:space="preserve">Bala İlçesi </w:t>
      </w:r>
      <w:proofErr w:type="spellStart"/>
      <w:r w:rsidRPr="005C1AD8">
        <w:t>Beynam</w:t>
      </w:r>
      <w:proofErr w:type="spellEnd"/>
      <w:r w:rsidRPr="005C1AD8">
        <w:t xml:space="preserve"> Mahallesi 200435 ada 18 parselin 120 ha. </w:t>
      </w:r>
      <w:proofErr w:type="gramStart"/>
      <w:r w:rsidRPr="005C1AD8">
        <w:t>kısmında</w:t>
      </w:r>
      <w:proofErr w:type="gramEnd"/>
      <w:r w:rsidRPr="005C1AD8">
        <w:t xml:space="preserve"> 1/5000 ve 1/1000 ölçekli imar plan değişikliğine </w:t>
      </w:r>
      <w:r w:rsidR="006E608D" w:rsidRPr="000E33A0">
        <w:t xml:space="preserve">ilişkin İmar ve Bayındırlık Komisyonunun </w:t>
      </w:r>
      <w:r w:rsidR="00B817E8">
        <w:t>22</w:t>
      </w:r>
      <w:r w:rsidR="006E608D" w:rsidRPr="000E33A0">
        <w:t>.0</w:t>
      </w:r>
      <w:r w:rsidR="00B81EF7">
        <w:t>3</w:t>
      </w:r>
      <w:r w:rsidR="006E608D" w:rsidRPr="000E33A0">
        <w:t xml:space="preserve">.2021 gün ve </w:t>
      </w:r>
      <w:r>
        <w:t>864</w:t>
      </w:r>
      <w:r w:rsidR="006E608D" w:rsidRPr="000E33A0">
        <w:t xml:space="preserve"> sayılı raporu Büyükşehir Belediye Meclisimizin 09.0</w:t>
      </w:r>
      <w:r w:rsidR="00B81EF7">
        <w:t>4</w:t>
      </w:r>
      <w:r w:rsidR="006E608D" w:rsidRPr="000E33A0">
        <w:t>.2021 tarihli toplantısında okundu.</w:t>
      </w:r>
    </w:p>
    <w:p w:rsidR="006E608D" w:rsidRPr="002F33D3" w:rsidRDefault="006E608D" w:rsidP="006E608D">
      <w:pPr>
        <w:ind w:firstLine="708"/>
        <w:jc w:val="both"/>
      </w:pPr>
    </w:p>
    <w:p w:rsidR="00CF7A5E" w:rsidRDefault="006E608D" w:rsidP="00CF7A5E">
      <w:pPr>
        <w:ind w:firstLine="709"/>
        <w:jc w:val="both"/>
      </w:pPr>
      <w:proofErr w:type="gramStart"/>
      <w:r w:rsidRPr="002F33D3">
        <w:t>Konu üzerinde yapılan görüşmelerden sonra;</w:t>
      </w:r>
      <w:r w:rsidRPr="006E608D">
        <w:t xml:space="preserve"> </w:t>
      </w:r>
      <w:r w:rsidR="00CF7A5E" w:rsidRPr="005C1AD8">
        <w:t>Ankara Büyükşehir Belediye Meclisinin 16.06.2006 gün ve 1438 sayılı kararı ile onaylanan "</w:t>
      </w:r>
      <w:proofErr w:type="spellStart"/>
      <w:r w:rsidR="00CF7A5E" w:rsidRPr="005C1AD8">
        <w:t>Beynam</w:t>
      </w:r>
      <w:proofErr w:type="spellEnd"/>
      <w:r w:rsidR="00CF7A5E" w:rsidRPr="005C1AD8">
        <w:t xml:space="preserve"> Kentsel Dönüşüm ve Gelişi</w:t>
      </w:r>
      <w:r w:rsidR="00CF7A5E">
        <w:t>m Proje Alanı" kapsamında kalan,</w:t>
      </w:r>
      <w:r w:rsidR="00CF7A5E" w:rsidRPr="005C1AD8">
        <w:t xml:space="preserve"> </w:t>
      </w:r>
      <w:proofErr w:type="spellStart"/>
      <w:r w:rsidR="00CF7A5E" w:rsidRPr="005C1AD8">
        <w:t>Beynam</w:t>
      </w:r>
      <w:proofErr w:type="spellEnd"/>
      <w:r w:rsidR="00CF7A5E" w:rsidRPr="005C1AD8">
        <w:t xml:space="preserve"> Mahallesi 200435 ada 18 sayılı parselin yaklaşık 120 </w:t>
      </w:r>
      <w:proofErr w:type="spellStart"/>
      <w:r w:rsidR="00CF7A5E" w:rsidRPr="005C1AD8">
        <w:t>ha'lık</w:t>
      </w:r>
      <w:proofErr w:type="spellEnd"/>
      <w:r w:rsidR="00CF7A5E" w:rsidRPr="005C1AD8">
        <w:t xml:space="preserve"> büyük çoğunluğu yüksek eğimli kısmının, Ankara İline hizmet verecek şekilde doğa sporlarına yönelik olarak planlanmasının uygun olacağı </w:t>
      </w:r>
      <w:r w:rsidR="00CF7A5E">
        <w:t xml:space="preserve">İmar ve Şehircilik Dairesi </w:t>
      </w:r>
      <w:r w:rsidR="00CF7A5E" w:rsidRPr="005C1AD8">
        <w:t>Başkanlığı</w:t>
      </w:r>
      <w:r w:rsidR="00CF7A5E">
        <w:t>na öngörüldüğü,</w:t>
      </w:r>
      <w:proofErr w:type="gramEnd"/>
    </w:p>
    <w:p w:rsidR="00CF7A5E" w:rsidRPr="005C1AD8" w:rsidRDefault="00CF7A5E" w:rsidP="00CF7A5E">
      <w:pPr>
        <w:ind w:firstLine="709"/>
        <w:jc w:val="both"/>
      </w:pPr>
    </w:p>
    <w:p w:rsidR="00CF7A5E" w:rsidRDefault="00CF7A5E" w:rsidP="00CF7A5E">
      <w:pPr>
        <w:ind w:firstLine="709"/>
        <w:jc w:val="both"/>
      </w:pPr>
      <w:r w:rsidRPr="005C1AD8">
        <w:t>Bahse konu alanın mevcut imar durumuna ilişkin olarak yapılan incelemede;</w:t>
      </w:r>
    </w:p>
    <w:p w:rsidR="00CF7A5E" w:rsidRPr="005C1AD8" w:rsidRDefault="00CF7A5E" w:rsidP="00CF7A5E">
      <w:pPr>
        <w:ind w:firstLine="709"/>
        <w:jc w:val="both"/>
      </w:pPr>
    </w:p>
    <w:p w:rsidR="00CF7A5E" w:rsidRDefault="00CF7A5E" w:rsidP="00CF7A5E">
      <w:pPr>
        <w:ind w:firstLine="709"/>
        <w:jc w:val="both"/>
      </w:pPr>
      <w:r w:rsidRPr="005C1AD8">
        <w:t>Ankara Büyükşehir Belediye Meclisinin 14.01.2011 gün ve 248 sayılı kararı ile onaylanan "</w:t>
      </w:r>
      <w:proofErr w:type="spellStart"/>
      <w:r w:rsidRPr="005C1AD8">
        <w:t>Beynam</w:t>
      </w:r>
      <w:proofErr w:type="spellEnd"/>
      <w:r w:rsidRPr="005C1AD8">
        <w:t xml:space="preserve"> Köyü ve </w:t>
      </w:r>
      <w:proofErr w:type="spellStart"/>
      <w:r w:rsidRPr="005C1AD8">
        <w:t>Beynam</w:t>
      </w:r>
      <w:proofErr w:type="spellEnd"/>
      <w:r w:rsidRPr="005C1AD8">
        <w:t xml:space="preserve"> </w:t>
      </w:r>
      <w:proofErr w:type="spellStart"/>
      <w:r w:rsidRPr="005C1AD8">
        <w:t>Haftasonu</w:t>
      </w:r>
      <w:proofErr w:type="spellEnd"/>
      <w:r w:rsidRPr="005C1AD8">
        <w:t xml:space="preserve"> Evleri 1/5000 ölçekli Nazım ve 1/1000 ölçekli Uygulama İmar Planı Değişikliği" kapsamında, konut ve donatı alanları kullanımında iken Emlak ve İstimlak Dairesi Başkanlığı Taşınmaz Şube Müdürlüğünün 02.11.2016 tarih E.64704 sayılı yazısı ile; Bala İlçesi </w:t>
      </w:r>
      <w:proofErr w:type="spellStart"/>
      <w:r w:rsidRPr="005C1AD8">
        <w:t>Beynam</w:t>
      </w:r>
      <w:proofErr w:type="spellEnd"/>
      <w:r w:rsidRPr="005C1AD8">
        <w:t xml:space="preserve"> Mahallesi sınırları </w:t>
      </w:r>
      <w:proofErr w:type="gramStart"/>
      <w:r w:rsidRPr="005C1AD8">
        <w:t>d</w:t>
      </w:r>
      <w:r>
        <w:t>a</w:t>
      </w:r>
      <w:r w:rsidRPr="005C1AD8">
        <w:t>hilinde</w:t>
      </w:r>
      <w:proofErr w:type="gramEnd"/>
      <w:r w:rsidRPr="005C1AD8">
        <w:t xml:space="preserve"> bulunan Ankara Büyükşehir Belediyesine ait yaklaşık 385 ha büyüklüğündeki alanının da d</w:t>
      </w:r>
      <w:r>
        <w:t>a</w:t>
      </w:r>
      <w:r w:rsidRPr="005C1AD8">
        <w:t>hil edilerek toplamda 400 ha alanın imar planında "Askeri Alan" olarak düzenlenmesi için Başkanlığımızca gerekli çalışmanın yapılmasının talep edildiği,</w:t>
      </w:r>
    </w:p>
    <w:p w:rsidR="00CF7A5E" w:rsidRPr="005C1AD8" w:rsidRDefault="00CF7A5E" w:rsidP="00CF7A5E">
      <w:pPr>
        <w:ind w:firstLine="709"/>
        <w:jc w:val="both"/>
      </w:pPr>
    </w:p>
    <w:p w:rsidR="00CF7A5E" w:rsidRDefault="00CF7A5E" w:rsidP="00CF7A5E">
      <w:pPr>
        <w:ind w:firstLine="709"/>
        <w:jc w:val="both"/>
      </w:pPr>
      <w:r w:rsidRPr="005C1AD8">
        <w:t>Bu doğrultuda hazırlanan 1/5000 ölçekli Nazım ve 1/1000 ölçekli Uygulama İmar Planı Değişikliğinin</w:t>
      </w:r>
      <w:r>
        <w:t>,</w:t>
      </w:r>
      <w:r w:rsidRPr="005C1AD8">
        <w:t xml:space="preserve"> Ankara Büyükşehir Belediye Meclisinin 26.11.2016 gün ve 2350 sayılı kararı ile onaylanarak söz konusu alanın ise "Askeri Alan" olarak planlandığı,</w:t>
      </w:r>
    </w:p>
    <w:p w:rsidR="00CF7A5E" w:rsidRPr="005C1AD8" w:rsidRDefault="00CF7A5E" w:rsidP="00CF7A5E">
      <w:pPr>
        <w:ind w:firstLine="709"/>
        <w:jc w:val="both"/>
      </w:pPr>
    </w:p>
    <w:p w:rsidR="00CF7A5E" w:rsidRDefault="00CF7A5E" w:rsidP="00CF7A5E">
      <w:pPr>
        <w:ind w:firstLine="709"/>
        <w:jc w:val="both"/>
      </w:pPr>
      <w:proofErr w:type="gramStart"/>
      <w:r w:rsidRPr="005C1AD8">
        <w:t xml:space="preserve">Talep doğrultusunda Bala </w:t>
      </w:r>
      <w:r>
        <w:t>İ</w:t>
      </w:r>
      <w:r w:rsidRPr="005C1AD8">
        <w:t xml:space="preserve">lçesi, </w:t>
      </w:r>
      <w:proofErr w:type="spellStart"/>
      <w:r w:rsidRPr="005C1AD8">
        <w:t>Beynam</w:t>
      </w:r>
      <w:proofErr w:type="spellEnd"/>
      <w:r w:rsidRPr="005C1AD8">
        <w:t xml:space="preserve"> Mahallesinde bulunan, İmar Planında "Askeri Alan" olarak gösterilen taşınmazın, Hazine adına tescil edilmesi ve Jandarma Genel Komutanlığına tahsis edilmesi için, Maliye Bakanlığı ile 4650 Sayılı Yasa ile değişik 2942 </w:t>
      </w:r>
      <w:r>
        <w:t>s</w:t>
      </w:r>
      <w:r w:rsidRPr="005C1AD8">
        <w:t xml:space="preserve">ayılı Yasanın 26. </w:t>
      </w:r>
      <w:r>
        <w:t>m</w:t>
      </w:r>
      <w:r w:rsidRPr="005C1AD8">
        <w:t>addesine göre trampa işleminin gerçekleştirilebilmesi amacıyla Janda</w:t>
      </w:r>
      <w:r>
        <w:t>rm</w:t>
      </w:r>
      <w:r w:rsidRPr="005C1AD8">
        <w:t>a Genel Komutanlığı ve Belediyemiz arasında protokol imzalandığı,</w:t>
      </w:r>
      <w:proofErr w:type="gramEnd"/>
    </w:p>
    <w:p w:rsidR="00CF7A5E" w:rsidRPr="005C1AD8" w:rsidRDefault="00CF7A5E" w:rsidP="00CF7A5E">
      <w:pPr>
        <w:ind w:firstLine="709"/>
        <w:jc w:val="both"/>
      </w:pPr>
    </w:p>
    <w:p w:rsidR="00CF7A5E" w:rsidRDefault="00CF7A5E" w:rsidP="00CF7A5E">
      <w:pPr>
        <w:ind w:firstLine="709"/>
        <w:jc w:val="both"/>
      </w:pPr>
      <w:r w:rsidRPr="005C1AD8">
        <w:t xml:space="preserve">İçişleri Bakanlığı Jandarma Genel Komutanlığının 09 Temmuz 2018 tarihli ve </w:t>
      </w:r>
      <w:proofErr w:type="gramStart"/>
      <w:r w:rsidRPr="005C1AD8">
        <w:t>89068185</w:t>
      </w:r>
      <w:proofErr w:type="gramEnd"/>
      <w:r w:rsidRPr="005C1AD8">
        <w:t xml:space="preserve">-4220-2683871 sayılı yazısıyla, Bala İlçesi, </w:t>
      </w:r>
      <w:proofErr w:type="spellStart"/>
      <w:r w:rsidRPr="005C1AD8">
        <w:t>Beynam</w:t>
      </w:r>
      <w:proofErr w:type="spellEnd"/>
      <w:r w:rsidRPr="005C1AD8">
        <w:t xml:space="preserve"> Mahallesinde bulunan ve trampaya konu olan taşınmazlara ilişkin tahsis ve trampa taleplerinden sarfınazar edilmesinin İdaremize bildirildiği ve Belediyemizin de mülkiyeti bulunan, </w:t>
      </w:r>
      <w:proofErr w:type="spellStart"/>
      <w:r w:rsidRPr="005C1AD8">
        <w:t>Beynam</w:t>
      </w:r>
      <w:proofErr w:type="spellEnd"/>
      <w:r w:rsidRPr="005C1AD8">
        <w:t xml:space="preserve"> İlçesindeki taşınmazların Askeri Alan olarak kullanılmadığından dolayı, alanın kamu yararı doğrultusunda belediyemiz menfaatleri de gözetilerek daha verimli kullanılması adına plan değişikliği ile birlikte kentsel tasarım projesi ve </w:t>
      </w:r>
      <w:proofErr w:type="spellStart"/>
      <w:r w:rsidRPr="005C1AD8">
        <w:t>avan</w:t>
      </w:r>
      <w:proofErr w:type="spellEnd"/>
      <w:r w:rsidRPr="005C1AD8">
        <w:t xml:space="preserve"> mimari projeye yönelik çalışma yapılmasının talep edildiği,</w:t>
      </w:r>
    </w:p>
    <w:p w:rsidR="00CF7A5E" w:rsidRDefault="00CF7A5E" w:rsidP="00CF7A5E">
      <w:pPr>
        <w:jc w:val="both"/>
      </w:pPr>
    </w:p>
    <w:p w:rsidR="00CF7A5E" w:rsidRDefault="00CF7A5E" w:rsidP="00CF7A5E">
      <w:pPr>
        <w:jc w:val="both"/>
      </w:pPr>
    </w:p>
    <w:p w:rsidR="00CF7A5E" w:rsidRDefault="00CF7A5E" w:rsidP="00CF7A5E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CF7A5E" w:rsidTr="000D144E">
        <w:trPr>
          <w:trHeight w:val="1008"/>
        </w:trPr>
        <w:tc>
          <w:tcPr>
            <w:tcW w:w="3510" w:type="dxa"/>
          </w:tcPr>
          <w:p w:rsidR="00CF7A5E" w:rsidRDefault="00CF7A5E" w:rsidP="000D144E">
            <w:pPr>
              <w:ind w:left="708" w:firstLine="708"/>
            </w:pPr>
            <w:r>
              <w:t xml:space="preserve"> T.C.</w:t>
            </w:r>
          </w:p>
          <w:p w:rsidR="00CF7A5E" w:rsidRDefault="00CF7A5E" w:rsidP="000D144E">
            <w:pPr>
              <w:jc w:val="center"/>
            </w:pPr>
            <w:r>
              <w:t>ANKARA BÜYÜKŞEHİR</w:t>
            </w:r>
          </w:p>
          <w:p w:rsidR="00CF7A5E" w:rsidRDefault="00CF7A5E" w:rsidP="000D144E">
            <w:pPr>
              <w:jc w:val="center"/>
            </w:pPr>
            <w:r>
              <w:t>BELEDİYE MECLİSİ</w:t>
            </w:r>
          </w:p>
        </w:tc>
      </w:tr>
    </w:tbl>
    <w:p w:rsidR="00CF7A5E" w:rsidRDefault="00CF7A5E" w:rsidP="00CF7A5E">
      <w:pPr>
        <w:tabs>
          <w:tab w:val="left" w:pos="1935"/>
        </w:tabs>
        <w:jc w:val="both"/>
      </w:pPr>
    </w:p>
    <w:p w:rsidR="00CF7A5E" w:rsidRDefault="00CF7A5E" w:rsidP="00CF7A5E">
      <w:pPr>
        <w:tabs>
          <w:tab w:val="left" w:pos="1935"/>
        </w:tabs>
        <w:jc w:val="both"/>
      </w:pPr>
    </w:p>
    <w:p w:rsidR="00CF7A5E" w:rsidRDefault="00CF7A5E" w:rsidP="00CF7A5E">
      <w:pPr>
        <w:ind w:right="-1"/>
        <w:jc w:val="both"/>
      </w:pPr>
      <w:r>
        <w:t>Karar No: 700</w:t>
      </w:r>
      <w:r>
        <w:tab/>
        <w:t xml:space="preserve">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09.04.2021</w:t>
      </w:r>
    </w:p>
    <w:p w:rsidR="00CF7A5E" w:rsidRDefault="00CF7A5E" w:rsidP="00CF7A5E">
      <w:pPr>
        <w:ind w:right="543"/>
      </w:pPr>
    </w:p>
    <w:p w:rsidR="00CF7A5E" w:rsidRDefault="00CF7A5E" w:rsidP="00CF7A5E">
      <w:pPr>
        <w:ind w:right="543"/>
      </w:pPr>
    </w:p>
    <w:p w:rsidR="00CF7A5E" w:rsidRDefault="00CF7A5E" w:rsidP="00CF7A5E">
      <w:pPr>
        <w:ind w:left="2844" w:right="543" w:firstLine="696"/>
      </w:pPr>
      <w:r>
        <w:t xml:space="preserve">        -2-</w:t>
      </w:r>
    </w:p>
    <w:p w:rsidR="00CF7A5E" w:rsidRDefault="00CF7A5E" w:rsidP="00CF7A5E">
      <w:pPr>
        <w:jc w:val="both"/>
      </w:pPr>
    </w:p>
    <w:p w:rsidR="00CF7A5E" w:rsidRPr="005C1AD8" w:rsidRDefault="00CF7A5E" w:rsidP="00CF7A5E">
      <w:pPr>
        <w:ind w:firstLine="709"/>
        <w:jc w:val="both"/>
      </w:pPr>
    </w:p>
    <w:p w:rsidR="00CF7A5E" w:rsidRDefault="00CF7A5E" w:rsidP="00CF7A5E">
      <w:pPr>
        <w:ind w:firstLine="709"/>
        <w:jc w:val="both"/>
      </w:pPr>
      <w:r w:rsidRPr="005C1AD8">
        <w:t xml:space="preserve">Bu kapsamda hazırlanan öneri imar planında, Bala İlçesi, </w:t>
      </w:r>
      <w:proofErr w:type="spellStart"/>
      <w:r w:rsidRPr="005C1AD8">
        <w:t>Beynam</w:t>
      </w:r>
      <w:proofErr w:type="spellEnd"/>
      <w:r w:rsidRPr="005C1AD8">
        <w:t xml:space="preserve"> Mahallesinde bulunan yukarıda bahsi geçen 400 ha alan içerisinde kalacak şekilde, yüksek eğimli alanları içeren 120 </w:t>
      </w:r>
      <w:proofErr w:type="spellStart"/>
      <w:r w:rsidRPr="005C1AD8">
        <w:t>ha'lık</w:t>
      </w:r>
      <w:proofErr w:type="spellEnd"/>
      <w:r w:rsidRPr="005C1AD8">
        <w:t xml:space="preserve"> kışının "Spor Alanı" olarak planlandığı;</w:t>
      </w:r>
    </w:p>
    <w:p w:rsidR="00CF7A5E" w:rsidRPr="005C1AD8" w:rsidRDefault="00CF7A5E" w:rsidP="00CF7A5E">
      <w:pPr>
        <w:ind w:firstLine="709"/>
        <w:jc w:val="both"/>
      </w:pPr>
    </w:p>
    <w:p w:rsidR="00CF7A5E" w:rsidRDefault="00CF7A5E" w:rsidP="00CF7A5E">
      <w:pPr>
        <w:ind w:firstLine="709"/>
        <w:jc w:val="both"/>
      </w:pPr>
      <w:r w:rsidRPr="005C1AD8">
        <w:t xml:space="preserve">Spor alanı kullanımı içerisinde, </w:t>
      </w:r>
      <w:proofErr w:type="spellStart"/>
      <w:r w:rsidRPr="005C1AD8">
        <w:t>off</w:t>
      </w:r>
      <w:proofErr w:type="spellEnd"/>
      <w:r w:rsidRPr="005C1AD8">
        <w:t>-</w:t>
      </w:r>
      <w:proofErr w:type="spellStart"/>
      <w:r w:rsidRPr="005C1AD8">
        <w:t>road</w:t>
      </w:r>
      <w:proofErr w:type="spellEnd"/>
      <w:r w:rsidRPr="005C1AD8">
        <w:t xml:space="preserve">, </w:t>
      </w:r>
      <w:proofErr w:type="spellStart"/>
      <w:r w:rsidRPr="005C1AD8">
        <w:t>motocross</w:t>
      </w:r>
      <w:proofErr w:type="spellEnd"/>
      <w:r w:rsidRPr="005C1AD8">
        <w:t>, binicilik ve doğa sporları gibi aktivite alanları ile bunların ulaşım bağlantıları ve sosyal tesislerinin yer alacağı, mülkiyetinin Belediyemiz hisselerinden oluşturulacağı,</w:t>
      </w:r>
    </w:p>
    <w:p w:rsidR="00CF7A5E" w:rsidRPr="005C1AD8" w:rsidRDefault="00CF7A5E" w:rsidP="00CF7A5E">
      <w:pPr>
        <w:ind w:firstLine="709"/>
        <w:jc w:val="both"/>
      </w:pPr>
    </w:p>
    <w:p w:rsidR="00CF7A5E" w:rsidRDefault="00CF7A5E" w:rsidP="00CF7A5E">
      <w:pPr>
        <w:ind w:firstLine="709"/>
        <w:jc w:val="both"/>
      </w:pPr>
      <w:r w:rsidRPr="005C1AD8">
        <w:t xml:space="preserve">Spor alanında yapılaşma koşullarının E=0.05 ve </w:t>
      </w:r>
      <w:proofErr w:type="spellStart"/>
      <w:r w:rsidRPr="005C1AD8">
        <w:t>Yençok</w:t>
      </w:r>
      <w:proofErr w:type="spellEnd"/>
      <w:r w:rsidRPr="005C1AD8">
        <w:t>=2 Kat olarak belirlendiği,</w:t>
      </w:r>
    </w:p>
    <w:p w:rsidR="00CF7A5E" w:rsidRPr="005C1AD8" w:rsidRDefault="00CF7A5E" w:rsidP="00CF7A5E">
      <w:pPr>
        <w:ind w:firstLine="709"/>
        <w:jc w:val="both"/>
      </w:pPr>
    </w:p>
    <w:p w:rsidR="00D13486" w:rsidRDefault="00CF7A5E" w:rsidP="00CF7A5E">
      <w:pPr>
        <w:ind w:firstLine="709"/>
        <w:jc w:val="both"/>
      </w:pPr>
      <w:r w:rsidRPr="005C1AD8">
        <w:t>Hususları tespit edilmiş olup,</w:t>
      </w:r>
      <w:r>
        <w:t xml:space="preserve"> </w:t>
      </w:r>
      <w:r w:rsidRPr="005C1AD8">
        <w:t xml:space="preserve">Bala İlçesi, </w:t>
      </w:r>
      <w:proofErr w:type="spellStart"/>
      <w:r w:rsidRPr="005C1AD8">
        <w:t>Beynam</w:t>
      </w:r>
      <w:proofErr w:type="spellEnd"/>
      <w:r w:rsidRPr="005C1AD8">
        <w:t xml:space="preserve"> Mahallesi 200435 ada 18 sayılı parselin 120 ha kısmına ilişkin hazırlanan "1/5000 ölçekli Nazım ve 1/1000 ölçekli Uygulama İmar P</w:t>
      </w:r>
      <w:r>
        <w:t>lanı Değişiklikleri" teklifinin onayına</w:t>
      </w:r>
      <w:r w:rsidR="00A7292B">
        <w:t xml:space="preserve"> </w:t>
      </w:r>
      <w:r w:rsidR="00D14A26">
        <w:t>ilişkin</w:t>
      </w:r>
      <w:r w:rsidR="006E608D">
        <w:t xml:space="preserve"> İmar ve Bayındırlık Komis</w:t>
      </w:r>
      <w:r w:rsidR="00D14A26">
        <w:t>yonu Raporu oylanarak oybirliği</w:t>
      </w:r>
      <w:r w:rsidR="006E608D">
        <w:t xml:space="preserve"> ile kabul edildi.</w:t>
      </w:r>
    </w:p>
    <w:p w:rsidR="00B817E8" w:rsidRDefault="00B817E8" w:rsidP="00B817E8">
      <w:pPr>
        <w:ind w:firstLine="709"/>
        <w:jc w:val="both"/>
      </w:pPr>
    </w:p>
    <w:p w:rsidR="00B817E8" w:rsidRDefault="00B817E8" w:rsidP="00B817E8">
      <w:pPr>
        <w:ind w:firstLine="709"/>
        <w:jc w:val="both"/>
      </w:pPr>
    </w:p>
    <w:p w:rsidR="00A908CF" w:rsidRDefault="00A908CF" w:rsidP="00B817E8">
      <w:pPr>
        <w:ind w:firstLine="709"/>
        <w:jc w:val="both"/>
      </w:pPr>
    </w:p>
    <w:p w:rsidR="00B817E8" w:rsidRDefault="00B817E8" w:rsidP="00B817E8">
      <w:pPr>
        <w:ind w:firstLine="709"/>
        <w:jc w:val="both"/>
      </w:pPr>
    </w:p>
    <w:p w:rsidR="009C2BD2" w:rsidRDefault="009C2BD2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Tr="006E608D">
        <w:trPr>
          <w:trHeight w:val="594"/>
          <w:jc w:val="center"/>
        </w:trPr>
        <w:tc>
          <w:tcPr>
            <w:tcW w:w="221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2A3163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Fatih ÜNAL 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Tuğba AYDOS</w:t>
                  </w:r>
                </w:p>
                <w:p w:rsidR="0016025C" w:rsidRPr="002A3163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Harun ÖZTÜRK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Y.</w:t>
                  </w: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Default="0016025C"/>
        </w:tc>
      </w:tr>
    </w:tbl>
    <w:p w:rsidR="00F056A8" w:rsidRDefault="00F056A8" w:rsidP="003C2941">
      <w:pPr>
        <w:jc w:val="both"/>
      </w:pPr>
    </w:p>
    <w:p w:rsidR="003C2941" w:rsidRDefault="003C2941" w:rsidP="003C2941">
      <w:pPr>
        <w:jc w:val="both"/>
      </w:pPr>
    </w:p>
    <w:p w:rsidR="003C2941" w:rsidRDefault="003C2941" w:rsidP="003C2941">
      <w:pPr>
        <w:jc w:val="both"/>
      </w:pPr>
    </w:p>
    <w:p w:rsidR="003C2941" w:rsidRDefault="003C2941" w:rsidP="003C2941">
      <w:pPr>
        <w:jc w:val="both"/>
      </w:pPr>
    </w:p>
    <w:p w:rsidR="003C2941" w:rsidRDefault="003C2941" w:rsidP="003C2941">
      <w:pPr>
        <w:jc w:val="both"/>
      </w:pPr>
    </w:p>
    <w:p w:rsidR="003C2941" w:rsidRDefault="003C2941" w:rsidP="003C2941">
      <w:pPr>
        <w:jc w:val="both"/>
      </w:pPr>
    </w:p>
    <w:p w:rsidR="003C2941" w:rsidRDefault="003C2941" w:rsidP="003C2941">
      <w:pPr>
        <w:jc w:val="both"/>
      </w:pPr>
    </w:p>
    <w:p w:rsidR="003C2941" w:rsidRDefault="003C2941" w:rsidP="003C2941">
      <w:pPr>
        <w:jc w:val="both"/>
      </w:pPr>
    </w:p>
    <w:p w:rsidR="003C2941" w:rsidRDefault="003C2941" w:rsidP="003C2941">
      <w:pPr>
        <w:jc w:val="both"/>
      </w:pPr>
    </w:p>
    <w:p w:rsidR="003C2941" w:rsidRDefault="003C2941" w:rsidP="003C2941">
      <w:pPr>
        <w:jc w:val="both"/>
      </w:pPr>
    </w:p>
    <w:p w:rsidR="003C2941" w:rsidRDefault="003C2941" w:rsidP="003C2941">
      <w:pPr>
        <w:jc w:val="both"/>
      </w:pPr>
    </w:p>
    <w:p w:rsidR="003C2941" w:rsidRDefault="003C2941" w:rsidP="003C2941">
      <w:pPr>
        <w:jc w:val="both"/>
      </w:pPr>
    </w:p>
    <w:p w:rsidR="003C2941" w:rsidRDefault="003C2941" w:rsidP="003C2941">
      <w:pPr>
        <w:jc w:val="both"/>
      </w:pPr>
    </w:p>
    <w:p w:rsidR="003C2941" w:rsidRDefault="003C2941" w:rsidP="003C2941">
      <w:pPr>
        <w:jc w:val="both"/>
      </w:pPr>
    </w:p>
    <w:p w:rsidR="003C2941" w:rsidRDefault="003C2941" w:rsidP="003C2941">
      <w:pPr>
        <w:jc w:val="both"/>
      </w:pPr>
    </w:p>
    <w:p w:rsidR="003C2941" w:rsidRDefault="003C2941" w:rsidP="003C2941">
      <w:pPr>
        <w:jc w:val="both"/>
      </w:pPr>
    </w:p>
    <w:p w:rsidR="003C2941" w:rsidRDefault="003C2941" w:rsidP="003C2941">
      <w:pPr>
        <w:jc w:val="both"/>
      </w:pPr>
    </w:p>
    <w:p w:rsidR="003C2941" w:rsidRDefault="003C2941" w:rsidP="003C2941">
      <w:pPr>
        <w:jc w:val="both"/>
      </w:pPr>
    </w:p>
    <w:p w:rsidR="003C2941" w:rsidRDefault="003C2941" w:rsidP="003C2941">
      <w:pPr>
        <w:jc w:val="both"/>
      </w:pPr>
    </w:p>
    <w:p w:rsidR="003C2941" w:rsidRDefault="003C2941" w:rsidP="003C2941">
      <w:pPr>
        <w:jc w:val="both"/>
      </w:pPr>
    </w:p>
    <w:p w:rsidR="003C2941" w:rsidRPr="003C2941" w:rsidRDefault="003C2941" w:rsidP="003C2941">
      <w:pPr>
        <w:tabs>
          <w:tab w:val="center" w:pos="4748"/>
          <w:tab w:val="left" w:pos="5430"/>
        </w:tabs>
        <w:jc w:val="center"/>
      </w:pPr>
      <w:r w:rsidRPr="003C2941">
        <w:lastRenderedPageBreak/>
        <w:t>T.C.</w:t>
      </w:r>
    </w:p>
    <w:p w:rsidR="003C2941" w:rsidRPr="003C2941" w:rsidRDefault="003C2941" w:rsidP="003C2941">
      <w:pPr>
        <w:jc w:val="center"/>
      </w:pPr>
      <w:r w:rsidRPr="003C2941">
        <w:t>ANKARA BÜYÜKŞEHİR BELEDİYE MECLİSİ</w:t>
      </w:r>
    </w:p>
    <w:p w:rsidR="003C2941" w:rsidRPr="003C2941" w:rsidRDefault="003C2941" w:rsidP="003C2941">
      <w:pPr>
        <w:jc w:val="center"/>
      </w:pPr>
      <w:r w:rsidRPr="003C2941">
        <w:t>İmar ve Bayındırlık Komisyonu Raporu</w:t>
      </w:r>
    </w:p>
    <w:p w:rsidR="003C2941" w:rsidRPr="003C2941" w:rsidRDefault="003C2941" w:rsidP="003C2941">
      <w:pPr>
        <w:jc w:val="center"/>
      </w:pPr>
    </w:p>
    <w:p w:rsidR="003C2941" w:rsidRPr="003C2941" w:rsidRDefault="003C2941" w:rsidP="003C2941">
      <w:pPr>
        <w:jc w:val="center"/>
      </w:pPr>
      <w:r w:rsidRPr="003C2941">
        <w:t>Rapor No: 864</w:t>
      </w:r>
      <w:r w:rsidRPr="003C2941">
        <w:tab/>
        <w:t xml:space="preserve">     </w:t>
      </w:r>
      <w:r w:rsidRPr="003C2941">
        <w:tab/>
        <w:t xml:space="preserve">     </w:t>
      </w:r>
      <w:r w:rsidRPr="003C2941">
        <w:tab/>
        <w:t xml:space="preserve">                 </w:t>
      </w:r>
      <w:r w:rsidRPr="003C2941">
        <w:tab/>
      </w:r>
      <w:r w:rsidRPr="003C2941">
        <w:tab/>
        <w:t xml:space="preserve">         </w:t>
      </w:r>
      <w:r w:rsidRPr="003C2941">
        <w:tab/>
      </w:r>
      <w:r w:rsidRPr="003C2941">
        <w:tab/>
      </w:r>
      <w:r w:rsidRPr="003C2941">
        <w:tab/>
        <w:t xml:space="preserve">        22.03.2021</w:t>
      </w:r>
    </w:p>
    <w:p w:rsidR="003C2941" w:rsidRPr="003C2941" w:rsidRDefault="003C2941" w:rsidP="003C2941">
      <w:pPr>
        <w:jc w:val="center"/>
        <w:rPr>
          <w:lang/>
        </w:rPr>
      </w:pPr>
    </w:p>
    <w:p w:rsidR="003C2941" w:rsidRPr="003C2941" w:rsidRDefault="003C2941" w:rsidP="003C2941">
      <w:pPr>
        <w:pStyle w:val="Balk7"/>
        <w:jc w:val="center"/>
        <w:rPr>
          <w:bCs/>
        </w:rPr>
      </w:pPr>
      <w:r w:rsidRPr="003C2941">
        <w:rPr>
          <w:bCs/>
        </w:rPr>
        <w:t>BÜYÜKŞEHİR BELEDİYE MECLİSİ BAŞKANLIĞINA</w:t>
      </w:r>
    </w:p>
    <w:p w:rsidR="003C2941" w:rsidRDefault="003C2941" w:rsidP="003C2941">
      <w:pPr>
        <w:jc w:val="both"/>
      </w:pPr>
    </w:p>
    <w:p w:rsidR="003C2941" w:rsidRDefault="003C2941" w:rsidP="003C2941">
      <w:pPr>
        <w:jc w:val="both"/>
      </w:pPr>
    </w:p>
    <w:p w:rsidR="003C2941" w:rsidRPr="005C1AD8" w:rsidRDefault="003C2941" w:rsidP="003C2941">
      <w:pPr>
        <w:ind w:firstLine="709"/>
        <w:jc w:val="both"/>
      </w:pPr>
      <w:r w:rsidRPr="005C1AD8">
        <w:t xml:space="preserve">Bala İlçesi </w:t>
      </w:r>
      <w:proofErr w:type="spellStart"/>
      <w:r w:rsidRPr="005C1AD8">
        <w:t>Beynam</w:t>
      </w:r>
      <w:proofErr w:type="spellEnd"/>
      <w:r w:rsidRPr="005C1AD8">
        <w:t xml:space="preserve"> Mahallesi 200435 ada 18 parselin 120 ha. </w:t>
      </w:r>
      <w:proofErr w:type="gramStart"/>
      <w:r w:rsidRPr="005C1AD8">
        <w:t>kısmında</w:t>
      </w:r>
      <w:proofErr w:type="gramEnd"/>
      <w:r w:rsidRPr="005C1AD8">
        <w:t xml:space="preserve"> 1/5000 ve 1/1000 ölçekli imar plan değişikliğine ilişkin Büyükşehir Belediye Meclisinin 09.03.2021 tarih ve 21. gündem maddesi olarak komisyonumuza havale edilen dosya incelendi.</w:t>
      </w:r>
    </w:p>
    <w:p w:rsidR="003C2941" w:rsidRPr="005C1AD8" w:rsidRDefault="003C2941" w:rsidP="003C2941">
      <w:pPr>
        <w:ind w:firstLine="709"/>
        <w:jc w:val="both"/>
      </w:pPr>
    </w:p>
    <w:p w:rsidR="003C2941" w:rsidRDefault="003C2941" w:rsidP="003C2941">
      <w:pPr>
        <w:ind w:firstLine="709"/>
        <w:jc w:val="both"/>
      </w:pPr>
      <w:proofErr w:type="gramStart"/>
      <w:r w:rsidRPr="005C1AD8">
        <w:t>Komisyonumuzca yapılan incelemeler neticesinde; Ankara Büyükşehir Belediye Meclisinin 16.06.2006 gün ve 1438 sayılı kararı ile onaylanan "</w:t>
      </w:r>
      <w:proofErr w:type="spellStart"/>
      <w:r w:rsidRPr="005C1AD8">
        <w:t>Beynam</w:t>
      </w:r>
      <w:proofErr w:type="spellEnd"/>
      <w:r w:rsidRPr="005C1AD8">
        <w:t xml:space="preserve"> Kentsel Dönüşüm ve Gelişi</w:t>
      </w:r>
      <w:r>
        <w:t>m Proje Alanı" kapsamında kalan,</w:t>
      </w:r>
      <w:r w:rsidRPr="005C1AD8">
        <w:t xml:space="preserve"> </w:t>
      </w:r>
      <w:proofErr w:type="spellStart"/>
      <w:r w:rsidRPr="005C1AD8">
        <w:t>Beynam</w:t>
      </w:r>
      <w:proofErr w:type="spellEnd"/>
      <w:r w:rsidRPr="005C1AD8">
        <w:t xml:space="preserve"> Mahallesi 200435 ada 18 sayılı parselin yaklaşık 120 </w:t>
      </w:r>
      <w:proofErr w:type="spellStart"/>
      <w:r w:rsidRPr="005C1AD8">
        <w:t>ha'lık</w:t>
      </w:r>
      <w:proofErr w:type="spellEnd"/>
      <w:r w:rsidRPr="005C1AD8">
        <w:t xml:space="preserve"> büyük çoğunluğu yüksek eğimli kısmının, Ankara İline hizmet verecek şekilde doğa sporlarına yönelik olarak planlanmasının uygun olacağı </w:t>
      </w:r>
      <w:r>
        <w:t xml:space="preserve">İmar ve Şehircilik Dairesi </w:t>
      </w:r>
      <w:r w:rsidRPr="005C1AD8">
        <w:t>Başkanlığı</w:t>
      </w:r>
      <w:r>
        <w:t>na öngörüldüğü,</w:t>
      </w:r>
      <w:proofErr w:type="gramEnd"/>
    </w:p>
    <w:p w:rsidR="003C2941" w:rsidRPr="005C1AD8" w:rsidRDefault="003C2941" w:rsidP="003C2941">
      <w:pPr>
        <w:ind w:firstLine="709"/>
        <w:jc w:val="both"/>
      </w:pPr>
    </w:p>
    <w:p w:rsidR="003C2941" w:rsidRDefault="003C2941" w:rsidP="003C2941">
      <w:pPr>
        <w:ind w:firstLine="709"/>
        <w:jc w:val="both"/>
      </w:pPr>
      <w:r w:rsidRPr="005C1AD8">
        <w:t>Bahse konu alanın mevcut imar durumuna ilişkin olarak yapılan incelemede;</w:t>
      </w:r>
    </w:p>
    <w:p w:rsidR="003C2941" w:rsidRPr="005C1AD8" w:rsidRDefault="003C2941" w:rsidP="003C2941">
      <w:pPr>
        <w:ind w:firstLine="709"/>
        <w:jc w:val="both"/>
      </w:pPr>
    </w:p>
    <w:p w:rsidR="003C2941" w:rsidRDefault="003C2941" w:rsidP="003C2941">
      <w:pPr>
        <w:ind w:firstLine="709"/>
        <w:jc w:val="both"/>
      </w:pPr>
      <w:r w:rsidRPr="005C1AD8">
        <w:t>Ankara Büyükşehir Belediye Meclisinin 14.01.2011 gün ve 248 sayılı kararı ile onaylanan "</w:t>
      </w:r>
      <w:proofErr w:type="spellStart"/>
      <w:r w:rsidRPr="005C1AD8">
        <w:t>Beynam</w:t>
      </w:r>
      <w:proofErr w:type="spellEnd"/>
      <w:r w:rsidRPr="005C1AD8">
        <w:t xml:space="preserve"> Köyü ve </w:t>
      </w:r>
      <w:proofErr w:type="spellStart"/>
      <w:r w:rsidRPr="005C1AD8">
        <w:t>Beynam</w:t>
      </w:r>
      <w:proofErr w:type="spellEnd"/>
      <w:r w:rsidRPr="005C1AD8">
        <w:t xml:space="preserve"> </w:t>
      </w:r>
      <w:proofErr w:type="spellStart"/>
      <w:r w:rsidRPr="005C1AD8">
        <w:t>Haftasonu</w:t>
      </w:r>
      <w:proofErr w:type="spellEnd"/>
      <w:r w:rsidRPr="005C1AD8">
        <w:t xml:space="preserve"> Evleri 1/5000 ölçekli Nazım ve 1/1000 ölçekli Uygulama İmar Planı Değişikliği" kapsamında, konut ve donatı alanları kullanımında iken Emlak ve İstimlak Dairesi Başkanlığı Taşınmaz Şube Müdürlüğünün 02.11.2016 tarih E.64704 sayılı yazısı ile; Bala İlçesi </w:t>
      </w:r>
      <w:proofErr w:type="spellStart"/>
      <w:r w:rsidRPr="005C1AD8">
        <w:t>Beynam</w:t>
      </w:r>
      <w:proofErr w:type="spellEnd"/>
      <w:r w:rsidRPr="005C1AD8">
        <w:t xml:space="preserve"> Mahallesi sınırları </w:t>
      </w:r>
      <w:proofErr w:type="gramStart"/>
      <w:r w:rsidRPr="005C1AD8">
        <w:t>d</w:t>
      </w:r>
      <w:r>
        <w:t>a</w:t>
      </w:r>
      <w:r w:rsidRPr="005C1AD8">
        <w:t>hilinde</w:t>
      </w:r>
      <w:proofErr w:type="gramEnd"/>
      <w:r w:rsidRPr="005C1AD8">
        <w:t xml:space="preserve"> bulunan Ankara Büyükşehir Belediyesine ait yaklaşık 385 ha büyüklüğündeki alanının da d</w:t>
      </w:r>
      <w:r>
        <w:t>a</w:t>
      </w:r>
      <w:r w:rsidRPr="005C1AD8">
        <w:t>hil edilerek toplamda 400 ha alanın imar planında "Askeri Alan" olarak düzenlenmesi için Başkanlığımızca gerekli çalışmanın yapılmasının talep edildiği,</w:t>
      </w:r>
    </w:p>
    <w:p w:rsidR="003C2941" w:rsidRPr="005C1AD8" w:rsidRDefault="003C2941" w:rsidP="003C2941">
      <w:pPr>
        <w:ind w:firstLine="709"/>
        <w:jc w:val="both"/>
      </w:pPr>
    </w:p>
    <w:p w:rsidR="003C2941" w:rsidRDefault="003C2941" w:rsidP="003C2941">
      <w:pPr>
        <w:ind w:firstLine="709"/>
        <w:jc w:val="both"/>
      </w:pPr>
      <w:r w:rsidRPr="005C1AD8">
        <w:t>Bu doğrultuda hazırlanan 1/5000 ölçekli Nazım ve 1/1000 ölçekli Uygulama İmar Planı Değişikliğinin</w:t>
      </w:r>
      <w:r>
        <w:t>,</w:t>
      </w:r>
      <w:r w:rsidRPr="005C1AD8">
        <w:t xml:space="preserve"> Ankara Büyükşehir Belediye Meclisinin 26.11.2016 gün ve 2350 sayılı kararı ile onaylanarak söz konusu alanın ise "Askeri Alan" olarak planlandığı,</w:t>
      </w:r>
    </w:p>
    <w:p w:rsidR="003C2941" w:rsidRPr="005C1AD8" w:rsidRDefault="003C2941" w:rsidP="003C2941">
      <w:pPr>
        <w:ind w:firstLine="709"/>
        <w:jc w:val="both"/>
      </w:pPr>
    </w:p>
    <w:p w:rsidR="003C2941" w:rsidRDefault="003C2941" w:rsidP="003C2941">
      <w:pPr>
        <w:ind w:firstLine="709"/>
        <w:jc w:val="both"/>
      </w:pPr>
      <w:proofErr w:type="gramStart"/>
      <w:r w:rsidRPr="005C1AD8">
        <w:t xml:space="preserve">Talep doğrultusunda Bala </w:t>
      </w:r>
      <w:r>
        <w:t>İ</w:t>
      </w:r>
      <w:r w:rsidRPr="005C1AD8">
        <w:t xml:space="preserve">lçesi, </w:t>
      </w:r>
      <w:proofErr w:type="spellStart"/>
      <w:r w:rsidRPr="005C1AD8">
        <w:t>Beynam</w:t>
      </w:r>
      <w:proofErr w:type="spellEnd"/>
      <w:r w:rsidRPr="005C1AD8">
        <w:t xml:space="preserve"> Mahallesinde bulunan, İmar Planında "Askeri Alan" olarak gösterilen taşınmazın, Hazine adına tescil edilmesi ve Jandarma Genel Komutanlığına tahsis edilmesi için, Maliye Bakanlığı ile 4650 Sayılı Yasa ile değişik 2942 </w:t>
      </w:r>
      <w:r>
        <w:t>s</w:t>
      </w:r>
      <w:r w:rsidRPr="005C1AD8">
        <w:t xml:space="preserve">ayılı Yasanın 26. </w:t>
      </w:r>
      <w:r>
        <w:t>m</w:t>
      </w:r>
      <w:r w:rsidRPr="005C1AD8">
        <w:t>addesine göre trampa işleminin gerçekleştirilebilmesi amacıyla Janda</w:t>
      </w:r>
      <w:r>
        <w:t>rm</w:t>
      </w:r>
      <w:r w:rsidRPr="005C1AD8">
        <w:t>a Genel Komutanlığı ve Belediyemiz arasında protokol imzalandığı,</w:t>
      </w:r>
      <w:proofErr w:type="gramEnd"/>
    </w:p>
    <w:p w:rsidR="003C2941" w:rsidRPr="005C1AD8" w:rsidRDefault="003C2941" w:rsidP="003C2941">
      <w:pPr>
        <w:ind w:firstLine="709"/>
        <w:jc w:val="both"/>
      </w:pPr>
    </w:p>
    <w:p w:rsidR="003C2941" w:rsidRDefault="003C2941" w:rsidP="003C2941">
      <w:pPr>
        <w:ind w:firstLine="709"/>
        <w:jc w:val="both"/>
      </w:pPr>
      <w:r w:rsidRPr="005C1AD8">
        <w:t xml:space="preserve">İçişleri Bakanlığı Jandarma Genel Komutanlığının 09 Temmuz 2018 tarihli ve </w:t>
      </w:r>
      <w:proofErr w:type="gramStart"/>
      <w:r w:rsidRPr="005C1AD8">
        <w:t>89068185</w:t>
      </w:r>
      <w:proofErr w:type="gramEnd"/>
      <w:r w:rsidRPr="005C1AD8">
        <w:t xml:space="preserve">-4220-2683871 sayılı yazısıyla, Bala İlçesi, </w:t>
      </w:r>
      <w:proofErr w:type="spellStart"/>
      <w:r w:rsidRPr="005C1AD8">
        <w:t>Beynam</w:t>
      </w:r>
      <w:proofErr w:type="spellEnd"/>
      <w:r w:rsidRPr="005C1AD8">
        <w:t xml:space="preserve"> Mahallesinde bulunan ve trampaya konu olan taşınmazlara ilişkin tahsis ve trampa taleplerinden sarfınazar edilmesinin İdaremize bildirildiği ve Belediyemizin de mülkiyeti bulunan, </w:t>
      </w:r>
      <w:proofErr w:type="spellStart"/>
      <w:r w:rsidRPr="005C1AD8">
        <w:t>Beynam</w:t>
      </w:r>
      <w:proofErr w:type="spellEnd"/>
      <w:r w:rsidRPr="005C1AD8">
        <w:t xml:space="preserve"> İlçesindeki taşınmazların Askeri Alan olarak kullanılmadığından dolayı, alanın kamu yararı doğrultusunda belediyemiz menfaatleri de gözetilerek daha verimli kullanılması adına plan değişikliği ile birlikte kentsel tasarım projesi ve </w:t>
      </w:r>
      <w:proofErr w:type="spellStart"/>
      <w:r w:rsidRPr="005C1AD8">
        <w:t>avan</w:t>
      </w:r>
      <w:proofErr w:type="spellEnd"/>
      <w:r w:rsidRPr="005C1AD8">
        <w:t xml:space="preserve"> mimari projeye yönelik çalışma yapılmasının talep edildiği,</w:t>
      </w:r>
    </w:p>
    <w:p w:rsidR="003C2941" w:rsidRPr="005C1AD8" w:rsidRDefault="003C2941" w:rsidP="003C2941">
      <w:pPr>
        <w:ind w:firstLine="709"/>
        <w:jc w:val="both"/>
      </w:pPr>
    </w:p>
    <w:p w:rsidR="003C2941" w:rsidRDefault="003C2941" w:rsidP="003C2941">
      <w:pPr>
        <w:ind w:firstLine="709"/>
        <w:jc w:val="both"/>
      </w:pPr>
      <w:r w:rsidRPr="005C1AD8">
        <w:t xml:space="preserve">Bu kapsamda hazırlanan öneri imar planında, Bala İlçesi, </w:t>
      </w:r>
      <w:proofErr w:type="spellStart"/>
      <w:r w:rsidRPr="005C1AD8">
        <w:t>Beynam</w:t>
      </w:r>
      <w:proofErr w:type="spellEnd"/>
      <w:r w:rsidRPr="005C1AD8">
        <w:t xml:space="preserve"> Mahallesinde bulunan yukarıda bahsi geçen 400 ha alan içerisinde kalacak şekilde, yüksek eğimli alanları içeren 120 </w:t>
      </w:r>
      <w:proofErr w:type="spellStart"/>
      <w:r w:rsidRPr="005C1AD8">
        <w:t>ha'lık</w:t>
      </w:r>
      <w:proofErr w:type="spellEnd"/>
      <w:r w:rsidRPr="005C1AD8">
        <w:t xml:space="preserve"> kışının "Spor Alanı" olarak planlandığı;</w:t>
      </w:r>
    </w:p>
    <w:p w:rsidR="003C2941" w:rsidRDefault="003C2941" w:rsidP="003C2941">
      <w:pPr>
        <w:ind w:firstLine="709"/>
        <w:jc w:val="both"/>
      </w:pPr>
    </w:p>
    <w:p w:rsidR="003C2941" w:rsidRDefault="003C2941" w:rsidP="003C2941">
      <w:pPr>
        <w:ind w:firstLine="709"/>
        <w:jc w:val="both"/>
      </w:pPr>
    </w:p>
    <w:p w:rsidR="003C2941" w:rsidRPr="003B0AF0" w:rsidRDefault="003C2941" w:rsidP="003C2941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3C2941" w:rsidRPr="003B0AF0" w:rsidRDefault="003C2941" w:rsidP="003C2941">
      <w:pPr>
        <w:jc w:val="center"/>
      </w:pPr>
      <w:r w:rsidRPr="003B0AF0">
        <w:t>ANKARA BÜYÜKŞEHİR BELEDİYE MECLİSİ</w:t>
      </w:r>
    </w:p>
    <w:p w:rsidR="003C2941" w:rsidRDefault="003C2941" w:rsidP="003C2941">
      <w:pPr>
        <w:jc w:val="center"/>
      </w:pPr>
      <w:r w:rsidRPr="003B0AF0">
        <w:t>İmar ve Bayındırlık Komisyonu Raporu</w:t>
      </w:r>
    </w:p>
    <w:p w:rsidR="003C2941" w:rsidRDefault="003C2941" w:rsidP="003C2941">
      <w:pPr>
        <w:jc w:val="center"/>
      </w:pPr>
    </w:p>
    <w:p w:rsidR="003C2941" w:rsidRDefault="003C2941" w:rsidP="003C2941">
      <w:pPr>
        <w:jc w:val="center"/>
      </w:pPr>
    </w:p>
    <w:p w:rsidR="003C2941" w:rsidRDefault="003C2941" w:rsidP="003C2941">
      <w:pPr>
        <w:jc w:val="center"/>
      </w:pPr>
      <w:r w:rsidRPr="003B0AF0">
        <w:t xml:space="preserve">Rapor No: </w:t>
      </w:r>
      <w:r>
        <w:t>864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22</w:t>
      </w:r>
      <w:r w:rsidRPr="003B0AF0">
        <w:t>.</w:t>
      </w:r>
      <w:r>
        <w:t>03</w:t>
      </w:r>
      <w:r w:rsidRPr="003B0AF0">
        <w:t>.202</w:t>
      </w:r>
      <w:r>
        <w:t>1</w:t>
      </w:r>
    </w:p>
    <w:p w:rsidR="003C2941" w:rsidRDefault="003C2941" w:rsidP="003C2941">
      <w:pPr>
        <w:jc w:val="center"/>
      </w:pPr>
    </w:p>
    <w:p w:rsidR="003C2941" w:rsidRDefault="003C2941" w:rsidP="003C2941">
      <w:pPr>
        <w:jc w:val="center"/>
      </w:pPr>
    </w:p>
    <w:p w:rsidR="003C2941" w:rsidRDefault="003C2941" w:rsidP="003C2941">
      <w:pPr>
        <w:jc w:val="center"/>
      </w:pPr>
      <w:r>
        <w:t>-2-</w:t>
      </w:r>
    </w:p>
    <w:p w:rsidR="003C2941" w:rsidRDefault="003C2941" w:rsidP="003C2941">
      <w:pPr>
        <w:jc w:val="both"/>
      </w:pPr>
    </w:p>
    <w:p w:rsidR="003C2941" w:rsidRPr="005C1AD8" w:rsidRDefault="003C2941" w:rsidP="003C2941">
      <w:pPr>
        <w:ind w:firstLine="709"/>
        <w:jc w:val="both"/>
      </w:pPr>
    </w:p>
    <w:p w:rsidR="003C2941" w:rsidRDefault="003C2941" w:rsidP="003C2941">
      <w:pPr>
        <w:ind w:firstLine="709"/>
        <w:jc w:val="both"/>
      </w:pPr>
      <w:r w:rsidRPr="005C1AD8">
        <w:t xml:space="preserve">Spor alanı kullanımı içerisinde, </w:t>
      </w:r>
      <w:proofErr w:type="spellStart"/>
      <w:r w:rsidRPr="005C1AD8">
        <w:t>off</w:t>
      </w:r>
      <w:proofErr w:type="spellEnd"/>
      <w:r w:rsidRPr="005C1AD8">
        <w:t>-</w:t>
      </w:r>
      <w:proofErr w:type="spellStart"/>
      <w:r w:rsidRPr="005C1AD8">
        <w:t>road</w:t>
      </w:r>
      <w:proofErr w:type="spellEnd"/>
      <w:r w:rsidRPr="005C1AD8">
        <w:t xml:space="preserve">, </w:t>
      </w:r>
      <w:proofErr w:type="spellStart"/>
      <w:r w:rsidRPr="005C1AD8">
        <w:t>motocross</w:t>
      </w:r>
      <w:proofErr w:type="spellEnd"/>
      <w:r w:rsidRPr="005C1AD8">
        <w:t>, binicilik ve doğa sporları gibi aktivite alanları ile bunların ulaşım bağlantıları ve sosyal tesislerinin yer alacağı, mülkiyetinin Belediyemiz hisselerinden oluşturulacağı,</w:t>
      </w:r>
    </w:p>
    <w:p w:rsidR="003C2941" w:rsidRPr="005C1AD8" w:rsidRDefault="003C2941" w:rsidP="003C2941">
      <w:pPr>
        <w:ind w:firstLine="709"/>
        <w:jc w:val="both"/>
      </w:pPr>
    </w:p>
    <w:p w:rsidR="003C2941" w:rsidRDefault="003C2941" w:rsidP="003C2941">
      <w:pPr>
        <w:ind w:firstLine="709"/>
        <w:jc w:val="both"/>
      </w:pPr>
      <w:r w:rsidRPr="005C1AD8">
        <w:t xml:space="preserve">Spor alanında yapılaşma koşullarının E=0.05 ve </w:t>
      </w:r>
      <w:proofErr w:type="spellStart"/>
      <w:r w:rsidRPr="005C1AD8">
        <w:t>Yençok</w:t>
      </w:r>
      <w:proofErr w:type="spellEnd"/>
      <w:r w:rsidRPr="005C1AD8">
        <w:t>=2 Kat olarak belirlendiği,</w:t>
      </w:r>
    </w:p>
    <w:p w:rsidR="003C2941" w:rsidRPr="005C1AD8" w:rsidRDefault="003C2941" w:rsidP="003C2941">
      <w:pPr>
        <w:ind w:firstLine="709"/>
        <w:jc w:val="both"/>
      </w:pPr>
    </w:p>
    <w:p w:rsidR="003C2941" w:rsidRPr="005C1AD8" w:rsidRDefault="003C2941" w:rsidP="003C2941">
      <w:pPr>
        <w:ind w:firstLine="709"/>
        <w:jc w:val="both"/>
      </w:pPr>
      <w:r w:rsidRPr="005C1AD8">
        <w:t>Hususları tespit edilmiş olup,</w:t>
      </w:r>
      <w:r>
        <w:t xml:space="preserve"> </w:t>
      </w:r>
      <w:r w:rsidRPr="005C1AD8">
        <w:t xml:space="preserve">Bala İlçesi, </w:t>
      </w:r>
      <w:proofErr w:type="spellStart"/>
      <w:r w:rsidRPr="005C1AD8">
        <w:t>Beynam</w:t>
      </w:r>
      <w:proofErr w:type="spellEnd"/>
      <w:r w:rsidRPr="005C1AD8">
        <w:t xml:space="preserve"> Mahallesi 200435 ada 18 sayılı parselin 120 ha kısmına ilişkin hazırlanan "1/5000 ölçekli Nazım ve 1/1000 ölçekli Uygulama İmar P</w:t>
      </w:r>
      <w:r>
        <w:t>lanı Değişiklikleri" teklifinin onayı komisyonumuzca oybirliği ile uygun görülmüştür.</w:t>
      </w:r>
    </w:p>
    <w:p w:rsidR="003C2941" w:rsidRPr="005C1AD8" w:rsidRDefault="003C2941" w:rsidP="003C2941">
      <w:pPr>
        <w:ind w:firstLine="709"/>
        <w:jc w:val="both"/>
      </w:pPr>
    </w:p>
    <w:p w:rsidR="003C2941" w:rsidRPr="005C1AD8" w:rsidRDefault="003C2941" w:rsidP="003C2941">
      <w:pPr>
        <w:ind w:firstLine="709"/>
        <w:jc w:val="both"/>
      </w:pPr>
      <w:r w:rsidRPr="005C1AD8">
        <w:t>Raporumuz Büyükşehir Belediye Meclisinin onayına arz olunur.</w:t>
      </w:r>
    </w:p>
    <w:p w:rsidR="003C2941" w:rsidRDefault="003C2941" w:rsidP="003C2941">
      <w:pPr>
        <w:ind w:firstLine="709"/>
        <w:jc w:val="both"/>
      </w:pPr>
    </w:p>
    <w:p w:rsidR="003C2941" w:rsidRPr="003D6063" w:rsidRDefault="003C2941" w:rsidP="003C2941">
      <w:pPr>
        <w:ind w:firstLine="709"/>
        <w:jc w:val="both"/>
      </w:pPr>
    </w:p>
    <w:p w:rsidR="003C2941" w:rsidRDefault="003C2941" w:rsidP="003C2941">
      <w:pPr>
        <w:spacing w:line="240" w:lineRule="exact"/>
        <w:ind w:right="20"/>
        <w:jc w:val="both"/>
      </w:pPr>
    </w:p>
    <w:p w:rsidR="003C2941" w:rsidRDefault="003C2941" w:rsidP="003C2941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3C2941" w:rsidRDefault="003C2941" w:rsidP="003C2941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3C2941" w:rsidRDefault="003C2941" w:rsidP="003C2941">
      <w:pPr>
        <w:tabs>
          <w:tab w:val="left" w:pos="8508"/>
        </w:tabs>
        <w:jc w:val="both"/>
      </w:pPr>
      <w:r>
        <w:t xml:space="preserve">                 </w:t>
      </w:r>
    </w:p>
    <w:p w:rsidR="003C2941" w:rsidRDefault="003C2941" w:rsidP="003C2941">
      <w:pPr>
        <w:jc w:val="both"/>
      </w:pPr>
    </w:p>
    <w:p w:rsidR="003C2941" w:rsidRDefault="003C2941" w:rsidP="003C2941">
      <w:pPr>
        <w:jc w:val="both"/>
      </w:pPr>
    </w:p>
    <w:p w:rsidR="003C2941" w:rsidRDefault="003C2941" w:rsidP="003C2941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3C2941" w:rsidRDefault="003C2941" w:rsidP="003C2941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3C2941" w:rsidRDefault="003C2941" w:rsidP="003C2941">
      <w:pPr>
        <w:ind w:firstLine="708"/>
        <w:jc w:val="both"/>
      </w:pPr>
    </w:p>
    <w:p w:rsidR="003C2941" w:rsidRDefault="003C2941" w:rsidP="003C2941">
      <w:pPr>
        <w:jc w:val="both"/>
      </w:pPr>
    </w:p>
    <w:p w:rsidR="003C2941" w:rsidRDefault="003C2941" w:rsidP="003C2941">
      <w:pPr>
        <w:jc w:val="both"/>
      </w:pPr>
    </w:p>
    <w:p w:rsidR="003C2941" w:rsidRDefault="003C2941" w:rsidP="003C2941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3C2941" w:rsidRDefault="003C2941" w:rsidP="003C2941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3C2941" w:rsidRDefault="003C2941" w:rsidP="003C2941">
      <w:pPr>
        <w:jc w:val="both"/>
      </w:pPr>
    </w:p>
    <w:sectPr w:rsidR="003C294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72568"/>
    <w:multiLevelType w:val="hybridMultilevel"/>
    <w:tmpl w:val="8604BD64"/>
    <w:lvl w:ilvl="0" w:tplc="1E1ED0C8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682B06"/>
    <w:multiLevelType w:val="hybridMultilevel"/>
    <w:tmpl w:val="13EEF34A"/>
    <w:lvl w:ilvl="0" w:tplc="1E1ED0C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FE724C7"/>
    <w:multiLevelType w:val="hybridMultilevel"/>
    <w:tmpl w:val="AD4011B6"/>
    <w:lvl w:ilvl="0" w:tplc="EEC0D49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26192E"/>
    <w:multiLevelType w:val="hybridMultilevel"/>
    <w:tmpl w:val="5B926554"/>
    <w:lvl w:ilvl="0" w:tplc="8512817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892778"/>
    <w:multiLevelType w:val="hybridMultilevel"/>
    <w:tmpl w:val="A45E19A2"/>
    <w:lvl w:ilvl="0" w:tplc="FA844AD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5F6790"/>
    <w:multiLevelType w:val="hybridMultilevel"/>
    <w:tmpl w:val="4D065434"/>
    <w:lvl w:ilvl="0" w:tplc="F0F0E9C2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480CCD"/>
    <w:multiLevelType w:val="hybridMultilevel"/>
    <w:tmpl w:val="9B0A4716"/>
    <w:lvl w:ilvl="0" w:tplc="F0AA71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7296D5D"/>
    <w:multiLevelType w:val="hybridMultilevel"/>
    <w:tmpl w:val="AAAADB86"/>
    <w:lvl w:ilvl="0" w:tplc="FB0C890A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0"/>
  </w:num>
  <w:num w:numId="4">
    <w:abstractNumId w:val="8"/>
  </w:num>
  <w:num w:numId="5">
    <w:abstractNumId w:val="27"/>
  </w:num>
  <w:num w:numId="6">
    <w:abstractNumId w:val="28"/>
  </w:num>
  <w:num w:numId="7">
    <w:abstractNumId w:val="20"/>
  </w:num>
  <w:num w:numId="8">
    <w:abstractNumId w:val="42"/>
  </w:num>
  <w:num w:numId="9">
    <w:abstractNumId w:val="25"/>
  </w:num>
  <w:num w:numId="10">
    <w:abstractNumId w:val="19"/>
  </w:num>
  <w:num w:numId="11">
    <w:abstractNumId w:val="39"/>
  </w:num>
  <w:num w:numId="12">
    <w:abstractNumId w:val="18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7"/>
  </w:num>
  <w:num w:numId="16">
    <w:abstractNumId w:val="12"/>
  </w:num>
  <w:num w:numId="17">
    <w:abstractNumId w:val="2"/>
  </w:num>
  <w:num w:numId="18">
    <w:abstractNumId w:val="32"/>
  </w:num>
  <w:num w:numId="19">
    <w:abstractNumId w:val="36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0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7"/>
  </w:num>
  <w:num w:numId="28">
    <w:abstractNumId w:val="1"/>
  </w:num>
  <w:num w:numId="29">
    <w:abstractNumId w:val="23"/>
  </w:num>
  <w:num w:numId="30">
    <w:abstractNumId w:val="13"/>
  </w:num>
  <w:num w:numId="31">
    <w:abstractNumId w:val="43"/>
  </w:num>
  <w:num w:numId="32">
    <w:abstractNumId w:val="16"/>
  </w:num>
  <w:num w:numId="33">
    <w:abstractNumId w:val="7"/>
  </w:num>
  <w:num w:numId="34">
    <w:abstractNumId w:val="31"/>
  </w:num>
  <w:num w:numId="35">
    <w:abstractNumId w:val="33"/>
  </w:num>
  <w:num w:numId="36">
    <w:abstractNumId w:val="0"/>
  </w:num>
  <w:num w:numId="37">
    <w:abstractNumId w:val="26"/>
  </w:num>
  <w:num w:numId="38">
    <w:abstractNumId w:val="9"/>
  </w:num>
  <w:num w:numId="39">
    <w:abstractNumId w:val="4"/>
  </w:num>
  <w:num w:numId="40">
    <w:abstractNumId w:val="11"/>
  </w:num>
  <w:num w:numId="41">
    <w:abstractNumId w:val="29"/>
  </w:num>
  <w:num w:numId="42">
    <w:abstractNumId w:val="10"/>
  </w:num>
  <w:num w:numId="43">
    <w:abstractNumId w:val="3"/>
  </w:num>
  <w:num w:numId="44">
    <w:abstractNumId w:val="21"/>
  </w:num>
  <w:num w:numId="45">
    <w:abstractNumId w:val="15"/>
  </w:num>
  <w:num w:numId="46">
    <w:abstractNumId w:val="24"/>
  </w:num>
  <w:num w:numId="4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36C"/>
    <w:rsid w:val="002A54BC"/>
    <w:rsid w:val="002A56AA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941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4CB"/>
    <w:rsid w:val="00813E6C"/>
    <w:rsid w:val="00814109"/>
    <w:rsid w:val="008159C0"/>
    <w:rsid w:val="008159F5"/>
    <w:rsid w:val="00815CC1"/>
    <w:rsid w:val="00815D96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613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B0909-AA49-4020-8A01-7E9B4E459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2021-04-12T10:58:00Z</dcterms:created>
  <dcterms:modified xsi:type="dcterms:W3CDTF">2021-04-14T15:50:00Z</dcterms:modified>
</cp:coreProperties>
</file>