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D636FF">
        <w:t>1047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3753AD" w:rsidP="00E46E3B">
      <w:pPr>
        <w:ind w:firstLine="708"/>
        <w:jc w:val="both"/>
      </w:pPr>
      <w:r>
        <w:t xml:space="preserve">Polatlı İlçesi Fevzi Çakmak Caddesi ve Eski Ticaret Borsası’nın kesiştiği alandaki kanalizasyon ve yağmursuyu arızalarının giderilmesine </w:t>
      </w:r>
      <w:r w:rsidR="00E46E3B" w:rsidRPr="004B1542">
        <w:t xml:space="preserve">ilişkin </w:t>
      </w:r>
      <w:r w:rsidR="005C32C8"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>
        <w:t>21 gün ve 04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3753AD">
        <w:t xml:space="preserve">Polatlı İlçesi Fevzi Çakmak Caddesi ve Eski Ticaret Borsası’nda bulunan kanalizasyon ve yağmur suyu arızalarının yapılması ve mağduriyetin giderilmesine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center"/>
      </w:pPr>
      <w:r>
        <w:t>T.C.</w:t>
      </w:r>
    </w:p>
    <w:p w:rsidR="006F20E6" w:rsidRDefault="006F20E6" w:rsidP="006F20E6">
      <w:pPr>
        <w:jc w:val="center"/>
      </w:pPr>
      <w:r>
        <w:t>ANKARA BÜYÜKŞEHİR BELEDİYE MECLİSİ</w:t>
      </w:r>
    </w:p>
    <w:p w:rsidR="006F20E6" w:rsidRDefault="006F20E6" w:rsidP="006F20E6">
      <w:pPr>
        <w:jc w:val="center"/>
      </w:pPr>
      <w:r>
        <w:t>Su ve Kanal Hizmetleri Komisyonu Raporu</w:t>
      </w:r>
    </w:p>
    <w:p w:rsidR="006F20E6" w:rsidRDefault="006F20E6" w:rsidP="006F20E6">
      <w:pPr>
        <w:jc w:val="center"/>
      </w:pPr>
    </w:p>
    <w:p w:rsidR="006F20E6" w:rsidRDefault="006F20E6" w:rsidP="006F20E6">
      <w:r>
        <w:t>Rapor No: 04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6F20E6" w:rsidRDefault="006F20E6" w:rsidP="006F20E6"/>
    <w:p w:rsidR="006F20E6" w:rsidRDefault="006F20E6" w:rsidP="006F20E6">
      <w:pPr>
        <w:jc w:val="center"/>
      </w:pPr>
      <w:r>
        <w:t>BÜYÜKŞEHİR BELEDİYE MECLİSİ BAŞKANLIĞINA</w:t>
      </w:r>
    </w:p>
    <w:p w:rsidR="006F20E6" w:rsidRDefault="006F20E6" w:rsidP="006F20E6">
      <w:pPr>
        <w:jc w:val="center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Pr="00453ECD" w:rsidRDefault="006F20E6" w:rsidP="006F20E6">
      <w:pPr>
        <w:ind w:firstLine="708"/>
        <w:jc w:val="both"/>
      </w:pPr>
      <w:r>
        <w:t xml:space="preserve">Polatlı İlçesi Fevzi Çakmak Caddesi ve Eski Ticaret Borsası’nın kesiştiği alandaki kanalizasyon ve yağmursuyu arızalarının giderilmesine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36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6F20E6" w:rsidRPr="00453ECD" w:rsidRDefault="006F20E6" w:rsidP="006F20E6">
      <w:pPr>
        <w:ind w:firstLine="708"/>
        <w:jc w:val="both"/>
      </w:pPr>
    </w:p>
    <w:p w:rsidR="006F20E6" w:rsidRPr="00453ECD" w:rsidRDefault="006F20E6" w:rsidP="006F20E6">
      <w:pPr>
        <w:ind w:firstLine="708"/>
        <w:jc w:val="both"/>
      </w:pPr>
      <w:r w:rsidRPr="00453ECD">
        <w:t>Üye</w:t>
      </w:r>
      <w:r>
        <w:t xml:space="preserve">ler Fatma ERTEN ve Zekayi </w:t>
      </w:r>
      <w:proofErr w:type="spellStart"/>
      <w:r>
        <w:t>KAYA’nın</w:t>
      </w:r>
      <w:proofErr w:type="spellEnd"/>
      <w:r>
        <w:t xml:space="preserve"> </w:t>
      </w:r>
      <w:r w:rsidRPr="00453ECD">
        <w:t>verdiği önergede</w:t>
      </w:r>
      <w:r>
        <w:t>; Polatlı İlçesi Fevzi Çakmak Caddesi ve Eski Ticaret Borsası’nın kesiştiği alandaki kanalizasyon ve yağmursuyu arızalarının giderilmesinin istenildiği</w:t>
      </w:r>
      <w:r w:rsidRPr="00453ECD">
        <w:t>;</w:t>
      </w:r>
    </w:p>
    <w:p w:rsidR="006F20E6" w:rsidRPr="00453ECD" w:rsidRDefault="006F20E6" w:rsidP="006F20E6">
      <w:pPr>
        <w:ind w:firstLine="708"/>
        <w:jc w:val="both"/>
      </w:pPr>
    </w:p>
    <w:p w:rsidR="006F20E6" w:rsidRPr="00453ECD" w:rsidRDefault="006F20E6" w:rsidP="006F20E6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Polatlı İlçesi Fevzi Çakmak Caddesi ve Eski Ticaret Borsası’nda bulunan kanalizasyon ve yağmur suyu arızalarının yapılması ve mağduriyetin giderilmesi </w:t>
      </w:r>
      <w:r w:rsidRPr="00453ECD">
        <w:t>komisyonumuzca uygun görülmüştür.</w:t>
      </w:r>
    </w:p>
    <w:p w:rsidR="006F20E6" w:rsidRPr="00453ECD" w:rsidRDefault="006F20E6" w:rsidP="006F20E6">
      <w:pPr>
        <w:ind w:firstLine="708"/>
        <w:jc w:val="both"/>
      </w:pPr>
    </w:p>
    <w:p w:rsidR="006F20E6" w:rsidRPr="00453ECD" w:rsidRDefault="006F20E6" w:rsidP="006F20E6">
      <w:pPr>
        <w:ind w:firstLine="708"/>
        <w:jc w:val="both"/>
      </w:pPr>
      <w:r w:rsidRPr="00453ECD">
        <w:t>Raporumuz Büyükşehir Belediye Meclisinin onayına arz olunur.</w:t>
      </w: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  <w:bookmarkStart w:id="0" w:name="_GoBack"/>
      <w:bookmarkEnd w:id="0"/>
    </w:p>
    <w:p w:rsidR="006F20E6" w:rsidRDefault="006F20E6" w:rsidP="006F20E6">
      <w:pPr>
        <w:jc w:val="both"/>
      </w:pPr>
    </w:p>
    <w:p w:rsidR="006F20E6" w:rsidRDefault="006F20E6" w:rsidP="006F20E6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6F20E6" w:rsidTr="002B24F4">
        <w:trPr>
          <w:trHeight w:val="1417"/>
        </w:trPr>
        <w:tc>
          <w:tcPr>
            <w:tcW w:w="3152" w:type="dxa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F20E6" w:rsidTr="002B24F4">
        <w:trPr>
          <w:trHeight w:val="1417"/>
        </w:trPr>
        <w:tc>
          <w:tcPr>
            <w:tcW w:w="3152" w:type="dxa"/>
            <w:vAlign w:val="center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F20E6" w:rsidTr="002B24F4">
        <w:trPr>
          <w:trHeight w:val="1417"/>
        </w:trPr>
        <w:tc>
          <w:tcPr>
            <w:tcW w:w="3152" w:type="dxa"/>
            <w:vAlign w:val="bottom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6F20E6" w:rsidRDefault="006F20E6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6F20E6" w:rsidRDefault="006F20E6" w:rsidP="006F20E6">
      <w:pPr>
        <w:jc w:val="both"/>
      </w:pPr>
    </w:p>
    <w:p w:rsidR="006F20E6" w:rsidRPr="004B1542" w:rsidRDefault="006F20E6" w:rsidP="006F20E6">
      <w:pPr>
        <w:jc w:val="both"/>
      </w:pPr>
    </w:p>
    <w:sectPr w:rsidR="006F20E6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3A46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20E6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71A5-6270-4DAC-94E6-2858F3EF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2021-05-27T09:32:00Z</dcterms:created>
  <dcterms:modified xsi:type="dcterms:W3CDTF">2021-05-31T12:28:00Z</dcterms:modified>
</cp:coreProperties>
</file>