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330DDB" w:rsidTr="00642D5B">
        <w:trPr>
          <w:trHeight w:val="1008"/>
        </w:trPr>
        <w:tc>
          <w:tcPr>
            <w:tcW w:w="3510" w:type="dxa"/>
          </w:tcPr>
          <w:p w:rsidR="00003874" w:rsidRPr="00330DDB" w:rsidRDefault="001C62FC" w:rsidP="00642D5B">
            <w:pPr>
              <w:ind w:left="708" w:firstLine="708"/>
            </w:pPr>
            <w:r w:rsidRPr="00330DDB">
              <w:t xml:space="preserve"> </w:t>
            </w:r>
            <w:r w:rsidR="00003874" w:rsidRPr="00330DDB">
              <w:t>T.C.</w:t>
            </w:r>
          </w:p>
          <w:p w:rsidR="00003874" w:rsidRPr="00330DDB" w:rsidRDefault="00003874" w:rsidP="00642D5B">
            <w:pPr>
              <w:jc w:val="center"/>
            </w:pPr>
            <w:r w:rsidRPr="00330DDB">
              <w:t>ANKARA BÜYÜKŞEHİR</w:t>
            </w:r>
          </w:p>
          <w:p w:rsidR="00003874" w:rsidRPr="00330DDB" w:rsidRDefault="00003874" w:rsidP="00642D5B">
            <w:pPr>
              <w:jc w:val="center"/>
            </w:pPr>
            <w:r w:rsidRPr="00330DDB">
              <w:t>BELEDİYE MECLİSİ</w:t>
            </w:r>
          </w:p>
        </w:tc>
      </w:tr>
    </w:tbl>
    <w:p w:rsidR="004D0D29" w:rsidRPr="00330DDB" w:rsidRDefault="004D0D29" w:rsidP="002856BD">
      <w:pPr>
        <w:tabs>
          <w:tab w:val="left" w:pos="1935"/>
        </w:tabs>
        <w:jc w:val="both"/>
      </w:pPr>
    </w:p>
    <w:p w:rsidR="002856BD" w:rsidRPr="00330DDB" w:rsidRDefault="002856BD" w:rsidP="003155C1">
      <w:pPr>
        <w:ind w:right="-1"/>
        <w:jc w:val="both"/>
      </w:pPr>
      <w:r w:rsidRPr="00330DDB">
        <w:t>Karar No:</w:t>
      </w:r>
      <w:r w:rsidR="001C62FC" w:rsidRPr="00330DDB">
        <w:t xml:space="preserve"> </w:t>
      </w:r>
      <w:r w:rsidR="00677DE1">
        <w:t>987</w:t>
      </w:r>
      <w:r w:rsidR="00635698" w:rsidRPr="00330DDB">
        <w:tab/>
      </w:r>
      <w:r w:rsidRPr="00330DDB">
        <w:tab/>
      </w:r>
      <w:r w:rsidRPr="00330DDB">
        <w:tab/>
        <w:t xml:space="preserve">  </w:t>
      </w:r>
      <w:r w:rsidR="00256B97" w:rsidRPr="00330DDB">
        <w:tab/>
      </w:r>
      <w:r w:rsidR="00106A13" w:rsidRPr="00330DDB">
        <w:tab/>
      </w:r>
      <w:r w:rsidR="00EB0EEC" w:rsidRPr="00330DDB">
        <w:tab/>
      </w:r>
      <w:r w:rsidR="00EA7EF5" w:rsidRPr="00330DDB">
        <w:t xml:space="preserve">        </w:t>
      </w:r>
      <w:r w:rsidR="00F02854" w:rsidRPr="00330DDB">
        <w:t xml:space="preserve"> </w:t>
      </w:r>
      <w:r w:rsidR="00DA29AD" w:rsidRPr="00330DDB">
        <w:t xml:space="preserve">         </w:t>
      </w:r>
      <w:r w:rsidR="003155C1" w:rsidRPr="00330DDB">
        <w:t xml:space="preserve">       </w:t>
      </w:r>
      <w:r w:rsidR="00954D1A" w:rsidRPr="00330DDB">
        <w:t xml:space="preserve">              </w:t>
      </w:r>
      <w:r w:rsidR="00813EFA" w:rsidRPr="00330DDB">
        <w:t xml:space="preserve">         2</w:t>
      </w:r>
      <w:r w:rsidR="004F6133" w:rsidRPr="00330DDB">
        <w:t>6</w:t>
      </w:r>
      <w:r w:rsidR="00642D5B" w:rsidRPr="00330DDB">
        <w:t>.0</w:t>
      </w:r>
      <w:r w:rsidR="00813EFA" w:rsidRPr="00330DDB">
        <w:t>5</w:t>
      </w:r>
      <w:r w:rsidR="00642D5B" w:rsidRPr="00330DDB">
        <w:t>.2021</w:t>
      </w:r>
    </w:p>
    <w:p w:rsidR="002856BD" w:rsidRPr="00330DDB" w:rsidRDefault="002856BD" w:rsidP="002856BD">
      <w:pPr>
        <w:ind w:left="2844" w:right="543" w:firstLine="696"/>
      </w:pPr>
    </w:p>
    <w:p w:rsidR="00C22A7B" w:rsidRPr="00330DDB" w:rsidRDefault="00C22A7B" w:rsidP="006F5829">
      <w:pPr>
        <w:ind w:right="543"/>
      </w:pPr>
    </w:p>
    <w:p w:rsidR="002856BD" w:rsidRPr="00330DDB" w:rsidRDefault="002856BD" w:rsidP="006003F2">
      <w:pPr>
        <w:ind w:left="2844" w:right="543" w:firstLine="696"/>
      </w:pPr>
      <w:r w:rsidRPr="00330DDB">
        <w:t xml:space="preserve">        K A R A R</w:t>
      </w:r>
    </w:p>
    <w:p w:rsidR="00B85B77" w:rsidRPr="00330DDB" w:rsidRDefault="00B85B77" w:rsidP="006003F2">
      <w:pPr>
        <w:ind w:left="2844" w:right="543" w:firstLine="696"/>
      </w:pPr>
    </w:p>
    <w:p w:rsidR="005B2B24" w:rsidRPr="00330DDB" w:rsidRDefault="005B2B24" w:rsidP="006003F2">
      <w:pPr>
        <w:ind w:left="2844" w:right="543" w:firstLine="696"/>
      </w:pPr>
    </w:p>
    <w:p w:rsidR="005B2B24" w:rsidRPr="00330DDB" w:rsidRDefault="005B2B24" w:rsidP="006003F2">
      <w:pPr>
        <w:ind w:left="2844" w:right="543" w:firstLine="696"/>
      </w:pPr>
    </w:p>
    <w:p w:rsidR="005B2B24" w:rsidRPr="00330DDB" w:rsidRDefault="000F71FA" w:rsidP="005B2B24">
      <w:pPr>
        <w:ind w:firstLine="708"/>
        <w:jc w:val="both"/>
      </w:pPr>
      <w:r w:rsidRPr="002E7E7C">
        <w:t xml:space="preserve">Yenimahalle İlçesi </w:t>
      </w:r>
      <w:proofErr w:type="spellStart"/>
      <w:r w:rsidRPr="002E7E7C">
        <w:t>Karacakaya</w:t>
      </w:r>
      <w:proofErr w:type="spellEnd"/>
      <w:r w:rsidRPr="002E7E7C">
        <w:t xml:space="preserve"> Mahallesi ve çevresine ait 1/1000 ölçekli uygulama imar plan değişikliğine </w:t>
      </w:r>
      <w:r w:rsidR="005B2B24" w:rsidRPr="00330DDB">
        <w:t xml:space="preserve">ilişkin İmar ve Bayındırlık Komisyonunun </w:t>
      </w:r>
      <w:r w:rsidR="004D0D29" w:rsidRPr="00330DDB">
        <w:t>2</w:t>
      </w:r>
      <w:r w:rsidR="00330DDB" w:rsidRPr="00330DDB">
        <w:t>7</w:t>
      </w:r>
      <w:r w:rsidR="005B2B24" w:rsidRPr="00330DDB">
        <w:t>.0</w:t>
      </w:r>
      <w:r w:rsidR="00813EFA" w:rsidRPr="00330DDB">
        <w:t>4</w:t>
      </w:r>
      <w:r w:rsidR="005B2B24" w:rsidRPr="00330DDB">
        <w:t xml:space="preserve">.2021 gün ve </w:t>
      </w:r>
      <w:r>
        <w:t>111</w:t>
      </w:r>
      <w:r w:rsidR="005B2B24" w:rsidRPr="00330DDB">
        <w:t xml:space="preserve"> sayılı raporu Büy</w:t>
      </w:r>
      <w:r w:rsidR="00813EFA" w:rsidRPr="00330DDB">
        <w:t>ükşehir Belediye Meclisimizin 2</w:t>
      </w:r>
      <w:r w:rsidR="007473AD" w:rsidRPr="00330DDB">
        <w:t>6</w:t>
      </w:r>
      <w:r w:rsidR="005B2B24" w:rsidRPr="00330DDB">
        <w:t>.0</w:t>
      </w:r>
      <w:r w:rsidR="00813EFA" w:rsidRPr="00330DDB">
        <w:t>5</w:t>
      </w:r>
      <w:r w:rsidR="005B2B24" w:rsidRPr="00330DDB">
        <w:t>.2021 tarihli toplantısında okundu.</w:t>
      </w:r>
    </w:p>
    <w:p w:rsidR="005B2B24" w:rsidRPr="00330DDB" w:rsidRDefault="005B2B24" w:rsidP="005B2B24">
      <w:pPr>
        <w:ind w:firstLine="708"/>
        <w:jc w:val="both"/>
      </w:pPr>
    </w:p>
    <w:p w:rsidR="000F71FA" w:rsidRDefault="005B2B24" w:rsidP="000F71FA">
      <w:pPr>
        <w:ind w:firstLine="709"/>
        <w:jc w:val="both"/>
      </w:pPr>
      <w:r w:rsidRPr="00330DDB">
        <w:t>Konu üzerinde yapılan görüşmelerden sonra;</w:t>
      </w:r>
      <w:r w:rsidR="00FE36D3" w:rsidRPr="00330DDB">
        <w:t xml:space="preserve"> </w:t>
      </w:r>
      <w:r w:rsidR="000F71FA" w:rsidRPr="002E7E7C">
        <w:t xml:space="preserve">Yenimahalle Belediye Başkanlığının 08.09.2020 tarihli ve 6194 sayılı yazısı </w:t>
      </w:r>
      <w:proofErr w:type="gramStart"/>
      <w:r w:rsidR="000F71FA" w:rsidRPr="002E7E7C">
        <w:t>ile,</w:t>
      </w:r>
      <w:proofErr w:type="gramEnd"/>
      <w:r w:rsidR="000F71FA" w:rsidRPr="002E7E7C">
        <w:t xml:space="preserve"> Yenimahalle Belediye Meclisinin 03.09.2020 gün ve 502 sayılı kara</w:t>
      </w:r>
      <w:r w:rsidR="000F71FA">
        <w:t>rı</w:t>
      </w:r>
      <w:r w:rsidR="000F71FA" w:rsidRPr="002E7E7C">
        <w:t xml:space="preserve"> ile uygun görülen </w:t>
      </w:r>
      <w:proofErr w:type="spellStart"/>
      <w:r w:rsidR="000F71FA" w:rsidRPr="002E7E7C">
        <w:t>Karacakaya</w:t>
      </w:r>
      <w:proofErr w:type="spellEnd"/>
      <w:r w:rsidR="000F71FA" w:rsidRPr="002E7E7C">
        <w:t xml:space="preserve"> Mahallesi ve </w:t>
      </w:r>
      <w:r w:rsidR="000F71FA">
        <w:t>ç</w:t>
      </w:r>
      <w:r w:rsidR="000F71FA" w:rsidRPr="002E7E7C">
        <w:t>evresine ait 1/1000 ölçekli uygulama imar planı değişikliği</w:t>
      </w:r>
      <w:r w:rsidR="000F71FA">
        <w:t>nin</w:t>
      </w:r>
      <w:r w:rsidR="000F71FA" w:rsidRPr="002E7E7C">
        <w:t xml:space="preserve"> 5216 sayılı </w:t>
      </w:r>
      <w:r w:rsidR="000F71FA">
        <w:t>Y</w:t>
      </w:r>
      <w:r w:rsidR="000F71FA" w:rsidRPr="002E7E7C">
        <w:t xml:space="preserve">asanın 14.maddesi gereği </w:t>
      </w:r>
      <w:r w:rsidR="000F71FA">
        <w:t xml:space="preserve">İmar ve Şehircilik Dairesi </w:t>
      </w:r>
      <w:r w:rsidR="000F71FA" w:rsidRPr="002E7E7C">
        <w:t>Başkanlığı</w:t>
      </w:r>
      <w:r w:rsidR="000F71FA">
        <w:t>na sunulduğu,</w:t>
      </w:r>
    </w:p>
    <w:p w:rsidR="000F71FA" w:rsidRPr="002E7E7C" w:rsidRDefault="000F71FA" w:rsidP="000F71FA">
      <w:pPr>
        <w:ind w:firstLine="709"/>
        <w:jc w:val="both"/>
      </w:pPr>
    </w:p>
    <w:p w:rsidR="000F71FA" w:rsidRDefault="000F71FA" w:rsidP="000F71FA">
      <w:pPr>
        <w:ind w:firstLine="709"/>
        <w:jc w:val="both"/>
      </w:pPr>
      <w:r w:rsidRPr="002E7E7C">
        <w:t>Yapılan incelemede;</w:t>
      </w:r>
    </w:p>
    <w:p w:rsidR="000F71FA" w:rsidRPr="002E7E7C" w:rsidRDefault="000F71FA" w:rsidP="000F71FA">
      <w:pPr>
        <w:ind w:firstLine="709"/>
        <w:jc w:val="both"/>
      </w:pPr>
    </w:p>
    <w:p w:rsidR="000F71FA" w:rsidRDefault="000F71FA" w:rsidP="000F71FA">
      <w:pPr>
        <w:ind w:firstLine="709"/>
        <w:jc w:val="both"/>
      </w:pPr>
      <w:r w:rsidRPr="002E7E7C">
        <w:t>Ankara Büyükşehir Belediye Meclisinin 14.09.2011 gün ve 2689 sayılı kara</w:t>
      </w:r>
      <w:r>
        <w:t>rı</w:t>
      </w:r>
      <w:r w:rsidRPr="002E7E7C">
        <w:t xml:space="preserve"> ile onaylanan </w:t>
      </w:r>
      <w:proofErr w:type="spellStart"/>
      <w:r w:rsidRPr="002E7E7C">
        <w:t>Karacakaya</w:t>
      </w:r>
      <w:proofErr w:type="spellEnd"/>
      <w:r w:rsidRPr="002E7E7C">
        <w:t xml:space="preserve"> Mahallesi ve </w:t>
      </w:r>
      <w:r>
        <w:t>ç</w:t>
      </w:r>
      <w:r w:rsidRPr="002E7E7C">
        <w:t xml:space="preserve">evresine ait 1/1000 ölçekli imar planı ve bu planın uygulaması olan 1/1000 ölçekli parselasyon planı işlemlerinin halen devam </w:t>
      </w:r>
      <w:proofErr w:type="gramStart"/>
      <w:r w:rsidRPr="002E7E7C">
        <w:t xml:space="preserve">ettiği </w:t>
      </w:r>
      <w:r>
        <w:t xml:space="preserve"> v</w:t>
      </w:r>
      <w:r w:rsidRPr="002E7E7C">
        <w:t>e</w:t>
      </w:r>
      <w:proofErr w:type="gramEnd"/>
      <w:r w:rsidRPr="002E7E7C">
        <w:t xml:space="preserve"> yapı </w:t>
      </w:r>
      <w:proofErr w:type="gramStart"/>
      <w:r w:rsidRPr="002E7E7C">
        <w:t>tescilinin</w:t>
      </w:r>
      <w:proofErr w:type="gramEnd"/>
      <w:r w:rsidRPr="002E7E7C">
        <w:t xml:space="preserve"> yapıldığı,</w:t>
      </w:r>
    </w:p>
    <w:p w:rsidR="000F71FA" w:rsidRPr="002E7E7C" w:rsidRDefault="000F71FA" w:rsidP="000F71FA">
      <w:pPr>
        <w:ind w:firstLine="709"/>
        <w:jc w:val="both"/>
      </w:pPr>
    </w:p>
    <w:p w:rsidR="000F71FA" w:rsidRDefault="000F71FA" w:rsidP="000F71FA">
      <w:pPr>
        <w:ind w:firstLine="709"/>
        <w:jc w:val="both"/>
      </w:pPr>
      <w:r w:rsidRPr="002E7E7C">
        <w:t>Onaylı plan koşulla</w:t>
      </w:r>
      <w:r>
        <w:t>rı</w:t>
      </w:r>
      <w:r w:rsidRPr="002E7E7C">
        <w:t>; m</w:t>
      </w:r>
      <w:r>
        <w:t xml:space="preserve">eri imar planı kapsamında </w:t>
      </w:r>
      <w:proofErr w:type="spellStart"/>
      <w:proofErr w:type="gramStart"/>
      <w:r>
        <w:t>Hmax</w:t>
      </w:r>
      <w:proofErr w:type="spellEnd"/>
      <w:r>
        <w:t>:</w:t>
      </w:r>
      <w:r w:rsidRPr="002E7E7C">
        <w:t>Serbest</w:t>
      </w:r>
      <w:proofErr w:type="gramEnd"/>
      <w:r w:rsidRPr="002E7E7C">
        <w:t xml:space="preserve"> olarak belirlenmiş kull</w:t>
      </w:r>
      <w:r>
        <w:t>anımlarla birlikte Konut Alanı:</w:t>
      </w:r>
      <w:r w:rsidRPr="002E7E7C">
        <w:t>2 Kat olarak yapı yüksekliği belirlenen kullanımların bulunduğu,</w:t>
      </w:r>
    </w:p>
    <w:p w:rsidR="000F71FA" w:rsidRPr="002E7E7C" w:rsidRDefault="000F71FA" w:rsidP="000F71FA">
      <w:pPr>
        <w:ind w:firstLine="709"/>
        <w:jc w:val="both"/>
      </w:pPr>
    </w:p>
    <w:p w:rsidR="000F71FA" w:rsidRDefault="000F71FA" w:rsidP="000F71FA">
      <w:pPr>
        <w:ind w:firstLine="709"/>
        <w:jc w:val="both"/>
      </w:pPr>
      <w:r w:rsidRPr="002E7E7C">
        <w:t xml:space="preserve">İlçe </w:t>
      </w:r>
      <w:r>
        <w:t>B</w:t>
      </w:r>
      <w:r w:rsidRPr="002E7E7C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2E7E7C">
        <w:t>anunlarda değişiklik Yapılması Hakkında Kanunun 6. maddesi ile 3194 sayılı Kanunun 8. maddesine eklenen "İmar planlarında bina yükseklikler</w:t>
      </w:r>
      <w:r>
        <w:t xml:space="preserve">i </w:t>
      </w:r>
      <w:proofErr w:type="spellStart"/>
      <w:proofErr w:type="gramStart"/>
      <w:r>
        <w:t>Yençok</w:t>
      </w:r>
      <w:proofErr w:type="spellEnd"/>
      <w:r>
        <w:t>:</w:t>
      </w:r>
      <w:r w:rsidRPr="002E7E7C">
        <w:t>Serbest</w:t>
      </w:r>
      <w:proofErr w:type="gramEnd"/>
      <w:r w:rsidRPr="002E7E7C">
        <w:t xml:space="preserve"> olarak belirlenemez. Sanayi alanları, ibadethane alanları ve tarımsal amaçlı silo yapıları hariç olmak üzere </w:t>
      </w:r>
      <w:proofErr w:type="spellStart"/>
      <w:r w:rsidRPr="002E7E7C">
        <w:t>mer'i</w:t>
      </w:r>
      <w:proofErr w:type="spellEnd"/>
      <w:r w:rsidRPr="002E7E7C">
        <w:t xml:space="preserve"> imar </w:t>
      </w:r>
      <w:r>
        <w:t xml:space="preserve">planlarında </w:t>
      </w:r>
      <w:proofErr w:type="spellStart"/>
      <w:proofErr w:type="gramStart"/>
      <w:r>
        <w:t>Yençok</w:t>
      </w:r>
      <w:proofErr w:type="spellEnd"/>
      <w:r>
        <w:t>:</w:t>
      </w:r>
      <w:r w:rsidRPr="002E7E7C">
        <w:t>Serbest</w:t>
      </w:r>
      <w:proofErr w:type="gramEnd"/>
      <w:r w:rsidRPr="002E7E7C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2E7E7C">
        <w:t xml:space="preserve">anunun 13. maddesi ile 3194 sayılı </w:t>
      </w:r>
      <w:r>
        <w:t>K</w:t>
      </w:r>
      <w:r w:rsidRPr="002E7E7C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 silo yapıla</w:t>
      </w:r>
      <w:r>
        <w:t>rı</w:t>
      </w:r>
      <w:r w:rsidRPr="002E7E7C">
        <w:t xml:space="preserve"> dışındaki kullanımlarda) plan değişikliği hazırlandığı,</w:t>
      </w:r>
    </w:p>
    <w:p w:rsidR="000F71FA" w:rsidRPr="002E7E7C" w:rsidRDefault="000F71FA" w:rsidP="000F71FA">
      <w:pPr>
        <w:ind w:firstLine="709"/>
        <w:jc w:val="both"/>
      </w:pPr>
    </w:p>
    <w:p w:rsidR="000F71FA" w:rsidRDefault="000F71FA" w:rsidP="000F71FA">
      <w:pPr>
        <w:ind w:firstLine="709"/>
        <w:jc w:val="both"/>
      </w:pPr>
      <w:r w:rsidRPr="002E7E7C">
        <w:t>Ön</w:t>
      </w:r>
      <w:r>
        <w:t>eri imar planında ise "H/</w:t>
      </w:r>
      <w:proofErr w:type="spellStart"/>
      <w:proofErr w:type="gramStart"/>
      <w:r>
        <w:t>Yençok</w:t>
      </w:r>
      <w:proofErr w:type="spellEnd"/>
      <w:r w:rsidRPr="002E7E7C">
        <w:t>:Serbest</w:t>
      </w:r>
      <w:proofErr w:type="gramEnd"/>
      <w:r w:rsidRPr="002E7E7C">
        <w:t xml:space="preserve">" olarak belirlenmiş alanlar için; </w:t>
      </w:r>
      <w:r>
        <w:t xml:space="preserve">Spor Alanında </w:t>
      </w:r>
      <w:proofErr w:type="spellStart"/>
      <w:r>
        <w:t>Hmax</w:t>
      </w:r>
      <w:proofErr w:type="spellEnd"/>
      <w:r>
        <w:t>:</w:t>
      </w:r>
      <w:r w:rsidRPr="002E7E7C">
        <w:t xml:space="preserve">4 Kat, </w:t>
      </w:r>
      <w:r>
        <w:t xml:space="preserve">Ticaret, İdari Tesis, </w:t>
      </w:r>
      <w:proofErr w:type="spellStart"/>
      <w:r>
        <w:t>Sosyo</w:t>
      </w:r>
      <w:proofErr w:type="spellEnd"/>
      <w:r>
        <w:t>-</w:t>
      </w:r>
      <w:r w:rsidRPr="002E7E7C">
        <w:t xml:space="preserve">Kültürel Tesis, Sağlık, Kreş, </w:t>
      </w:r>
      <w:r>
        <w:t xml:space="preserve">İlköğretim Alanlarında </w:t>
      </w:r>
      <w:proofErr w:type="spellStart"/>
      <w:r>
        <w:t>Hmax</w:t>
      </w:r>
      <w:proofErr w:type="spellEnd"/>
      <w:r>
        <w:t>:</w:t>
      </w:r>
      <w:r w:rsidRPr="002E7E7C">
        <w:t>5 Kat olarak önerildiği,</w:t>
      </w:r>
    </w:p>
    <w:p w:rsidR="000F71FA" w:rsidRDefault="000F71FA" w:rsidP="000F71FA">
      <w:pPr>
        <w:ind w:firstLine="709"/>
        <w:jc w:val="both"/>
      </w:pPr>
    </w:p>
    <w:p w:rsidR="000F71FA" w:rsidRDefault="000F71FA" w:rsidP="000F71FA">
      <w:pPr>
        <w:ind w:firstLine="709"/>
        <w:jc w:val="both"/>
      </w:pPr>
    </w:p>
    <w:p w:rsidR="000F71FA" w:rsidRDefault="000F71FA" w:rsidP="000F71FA">
      <w:pPr>
        <w:ind w:firstLine="709"/>
        <w:jc w:val="both"/>
      </w:pPr>
    </w:p>
    <w:p w:rsidR="000F71FA" w:rsidRDefault="000F71FA" w:rsidP="000F71FA">
      <w:pPr>
        <w:ind w:firstLine="709"/>
        <w:jc w:val="both"/>
      </w:pPr>
    </w:p>
    <w:p w:rsidR="000F71FA" w:rsidRDefault="000F71FA" w:rsidP="000F71FA">
      <w:pPr>
        <w:ind w:firstLine="709"/>
        <w:jc w:val="both"/>
      </w:pPr>
    </w:p>
    <w:p w:rsidR="000F71FA" w:rsidRDefault="000F71FA" w:rsidP="000F71FA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F71FA" w:rsidRPr="00330DDB" w:rsidTr="005074BE">
        <w:trPr>
          <w:trHeight w:val="1008"/>
        </w:trPr>
        <w:tc>
          <w:tcPr>
            <w:tcW w:w="3510" w:type="dxa"/>
          </w:tcPr>
          <w:p w:rsidR="000F71FA" w:rsidRPr="00330DDB" w:rsidRDefault="000F71FA" w:rsidP="005074BE">
            <w:pPr>
              <w:ind w:left="708" w:firstLine="708"/>
            </w:pPr>
            <w:r w:rsidRPr="00330DDB">
              <w:t>T.C.</w:t>
            </w:r>
          </w:p>
          <w:p w:rsidR="000F71FA" w:rsidRPr="00330DDB" w:rsidRDefault="000F71FA" w:rsidP="005074BE">
            <w:pPr>
              <w:jc w:val="center"/>
            </w:pPr>
            <w:r w:rsidRPr="00330DDB">
              <w:t>ANKARA BÜYÜKŞEHİR</w:t>
            </w:r>
          </w:p>
          <w:p w:rsidR="000F71FA" w:rsidRPr="00330DDB" w:rsidRDefault="000F71FA" w:rsidP="005074BE">
            <w:pPr>
              <w:jc w:val="center"/>
            </w:pPr>
            <w:r w:rsidRPr="00330DDB">
              <w:t>BELEDİYE MECLİSİ</w:t>
            </w:r>
          </w:p>
        </w:tc>
      </w:tr>
    </w:tbl>
    <w:p w:rsidR="000F71FA" w:rsidRPr="00330DDB" w:rsidRDefault="000F71FA" w:rsidP="000F71FA">
      <w:pPr>
        <w:tabs>
          <w:tab w:val="left" w:pos="1935"/>
        </w:tabs>
        <w:jc w:val="both"/>
      </w:pPr>
    </w:p>
    <w:p w:rsidR="000F71FA" w:rsidRPr="00330DDB" w:rsidRDefault="000F71FA" w:rsidP="000F71FA">
      <w:pPr>
        <w:ind w:right="-1"/>
        <w:jc w:val="both"/>
      </w:pPr>
      <w:r w:rsidRPr="00330DDB">
        <w:t xml:space="preserve">Karar No: </w:t>
      </w:r>
      <w:r>
        <w:t>987</w:t>
      </w:r>
      <w:r w:rsidRPr="00330DDB">
        <w:tab/>
      </w:r>
      <w:r w:rsidRPr="00330DDB">
        <w:tab/>
      </w:r>
      <w:r w:rsidRPr="00330DDB">
        <w:tab/>
        <w:t xml:space="preserve">  </w:t>
      </w:r>
      <w:r w:rsidRPr="00330DDB">
        <w:tab/>
      </w:r>
      <w:r w:rsidRPr="00330DDB">
        <w:tab/>
      </w:r>
      <w:r w:rsidRPr="00330DDB">
        <w:tab/>
        <w:t xml:space="preserve">                                                26.05.2021</w:t>
      </w:r>
    </w:p>
    <w:p w:rsidR="000F71FA" w:rsidRPr="00330DDB" w:rsidRDefault="000F71FA" w:rsidP="000F71FA">
      <w:pPr>
        <w:ind w:left="2844" w:right="543" w:firstLine="696"/>
      </w:pPr>
    </w:p>
    <w:p w:rsidR="000F71FA" w:rsidRPr="00330DDB" w:rsidRDefault="000F71FA" w:rsidP="000F71FA">
      <w:pPr>
        <w:ind w:right="543"/>
      </w:pPr>
    </w:p>
    <w:p w:rsidR="000F71FA" w:rsidRPr="00330DDB" w:rsidRDefault="000F71FA" w:rsidP="000F71FA">
      <w:pPr>
        <w:ind w:left="2844" w:right="543" w:firstLine="696"/>
      </w:pPr>
      <w:r w:rsidRPr="00330DDB">
        <w:t xml:space="preserve">        </w:t>
      </w:r>
      <w:r>
        <w:t>-2-</w:t>
      </w:r>
    </w:p>
    <w:p w:rsidR="000F71FA" w:rsidRDefault="000F71FA" w:rsidP="000F71FA"/>
    <w:p w:rsidR="000F71FA" w:rsidRDefault="000F71FA" w:rsidP="000F71FA">
      <w:pPr>
        <w:jc w:val="both"/>
      </w:pPr>
    </w:p>
    <w:p w:rsidR="000F71FA" w:rsidRPr="002E7E7C" w:rsidRDefault="000F71FA" w:rsidP="000F71FA">
      <w:pPr>
        <w:ind w:firstLine="709"/>
        <w:jc w:val="both"/>
      </w:pPr>
    </w:p>
    <w:p w:rsidR="005B2B24" w:rsidRPr="00330DDB" w:rsidRDefault="000F71FA" w:rsidP="000F71FA">
      <w:pPr>
        <w:ind w:firstLine="709"/>
        <w:jc w:val="both"/>
      </w:pPr>
      <w:r>
        <w:t>Hususları tespit edilmiş olup,</w:t>
      </w:r>
      <w:r w:rsidRPr="002E7E7C">
        <w:t xml:space="preserve"> Yenimahalle İlçesi</w:t>
      </w:r>
      <w:r>
        <w:t xml:space="preserve"> </w:t>
      </w:r>
      <w:proofErr w:type="spellStart"/>
      <w:r w:rsidRPr="002E7E7C">
        <w:t>Karacakaya</w:t>
      </w:r>
      <w:proofErr w:type="spellEnd"/>
      <w:r w:rsidRPr="002E7E7C">
        <w:t xml:space="preserve"> Mahallesi ve </w:t>
      </w:r>
      <w:r>
        <w:t>ç</w:t>
      </w:r>
      <w:r w:rsidRPr="002E7E7C">
        <w:t xml:space="preserve">evresine ait 1/1000 ölçekli imar planı ile söz konusu </w:t>
      </w:r>
      <w:proofErr w:type="spellStart"/>
      <w:r w:rsidRPr="002E7E7C">
        <w:t>mer'i</w:t>
      </w:r>
      <w:proofErr w:type="spellEnd"/>
      <w:r w:rsidRPr="002E7E7C">
        <w:t xml:space="preserve"> imar planı sınırı içerisinde yapılmış plan değişiklikleri kapsamında yapı yükse</w:t>
      </w:r>
      <w:r>
        <w:t>kl</w:t>
      </w:r>
      <w:r w:rsidRPr="002E7E7C">
        <w:t xml:space="preserve">iklerinin belirlenmesine </w:t>
      </w:r>
      <w:r>
        <w:t>il</w:t>
      </w:r>
      <w:r w:rsidRPr="002E7E7C">
        <w:t xml:space="preserve">işkin 1/1000 ölçekli Uygulama </w:t>
      </w:r>
      <w:r>
        <w:t>İ</w:t>
      </w:r>
      <w:r w:rsidRPr="002E7E7C">
        <w:t xml:space="preserve">mar Planı revizyonu </w:t>
      </w:r>
      <w:proofErr w:type="gramStart"/>
      <w:r w:rsidRPr="002E7E7C">
        <w:t>önerisi</w:t>
      </w:r>
      <w:r>
        <w:t>nin…kat</w:t>
      </w:r>
      <w:proofErr w:type="gramEnd"/>
      <w:r>
        <w:t xml:space="preserve">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330DDB">
        <w:t>na</w:t>
      </w:r>
      <w:proofErr w:type="spellEnd"/>
      <w:r w:rsidR="00330DDB" w:rsidRPr="00330DDB">
        <w:t xml:space="preserve"> </w:t>
      </w:r>
      <w:r w:rsidR="007473AD" w:rsidRPr="00330DDB">
        <w:t>ilişkin</w:t>
      </w:r>
      <w:r w:rsidR="000523CF" w:rsidRPr="00330DDB">
        <w:t xml:space="preserve"> </w:t>
      </w:r>
      <w:r w:rsidR="005B2B24" w:rsidRPr="00330DDB">
        <w:t>İmar ve Bayındırlık Komisyonu Raporu oylanarak oy</w:t>
      </w:r>
      <w:r w:rsidR="00A542E9" w:rsidRPr="00330DDB">
        <w:t>birliği</w:t>
      </w:r>
      <w:r w:rsidR="005B2B24" w:rsidRPr="00330DDB">
        <w:t xml:space="preserve"> ile kabul edildi.</w:t>
      </w:r>
    </w:p>
    <w:p w:rsidR="005B2B24" w:rsidRPr="00330DDB" w:rsidRDefault="005B2B24" w:rsidP="005B2B24">
      <w:pPr>
        <w:ind w:firstLine="708"/>
        <w:jc w:val="both"/>
      </w:pPr>
    </w:p>
    <w:p w:rsidR="00B21BFA" w:rsidRPr="00330DDB" w:rsidRDefault="00B21BFA" w:rsidP="005B2B24">
      <w:pPr>
        <w:ind w:firstLine="708"/>
        <w:jc w:val="both"/>
      </w:pPr>
    </w:p>
    <w:p w:rsidR="004348F5" w:rsidRDefault="004348F5" w:rsidP="005B2B24">
      <w:pPr>
        <w:ind w:firstLine="708"/>
        <w:jc w:val="both"/>
      </w:pPr>
    </w:p>
    <w:p w:rsidR="000F71FA" w:rsidRPr="00330DDB" w:rsidRDefault="000F71FA" w:rsidP="005B2B24">
      <w:pPr>
        <w:ind w:firstLine="708"/>
        <w:jc w:val="both"/>
      </w:pPr>
    </w:p>
    <w:p w:rsidR="002B0FB5" w:rsidRPr="00330DDB" w:rsidRDefault="002B0FB5" w:rsidP="005B2B24">
      <w:pPr>
        <w:ind w:firstLine="708"/>
        <w:jc w:val="both"/>
      </w:pPr>
    </w:p>
    <w:p w:rsidR="005E0DE6" w:rsidRPr="00330DDB" w:rsidRDefault="005E0DE6" w:rsidP="005B2B24">
      <w:pPr>
        <w:ind w:firstLine="708"/>
        <w:jc w:val="both"/>
      </w:pPr>
    </w:p>
    <w:p w:rsidR="00813EFA" w:rsidRPr="00330DDB" w:rsidRDefault="00813EFA" w:rsidP="005B2B24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330DDB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330DDB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0DDB">
              <w:rPr>
                <w:color w:val="000000"/>
              </w:rPr>
              <w:t>Fatih ÜNAL</w:t>
            </w:r>
          </w:p>
          <w:p w:rsidR="00813EFA" w:rsidRPr="00330DDB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0DD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330DDB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0DDB">
              <w:rPr>
                <w:color w:val="000000"/>
              </w:rPr>
              <w:t>Ali YILDIRIM</w:t>
            </w:r>
          </w:p>
          <w:p w:rsidR="00813EFA" w:rsidRPr="00330DDB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30DDB">
              <w:rPr>
                <w:color w:val="000000"/>
              </w:rPr>
              <w:t xml:space="preserve">Divan </w:t>
            </w:r>
            <w:proofErr w:type="gramStart"/>
            <w:r w:rsidRPr="00330DD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330DDB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0DDB">
              <w:rPr>
                <w:color w:val="000000"/>
              </w:rPr>
              <w:t>Naci BAYANLI</w:t>
            </w:r>
          </w:p>
          <w:p w:rsidR="00813EFA" w:rsidRPr="00330DDB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0DDB">
              <w:rPr>
                <w:color w:val="000000"/>
              </w:rPr>
              <w:t xml:space="preserve">Divan </w:t>
            </w:r>
            <w:proofErr w:type="gramStart"/>
            <w:r w:rsidRPr="00330DDB">
              <w:rPr>
                <w:color w:val="000000"/>
              </w:rPr>
              <w:t>Katibi</w:t>
            </w:r>
            <w:proofErr w:type="gramEnd"/>
          </w:p>
        </w:tc>
      </w:tr>
    </w:tbl>
    <w:p w:rsidR="00813EFA" w:rsidRDefault="00813EFA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Default="005616AE" w:rsidP="00635698">
      <w:pPr>
        <w:jc w:val="both"/>
      </w:pPr>
    </w:p>
    <w:p w:rsidR="005616AE" w:rsidRPr="003B0AF0" w:rsidRDefault="005616AE" w:rsidP="005616AE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616AE" w:rsidRPr="003B0AF0" w:rsidRDefault="005616AE" w:rsidP="005616AE">
      <w:pPr>
        <w:jc w:val="center"/>
      </w:pPr>
      <w:r w:rsidRPr="003B0AF0">
        <w:t>ANKARA BÜYÜKŞEHİR BELEDİYE MECLİSİ</w:t>
      </w:r>
    </w:p>
    <w:p w:rsidR="005616AE" w:rsidRDefault="005616AE" w:rsidP="005616AE">
      <w:pPr>
        <w:jc w:val="center"/>
      </w:pPr>
      <w:r w:rsidRPr="003B0AF0">
        <w:t>İmar ve Bayındırlık Komisyonu Raporu</w:t>
      </w:r>
    </w:p>
    <w:p w:rsidR="005616AE" w:rsidRDefault="005616AE" w:rsidP="005616AE">
      <w:pPr>
        <w:jc w:val="center"/>
      </w:pPr>
    </w:p>
    <w:p w:rsidR="005616AE" w:rsidRPr="00DB1E4B" w:rsidRDefault="005616AE" w:rsidP="005616AE">
      <w:pPr>
        <w:jc w:val="center"/>
      </w:pPr>
      <w:r w:rsidRPr="003B0AF0">
        <w:t xml:space="preserve">Rapor No: </w:t>
      </w:r>
      <w:r>
        <w:t>111</w:t>
      </w:r>
      <w:r w:rsidRPr="003B0AF0"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27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5616AE" w:rsidRPr="002E7E7C" w:rsidRDefault="005616AE" w:rsidP="005616AE">
      <w:pPr>
        <w:jc w:val="center"/>
      </w:pPr>
    </w:p>
    <w:p w:rsidR="005616AE" w:rsidRDefault="005616AE" w:rsidP="005616AE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5616AE" w:rsidRDefault="005616AE" w:rsidP="005616AE">
      <w:pPr>
        <w:jc w:val="both"/>
      </w:pPr>
    </w:p>
    <w:p w:rsidR="005616AE" w:rsidRDefault="005616AE" w:rsidP="005616AE">
      <w:pPr>
        <w:jc w:val="both"/>
      </w:pPr>
    </w:p>
    <w:p w:rsidR="005616AE" w:rsidRPr="002E7E7C" w:rsidRDefault="005616AE" w:rsidP="005616AE">
      <w:pPr>
        <w:ind w:firstLine="709"/>
        <w:jc w:val="both"/>
      </w:pPr>
      <w:r w:rsidRPr="002E7E7C">
        <w:t xml:space="preserve">Yenimahalle İlçesi </w:t>
      </w:r>
      <w:proofErr w:type="spellStart"/>
      <w:r w:rsidRPr="002E7E7C">
        <w:t>Karacakaya</w:t>
      </w:r>
      <w:proofErr w:type="spellEnd"/>
      <w:r w:rsidRPr="002E7E7C">
        <w:t xml:space="preserve"> Mahallesi ve çevresine ait 1/1000 ölçekli uygulama imar plan değişikliğine ilişkin Büyükşehir Belediye Meclisinin 10.04.2021 tarih ve 9. gündem maddesi olarak komisyonumuza havale edilen dosya incelendi.</w:t>
      </w:r>
    </w:p>
    <w:p w:rsidR="005616AE" w:rsidRPr="002E7E7C" w:rsidRDefault="005616AE" w:rsidP="005616AE">
      <w:pPr>
        <w:ind w:firstLine="709"/>
        <w:jc w:val="both"/>
      </w:pPr>
    </w:p>
    <w:p w:rsidR="005616AE" w:rsidRDefault="005616AE" w:rsidP="005616AE">
      <w:pPr>
        <w:ind w:firstLine="709"/>
        <w:jc w:val="both"/>
      </w:pPr>
      <w:r w:rsidRPr="002E7E7C">
        <w:t xml:space="preserve">Komisyonumuzca yapılan incelemeler neticesinde; Yenimahalle Belediye Başkanlığının 08.09.2020 tarihli ve 6194 sayılı yazısı </w:t>
      </w:r>
      <w:proofErr w:type="gramStart"/>
      <w:r w:rsidRPr="002E7E7C">
        <w:t>ile,</w:t>
      </w:r>
      <w:proofErr w:type="gramEnd"/>
      <w:r w:rsidRPr="002E7E7C">
        <w:t xml:space="preserve"> Yenimahalle Belediye Meclisinin 03.09.2020 gün ve 502 sayılı kara</w:t>
      </w:r>
      <w:r>
        <w:t>rı</w:t>
      </w:r>
      <w:r w:rsidRPr="002E7E7C">
        <w:t xml:space="preserve"> ile uygun görülen </w:t>
      </w:r>
      <w:proofErr w:type="spellStart"/>
      <w:r w:rsidRPr="002E7E7C">
        <w:t>Karacakaya</w:t>
      </w:r>
      <w:proofErr w:type="spellEnd"/>
      <w:r w:rsidRPr="002E7E7C">
        <w:t xml:space="preserve"> Mahallesi ve </w:t>
      </w:r>
      <w:r>
        <w:t>ç</w:t>
      </w:r>
      <w:r w:rsidRPr="002E7E7C">
        <w:t>evresine ait 1/1000 ölçekli uygulama imar planı değişikliği</w:t>
      </w:r>
      <w:r>
        <w:t>nin</w:t>
      </w:r>
      <w:r w:rsidRPr="002E7E7C">
        <w:t xml:space="preserve"> 5216 sayılı </w:t>
      </w:r>
      <w:r>
        <w:t>Y</w:t>
      </w:r>
      <w:r w:rsidRPr="002E7E7C">
        <w:t xml:space="preserve">asanın 14.maddesi gereği </w:t>
      </w:r>
      <w:r>
        <w:t xml:space="preserve">İmar ve Şehircilik Dairesi </w:t>
      </w:r>
      <w:r w:rsidRPr="002E7E7C">
        <w:t>Başkanlığı</w:t>
      </w:r>
      <w:r>
        <w:t>na sunulduğu,</w:t>
      </w:r>
    </w:p>
    <w:p w:rsidR="005616AE" w:rsidRPr="002E7E7C" w:rsidRDefault="005616AE" w:rsidP="005616AE">
      <w:pPr>
        <w:ind w:firstLine="709"/>
        <w:jc w:val="both"/>
      </w:pPr>
    </w:p>
    <w:p w:rsidR="005616AE" w:rsidRDefault="005616AE" w:rsidP="005616AE">
      <w:pPr>
        <w:ind w:firstLine="709"/>
        <w:jc w:val="both"/>
      </w:pPr>
      <w:r w:rsidRPr="002E7E7C">
        <w:t>Yapılan incelemede;</w:t>
      </w:r>
    </w:p>
    <w:p w:rsidR="005616AE" w:rsidRPr="002E7E7C" w:rsidRDefault="005616AE" w:rsidP="005616AE">
      <w:pPr>
        <w:ind w:firstLine="709"/>
        <w:jc w:val="both"/>
      </w:pPr>
    </w:p>
    <w:p w:rsidR="005616AE" w:rsidRDefault="005616AE" w:rsidP="005616AE">
      <w:pPr>
        <w:ind w:firstLine="709"/>
        <w:jc w:val="both"/>
      </w:pPr>
      <w:r w:rsidRPr="002E7E7C">
        <w:t>Ankara Büyükşehir Belediye Meclisinin 14.09.2011 gün ve 2689 sayılı kara</w:t>
      </w:r>
      <w:r>
        <w:t>rı</w:t>
      </w:r>
      <w:r w:rsidRPr="002E7E7C">
        <w:t xml:space="preserve"> ile onaylanan </w:t>
      </w:r>
      <w:proofErr w:type="spellStart"/>
      <w:r w:rsidRPr="002E7E7C">
        <w:t>Karacakaya</w:t>
      </w:r>
      <w:proofErr w:type="spellEnd"/>
      <w:r w:rsidRPr="002E7E7C">
        <w:t xml:space="preserve"> Mahallesi ve </w:t>
      </w:r>
      <w:r>
        <w:t>ç</w:t>
      </w:r>
      <w:r w:rsidRPr="002E7E7C">
        <w:t xml:space="preserve">evresine ait 1/1000 ölçekli imar planı ve bu planın uygulaması olan 1/1000 ölçekli parselasyon planı işlemlerinin halen devam </w:t>
      </w:r>
      <w:proofErr w:type="gramStart"/>
      <w:r w:rsidRPr="002E7E7C">
        <w:t xml:space="preserve">ettiği </w:t>
      </w:r>
      <w:r>
        <w:t xml:space="preserve"> v</w:t>
      </w:r>
      <w:r w:rsidRPr="002E7E7C">
        <w:t>e</w:t>
      </w:r>
      <w:proofErr w:type="gramEnd"/>
      <w:r w:rsidRPr="002E7E7C">
        <w:t xml:space="preserve"> yapı tescilinin yapıldığı,</w:t>
      </w:r>
    </w:p>
    <w:p w:rsidR="005616AE" w:rsidRPr="002E7E7C" w:rsidRDefault="005616AE" w:rsidP="005616AE">
      <w:pPr>
        <w:ind w:firstLine="709"/>
        <w:jc w:val="both"/>
      </w:pPr>
    </w:p>
    <w:p w:rsidR="005616AE" w:rsidRDefault="005616AE" w:rsidP="005616AE">
      <w:pPr>
        <w:ind w:firstLine="709"/>
        <w:jc w:val="both"/>
      </w:pPr>
      <w:r w:rsidRPr="002E7E7C">
        <w:t>Onaylı plan koşulla</w:t>
      </w:r>
      <w:r>
        <w:t>rı</w:t>
      </w:r>
      <w:r w:rsidRPr="002E7E7C">
        <w:t>; m</w:t>
      </w:r>
      <w:r>
        <w:t xml:space="preserve">eri imar planı kapsamında </w:t>
      </w:r>
      <w:proofErr w:type="spellStart"/>
      <w:proofErr w:type="gramStart"/>
      <w:r>
        <w:t>Hmax</w:t>
      </w:r>
      <w:proofErr w:type="spellEnd"/>
      <w:r>
        <w:t>:</w:t>
      </w:r>
      <w:r w:rsidRPr="002E7E7C">
        <w:t>Serbest</w:t>
      </w:r>
      <w:proofErr w:type="gramEnd"/>
      <w:r w:rsidRPr="002E7E7C">
        <w:t xml:space="preserve"> olarak belirlenmiş kull</w:t>
      </w:r>
      <w:r>
        <w:t>anımlarla birlikte Konut Alanı:</w:t>
      </w:r>
      <w:r w:rsidRPr="002E7E7C">
        <w:t>2 Kat olarak yapı yüksekliği belirlenen kullanımların bulunduğu,</w:t>
      </w:r>
    </w:p>
    <w:p w:rsidR="005616AE" w:rsidRPr="002E7E7C" w:rsidRDefault="005616AE" w:rsidP="005616AE">
      <w:pPr>
        <w:ind w:firstLine="709"/>
        <w:jc w:val="both"/>
      </w:pPr>
    </w:p>
    <w:p w:rsidR="005616AE" w:rsidRDefault="005616AE" w:rsidP="005616AE">
      <w:pPr>
        <w:ind w:firstLine="709"/>
        <w:jc w:val="both"/>
      </w:pPr>
      <w:r w:rsidRPr="002E7E7C">
        <w:t xml:space="preserve">İlçe </w:t>
      </w:r>
      <w:r>
        <w:t>B</w:t>
      </w:r>
      <w:r w:rsidRPr="002E7E7C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2E7E7C">
        <w:t>anunlarda değişiklik Yapılması Hakkında Kanunun 6. maddesi ile 3194 sayılı Kanunun 8. maddesine eklenen "İmar planlarında bina yükseklikler</w:t>
      </w:r>
      <w:r>
        <w:t xml:space="preserve">i </w:t>
      </w:r>
      <w:proofErr w:type="spellStart"/>
      <w:proofErr w:type="gramStart"/>
      <w:r>
        <w:t>Yençok</w:t>
      </w:r>
      <w:proofErr w:type="spellEnd"/>
      <w:r>
        <w:t>:</w:t>
      </w:r>
      <w:r w:rsidRPr="002E7E7C">
        <w:t>Serbest</w:t>
      </w:r>
      <w:proofErr w:type="gramEnd"/>
      <w:r w:rsidRPr="002E7E7C">
        <w:t xml:space="preserve"> olarak belirlenemez. Sanayi alanları, ibadethane alanları ve tarımsal amaçlı silo yapıları hariç olmak üzere </w:t>
      </w:r>
      <w:proofErr w:type="spellStart"/>
      <w:r w:rsidRPr="002E7E7C">
        <w:t>mer'i</w:t>
      </w:r>
      <w:proofErr w:type="spellEnd"/>
      <w:r w:rsidRPr="002E7E7C">
        <w:t xml:space="preserve"> imar </w:t>
      </w:r>
      <w:r>
        <w:t xml:space="preserve">planlarında </w:t>
      </w:r>
      <w:proofErr w:type="spellStart"/>
      <w:proofErr w:type="gramStart"/>
      <w:r>
        <w:t>Yençok</w:t>
      </w:r>
      <w:proofErr w:type="spellEnd"/>
      <w:r>
        <w:t>:</w:t>
      </w:r>
      <w:r w:rsidRPr="002E7E7C">
        <w:t>Serbest</w:t>
      </w:r>
      <w:proofErr w:type="gramEnd"/>
      <w:r w:rsidRPr="002E7E7C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2E7E7C">
        <w:t xml:space="preserve">anunun 13. maddesi ile 3194 sayılı </w:t>
      </w:r>
      <w:r>
        <w:t>K</w:t>
      </w:r>
      <w:r w:rsidRPr="002E7E7C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 silo yapıla</w:t>
      </w:r>
      <w:r>
        <w:t>rı</w:t>
      </w:r>
      <w:r w:rsidRPr="002E7E7C">
        <w:t xml:space="preserve"> dışındaki kullanımlarda) plan değişikliği hazırlandığı,</w:t>
      </w:r>
    </w:p>
    <w:p w:rsidR="005616AE" w:rsidRPr="002E7E7C" w:rsidRDefault="005616AE" w:rsidP="005616AE">
      <w:pPr>
        <w:ind w:firstLine="709"/>
        <w:jc w:val="both"/>
      </w:pPr>
    </w:p>
    <w:p w:rsidR="005616AE" w:rsidRDefault="005616AE" w:rsidP="005616AE">
      <w:pPr>
        <w:ind w:firstLine="709"/>
        <w:jc w:val="both"/>
      </w:pPr>
      <w:r w:rsidRPr="002E7E7C">
        <w:t>Ön</w:t>
      </w:r>
      <w:r>
        <w:t>eri imar planında ise "H/</w:t>
      </w:r>
      <w:proofErr w:type="spellStart"/>
      <w:proofErr w:type="gramStart"/>
      <w:r>
        <w:t>Yençok</w:t>
      </w:r>
      <w:proofErr w:type="spellEnd"/>
      <w:r w:rsidRPr="002E7E7C">
        <w:t>:Serbest</w:t>
      </w:r>
      <w:proofErr w:type="gramEnd"/>
      <w:r w:rsidRPr="002E7E7C">
        <w:t xml:space="preserve">" olarak belirlenmiş alanlar için; </w:t>
      </w:r>
      <w:r>
        <w:t xml:space="preserve">Spor Alanında </w:t>
      </w:r>
      <w:proofErr w:type="spellStart"/>
      <w:r>
        <w:t>Hmax</w:t>
      </w:r>
      <w:proofErr w:type="spellEnd"/>
      <w:r>
        <w:t>:</w:t>
      </w:r>
      <w:r w:rsidRPr="002E7E7C">
        <w:t xml:space="preserve">4 Kat, </w:t>
      </w:r>
      <w:r>
        <w:t xml:space="preserve">Ticaret, İdari Tesis, </w:t>
      </w:r>
      <w:proofErr w:type="spellStart"/>
      <w:r>
        <w:t>Sosyo</w:t>
      </w:r>
      <w:proofErr w:type="spellEnd"/>
      <w:r>
        <w:t>-</w:t>
      </w:r>
      <w:r w:rsidRPr="002E7E7C">
        <w:t xml:space="preserve">Kültürel Tesis, Sağlık, Kreş, </w:t>
      </w:r>
      <w:r>
        <w:t xml:space="preserve">İlköğretim Alanlarında </w:t>
      </w:r>
      <w:proofErr w:type="spellStart"/>
      <w:r>
        <w:t>Hmax</w:t>
      </w:r>
      <w:proofErr w:type="spellEnd"/>
      <w:r>
        <w:t>:</w:t>
      </w:r>
      <w:r w:rsidRPr="002E7E7C">
        <w:t>5 Kat olarak önerildiği,</w:t>
      </w:r>
    </w:p>
    <w:p w:rsidR="005616AE" w:rsidRDefault="005616AE" w:rsidP="005616AE">
      <w:pPr>
        <w:ind w:firstLine="709"/>
        <w:jc w:val="both"/>
      </w:pPr>
    </w:p>
    <w:p w:rsidR="005616AE" w:rsidRDefault="005616AE" w:rsidP="005616AE">
      <w:pPr>
        <w:ind w:firstLine="709"/>
        <w:jc w:val="both"/>
      </w:pPr>
    </w:p>
    <w:p w:rsidR="005616AE" w:rsidRDefault="005616AE" w:rsidP="005616AE">
      <w:pPr>
        <w:ind w:firstLine="709"/>
        <w:jc w:val="both"/>
      </w:pPr>
    </w:p>
    <w:p w:rsidR="005616AE" w:rsidRDefault="005616AE" w:rsidP="005616AE">
      <w:pPr>
        <w:ind w:firstLine="709"/>
        <w:jc w:val="both"/>
      </w:pPr>
    </w:p>
    <w:p w:rsidR="005616AE" w:rsidRDefault="005616AE" w:rsidP="005616AE">
      <w:pPr>
        <w:ind w:firstLine="709"/>
        <w:jc w:val="both"/>
      </w:pPr>
    </w:p>
    <w:p w:rsidR="005616AE" w:rsidRDefault="005616AE" w:rsidP="005616AE">
      <w:pPr>
        <w:ind w:firstLine="709"/>
        <w:jc w:val="both"/>
      </w:pPr>
    </w:p>
    <w:p w:rsidR="005616AE" w:rsidRDefault="005616AE" w:rsidP="005616AE">
      <w:pPr>
        <w:tabs>
          <w:tab w:val="center" w:pos="4748"/>
          <w:tab w:val="left" w:pos="5430"/>
        </w:tabs>
      </w:pPr>
    </w:p>
    <w:p w:rsidR="005616AE" w:rsidRPr="003B0AF0" w:rsidRDefault="005616AE" w:rsidP="005616AE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616AE" w:rsidRPr="003B0AF0" w:rsidRDefault="005616AE" w:rsidP="005616AE">
      <w:pPr>
        <w:jc w:val="center"/>
      </w:pPr>
      <w:r w:rsidRPr="003B0AF0">
        <w:t>ANKARA BÜYÜKŞEHİR BELEDİYE MECLİSİ</w:t>
      </w:r>
    </w:p>
    <w:p w:rsidR="005616AE" w:rsidRDefault="005616AE" w:rsidP="005616AE">
      <w:pPr>
        <w:jc w:val="center"/>
      </w:pPr>
      <w:r w:rsidRPr="003B0AF0">
        <w:t>İmar ve Bayındırlık Komisyonu Raporu</w:t>
      </w:r>
    </w:p>
    <w:p w:rsidR="005616AE" w:rsidRDefault="005616AE" w:rsidP="005616AE">
      <w:pPr>
        <w:jc w:val="center"/>
      </w:pPr>
    </w:p>
    <w:p w:rsidR="005616AE" w:rsidRPr="00DB1E4B" w:rsidRDefault="005616AE" w:rsidP="005616AE">
      <w:pPr>
        <w:jc w:val="center"/>
      </w:pPr>
      <w:r w:rsidRPr="003B0AF0">
        <w:t xml:space="preserve">Rapor No: </w:t>
      </w:r>
      <w:r>
        <w:t>111</w:t>
      </w:r>
      <w:r w:rsidRPr="003B0AF0"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27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5616AE" w:rsidRPr="002E7E7C" w:rsidRDefault="005616AE" w:rsidP="005616AE">
      <w:pPr>
        <w:jc w:val="center"/>
      </w:pPr>
    </w:p>
    <w:p w:rsidR="005616AE" w:rsidRDefault="005616AE" w:rsidP="005616AE">
      <w:pPr>
        <w:pStyle w:val="Balk7"/>
        <w:jc w:val="center"/>
        <w:rPr>
          <w:b/>
          <w:bCs/>
        </w:rPr>
      </w:pPr>
      <w:r>
        <w:t>-2-</w:t>
      </w:r>
    </w:p>
    <w:p w:rsidR="005616AE" w:rsidRDefault="005616AE" w:rsidP="005616AE"/>
    <w:p w:rsidR="005616AE" w:rsidRDefault="005616AE" w:rsidP="005616AE">
      <w:pPr>
        <w:jc w:val="both"/>
      </w:pPr>
    </w:p>
    <w:p w:rsidR="005616AE" w:rsidRPr="002E7E7C" w:rsidRDefault="005616AE" w:rsidP="005616AE">
      <w:pPr>
        <w:ind w:firstLine="709"/>
        <w:jc w:val="both"/>
      </w:pPr>
    </w:p>
    <w:p w:rsidR="005616AE" w:rsidRDefault="005616AE" w:rsidP="005616AE">
      <w:pPr>
        <w:ind w:firstLine="709"/>
        <w:jc w:val="both"/>
      </w:pPr>
      <w:r>
        <w:t>Hususları tespit edilmiş olup,</w:t>
      </w:r>
      <w:r w:rsidRPr="002E7E7C">
        <w:t xml:space="preserve"> Yenimahalle İlçesi</w:t>
      </w:r>
      <w:r>
        <w:t xml:space="preserve"> </w:t>
      </w:r>
      <w:proofErr w:type="spellStart"/>
      <w:r w:rsidRPr="002E7E7C">
        <w:t>Karacakaya</w:t>
      </w:r>
      <w:proofErr w:type="spellEnd"/>
      <w:r w:rsidRPr="002E7E7C">
        <w:t xml:space="preserve"> Mahallesi ve </w:t>
      </w:r>
      <w:r>
        <w:t>ç</w:t>
      </w:r>
      <w:r w:rsidRPr="002E7E7C">
        <w:t xml:space="preserve">evresine ait 1/1000 ölçekli imar planı ile söz konusu </w:t>
      </w:r>
      <w:proofErr w:type="spellStart"/>
      <w:r w:rsidRPr="002E7E7C">
        <w:t>mer'i</w:t>
      </w:r>
      <w:proofErr w:type="spellEnd"/>
      <w:r w:rsidRPr="002E7E7C">
        <w:t xml:space="preserve"> imar planı sınırı içerisinde yapılmış plan değişiklikleri kapsamında yapı yükse</w:t>
      </w:r>
      <w:r>
        <w:t>kl</w:t>
      </w:r>
      <w:r w:rsidRPr="002E7E7C">
        <w:t xml:space="preserve">iklerinin belirlenmesine </w:t>
      </w:r>
      <w:r>
        <w:t>il</w:t>
      </w:r>
      <w:r w:rsidRPr="002E7E7C">
        <w:t xml:space="preserve">işkin 1/1000 ölçekli Uygulama </w:t>
      </w:r>
      <w:r>
        <w:t>İ</w:t>
      </w:r>
      <w:r w:rsidRPr="002E7E7C">
        <w:t xml:space="preserve">mar Planı revizyonu </w:t>
      </w:r>
      <w:proofErr w:type="gramStart"/>
      <w:r w:rsidRPr="002E7E7C">
        <w:t>önerisi</w:t>
      </w:r>
      <w:r>
        <w:t>nin…kat</w:t>
      </w:r>
      <w:proofErr w:type="gramEnd"/>
      <w:r>
        <w:t xml:space="preserve">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5616AE" w:rsidRPr="002E7E7C" w:rsidRDefault="005616AE" w:rsidP="005616AE">
      <w:pPr>
        <w:ind w:firstLine="709"/>
        <w:jc w:val="both"/>
      </w:pPr>
    </w:p>
    <w:p w:rsidR="005616AE" w:rsidRPr="002E7E7C" w:rsidRDefault="005616AE" w:rsidP="005616AE">
      <w:pPr>
        <w:ind w:firstLine="709"/>
        <w:jc w:val="both"/>
      </w:pPr>
      <w:r w:rsidRPr="002E7E7C">
        <w:t>Raporumuz Büyükşehir Belediye Meclisinin onayına arz olunur.</w:t>
      </w:r>
    </w:p>
    <w:p w:rsidR="005616AE" w:rsidRPr="00D17AB0" w:rsidRDefault="005616AE" w:rsidP="005616AE">
      <w:pPr>
        <w:ind w:firstLine="709"/>
        <w:jc w:val="both"/>
      </w:pPr>
    </w:p>
    <w:p w:rsidR="005616AE" w:rsidRPr="00604721" w:rsidRDefault="005616AE" w:rsidP="005616AE">
      <w:pPr>
        <w:jc w:val="both"/>
      </w:pPr>
    </w:p>
    <w:p w:rsidR="005616AE" w:rsidRDefault="005616AE" w:rsidP="005616A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5616AE" w:rsidRDefault="005616AE" w:rsidP="005616A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616AE" w:rsidRDefault="005616AE" w:rsidP="005616AE">
      <w:pPr>
        <w:tabs>
          <w:tab w:val="left" w:pos="8508"/>
        </w:tabs>
        <w:jc w:val="both"/>
      </w:pPr>
      <w:r>
        <w:t xml:space="preserve">          </w:t>
      </w:r>
    </w:p>
    <w:p w:rsidR="005616AE" w:rsidRDefault="005616AE" w:rsidP="005616AE">
      <w:pPr>
        <w:tabs>
          <w:tab w:val="left" w:pos="8508"/>
        </w:tabs>
        <w:jc w:val="both"/>
      </w:pPr>
    </w:p>
    <w:p w:rsidR="005616AE" w:rsidRDefault="005616AE" w:rsidP="005616AE">
      <w:pPr>
        <w:tabs>
          <w:tab w:val="left" w:pos="8508"/>
        </w:tabs>
        <w:jc w:val="both"/>
      </w:pPr>
    </w:p>
    <w:p w:rsidR="005616AE" w:rsidRDefault="005616AE" w:rsidP="005616A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616AE" w:rsidRDefault="005616AE" w:rsidP="005616A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616AE" w:rsidRDefault="005616AE" w:rsidP="005616AE">
      <w:pPr>
        <w:jc w:val="both"/>
      </w:pPr>
    </w:p>
    <w:p w:rsidR="005616AE" w:rsidRDefault="005616AE" w:rsidP="005616AE">
      <w:pPr>
        <w:jc w:val="both"/>
      </w:pPr>
    </w:p>
    <w:p w:rsidR="005616AE" w:rsidRDefault="005616AE" w:rsidP="005616AE">
      <w:pPr>
        <w:jc w:val="both"/>
      </w:pPr>
    </w:p>
    <w:p w:rsidR="005616AE" w:rsidRDefault="005616AE" w:rsidP="005616A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616AE" w:rsidRDefault="005616AE" w:rsidP="005616A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616AE" w:rsidRPr="00330DDB" w:rsidRDefault="005616AE" w:rsidP="00635698">
      <w:pPr>
        <w:jc w:val="both"/>
      </w:pPr>
    </w:p>
    <w:sectPr w:rsidR="005616AE" w:rsidRPr="00330DD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362547"/>
    <w:multiLevelType w:val="hybridMultilevel"/>
    <w:tmpl w:val="7BD039D4"/>
    <w:lvl w:ilvl="0" w:tplc="42D44B8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65619F9"/>
    <w:multiLevelType w:val="hybridMultilevel"/>
    <w:tmpl w:val="1010BAD6"/>
    <w:lvl w:ilvl="0" w:tplc="C1D0E13A">
      <w:start w:val="1"/>
      <w:numFmt w:val="decimal"/>
      <w:suff w:val="space"/>
      <w:lvlText w:val="%1-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8C5885"/>
    <w:multiLevelType w:val="hybridMultilevel"/>
    <w:tmpl w:val="8B502764"/>
    <w:lvl w:ilvl="0" w:tplc="6916FF8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AF137D0"/>
    <w:multiLevelType w:val="hybridMultilevel"/>
    <w:tmpl w:val="2E526FC0"/>
    <w:lvl w:ilvl="0" w:tplc="B9383EA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12"/>
  </w:num>
  <w:num w:numId="5">
    <w:abstractNumId w:val="29"/>
  </w:num>
  <w:num w:numId="6">
    <w:abstractNumId w:val="30"/>
  </w:num>
  <w:num w:numId="7">
    <w:abstractNumId w:val="24"/>
  </w:num>
  <w:num w:numId="8">
    <w:abstractNumId w:val="44"/>
  </w:num>
  <w:num w:numId="9">
    <w:abstractNumId w:val="27"/>
  </w:num>
  <w:num w:numId="10">
    <w:abstractNumId w:val="23"/>
  </w:num>
  <w:num w:numId="11">
    <w:abstractNumId w:val="41"/>
  </w:num>
  <w:num w:numId="12">
    <w:abstractNumId w:val="22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1"/>
  </w:num>
  <w:num w:numId="16">
    <w:abstractNumId w:val="17"/>
  </w:num>
  <w:num w:numId="17">
    <w:abstractNumId w:val="3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2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9"/>
  </w:num>
  <w:num w:numId="28">
    <w:abstractNumId w:val="2"/>
  </w:num>
  <w:num w:numId="29">
    <w:abstractNumId w:val="26"/>
  </w:num>
  <w:num w:numId="30">
    <w:abstractNumId w:val="18"/>
  </w:num>
  <w:num w:numId="31">
    <w:abstractNumId w:val="46"/>
  </w:num>
  <w:num w:numId="32">
    <w:abstractNumId w:val="20"/>
  </w:num>
  <w:num w:numId="33">
    <w:abstractNumId w:val="9"/>
  </w:num>
  <w:num w:numId="34">
    <w:abstractNumId w:val="33"/>
  </w:num>
  <w:num w:numId="35">
    <w:abstractNumId w:val="35"/>
  </w:num>
  <w:num w:numId="36">
    <w:abstractNumId w:val="0"/>
  </w:num>
  <w:num w:numId="37">
    <w:abstractNumId w:val="28"/>
  </w:num>
  <w:num w:numId="38">
    <w:abstractNumId w:val="15"/>
  </w:num>
  <w:num w:numId="39">
    <w:abstractNumId w:val="4"/>
  </w:num>
  <w:num w:numId="40">
    <w:abstractNumId w:val="16"/>
  </w:num>
  <w:num w:numId="41">
    <w:abstractNumId w:val="14"/>
  </w:num>
  <w:num w:numId="42">
    <w:abstractNumId w:val="7"/>
  </w:num>
  <w:num w:numId="43">
    <w:abstractNumId w:val="13"/>
  </w:num>
  <w:num w:numId="44">
    <w:abstractNumId w:val="31"/>
  </w:num>
  <w:num w:numId="45">
    <w:abstractNumId w:val="1"/>
  </w:num>
  <w:num w:numId="46">
    <w:abstractNumId w:val="10"/>
  </w:num>
  <w:num w:numId="47">
    <w:abstractNumId w:val="6"/>
  </w:num>
  <w:num w:numId="48">
    <w:abstractNumId w:val="11"/>
  </w:num>
  <w:num w:numId="49">
    <w:abstractNumId w:val="38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3C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1FA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5CE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57EED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8C6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0FB5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0DDB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8F5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CF8"/>
    <w:rsid w:val="004D0D29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133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5CAD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6DCA"/>
    <w:rsid w:val="00557343"/>
    <w:rsid w:val="005616AE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4195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854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0DE6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698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DE1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73AD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564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07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42E9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BFA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3D02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1A81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13CE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90C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6D3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EBFDE-7648-4AA5-A083-8926EA3A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2021-05-27T08:43:00Z</cp:lastPrinted>
  <dcterms:created xsi:type="dcterms:W3CDTF">2021-05-27T10:13:00Z</dcterms:created>
  <dcterms:modified xsi:type="dcterms:W3CDTF">2021-05-30T09:46:00Z</dcterms:modified>
</cp:coreProperties>
</file>