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  <w:r w:rsidR="002856BD">
        <w:t xml:space="preserve">           </w:t>
      </w:r>
      <w:r w:rsidR="006F5829">
        <w:t xml:space="preserve">   </w:t>
      </w:r>
      <w:r w:rsidR="00B77A96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C62FC" w:rsidP="00642D5B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7A2954">
        <w:t>6</w:t>
      </w:r>
      <w:r w:rsidR="00C622C6">
        <w:t>2</w:t>
      </w:r>
      <w:r w:rsidR="00E653C6">
        <w:t>2</w:t>
      </w:r>
      <w:r>
        <w:tab/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  0</w:t>
      </w:r>
      <w:r w:rsidR="00EC5F27">
        <w:t>9</w:t>
      </w:r>
      <w:r w:rsidR="00642D5B">
        <w:t>.0</w:t>
      </w:r>
      <w:r w:rsidR="007A2954">
        <w:t>4</w:t>
      </w:r>
      <w:r w:rsidR="00642D5B">
        <w:t>.2021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16025C" w:rsidRDefault="00E653C6" w:rsidP="0016025C">
      <w:pPr>
        <w:ind w:right="-1" w:firstLine="708"/>
        <w:jc w:val="both"/>
      </w:pPr>
      <w:r>
        <w:t>Belediyemizin</w:t>
      </w:r>
      <w:r w:rsidRPr="00DB628A">
        <w:t xml:space="preserve"> Çankaya İlçesi </w:t>
      </w:r>
      <w:proofErr w:type="spellStart"/>
      <w:r w:rsidRPr="00DB628A">
        <w:t>Balgat</w:t>
      </w:r>
      <w:proofErr w:type="spellEnd"/>
      <w:r w:rsidRPr="00DB628A">
        <w:t xml:space="preserve"> </w:t>
      </w:r>
      <w:r>
        <w:t>Mahallesi 7235 ada 1-15 parsellerde bulunan toplam 5.332,78 m</w:t>
      </w:r>
      <w:r w:rsidRPr="00DB628A">
        <w:rPr>
          <w:vertAlign w:val="superscript"/>
        </w:rPr>
        <w:t>2</w:t>
      </w:r>
      <w:r>
        <w:t xml:space="preserve">’lik hissesinin “Pazar Alanı” olarak kullanılmak üzere Çankaya Belediye Başkanlığına tahsisine </w:t>
      </w:r>
      <w:r w:rsidR="0016025C" w:rsidRPr="0006038F">
        <w:t xml:space="preserve">ilişkin </w:t>
      </w:r>
      <w:r>
        <w:t xml:space="preserve">Emlak ve </w:t>
      </w:r>
      <w:proofErr w:type="gramStart"/>
      <w:r>
        <w:t>İstimlak</w:t>
      </w:r>
      <w:proofErr w:type="gramEnd"/>
      <w:r w:rsidR="0016025C">
        <w:t xml:space="preserve"> Dairesi Başkanlığının </w:t>
      </w:r>
      <w:r w:rsidR="0016025C" w:rsidRPr="0006038F">
        <w:t>E.</w:t>
      </w:r>
      <w:r>
        <w:t>91768</w:t>
      </w:r>
      <w:r w:rsidR="0016025C" w:rsidRPr="0006038F">
        <w:t xml:space="preserve"> sayılı yazısı Büyükşehir Belediye Meclisimizin </w:t>
      </w:r>
      <w:r w:rsidR="0016025C">
        <w:t>0</w:t>
      </w:r>
      <w:r>
        <w:t>9</w:t>
      </w:r>
      <w:r w:rsidR="0016025C" w:rsidRPr="0006038F">
        <w:t>.</w:t>
      </w:r>
      <w:r>
        <w:t>0</w:t>
      </w:r>
      <w:r w:rsidR="0016025C">
        <w:t>4.</w:t>
      </w:r>
      <w:r w:rsidR="0016025C" w:rsidRPr="0006038F">
        <w:t>2021 tarihli toplantısında okundu.</w:t>
      </w:r>
    </w:p>
    <w:p w:rsidR="0016025C" w:rsidRDefault="0016025C" w:rsidP="0016025C">
      <w:pPr>
        <w:ind w:right="-1" w:firstLine="708"/>
        <w:jc w:val="both"/>
      </w:pPr>
    </w:p>
    <w:p w:rsidR="00E653C6" w:rsidRPr="00E653C6" w:rsidRDefault="0016025C" w:rsidP="00E653C6">
      <w:pPr>
        <w:autoSpaceDE w:val="0"/>
        <w:autoSpaceDN w:val="0"/>
        <w:adjustRightInd w:val="0"/>
        <w:ind w:firstLine="708"/>
        <w:jc w:val="both"/>
      </w:pPr>
      <w:proofErr w:type="gramStart"/>
      <w:r w:rsidRPr="00E653C6">
        <w:t xml:space="preserve">Konunun Komisyona gönderilmeden görüşülüp karara bağlanmasını isteyen Meclis 1.Başkan Vekili Fatih </w:t>
      </w:r>
      <w:proofErr w:type="spellStart"/>
      <w:r w:rsidRPr="00E653C6">
        <w:t>ÜNAL’ın</w:t>
      </w:r>
      <w:proofErr w:type="spellEnd"/>
      <w:r w:rsidRPr="00E653C6">
        <w:t xml:space="preserve"> şifahi önerisinin kabulü ile konu üzerinde yapılan görüşmelerden sonra;</w:t>
      </w:r>
      <w:r w:rsidR="00467FC9" w:rsidRPr="00E653C6">
        <w:rPr>
          <w:color w:val="000000"/>
          <w:spacing w:val="-7"/>
        </w:rPr>
        <w:t xml:space="preserve"> </w:t>
      </w:r>
      <w:r w:rsidR="00E653C6" w:rsidRPr="00E653C6">
        <w:t xml:space="preserve"> Çankaya Belediye Başkanlığı'nın 06.04.2021 tarihli yazısı</w:t>
      </w:r>
      <w:r w:rsidR="00E653C6">
        <w:t xml:space="preserve"> </w:t>
      </w:r>
      <w:r w:rsidR="00E653C6" w:rsidRPr="00E653C6">
        <w:t xml:space="preserve">ile Çankaya İlçesi </w:t>
      </w:r>
      <w:proofErr w:type="spellStart"/>
      <w:r w:rsidR="00E653C6" w:rsidRPr="00E653C6">
        <w:t>Balgat</w:t>
      </w:r>
      <w:proofErr w:type="spellEnd"/>
      <w:r w:rsidR="00E653C6" w:rsidRPr="00E653C6">
        <w:t xml:space="preserve"> Mahallesi'nde bulunan imarın</w:t>
      </w:r>
      <w:r w:rsidR="00E653C6">
        <w:t xml:space="preserve"> </w:t>
      </w:r>
      <w:r w:rsidR="00E653C6" w:rsidRPr="00E653C6">
        <w:t xml:space="preserve">7235 ada 1 ila 15 numaralı parseller üzerinde bulunan ve </w:t>
      </w:r>
      <w:proofErr w:type="spellStart"/>
      <w:r w:rsidR="00E653C6" w:rsidRPr="00E653C6">
        <w:t>Balgat</w:t>
      </w:r>
      <w:proofErr w:type="spellEnd"/>
      <w:r w:rsidR="00E653C6" w:rsidRPr="00E653C6">
        <w:t xml:space="preserve"> Pazar Yeri olarak kullanılan taşınmazdaki</w:t>
      </w:r>
      <w:r w:rsidR="00E653C6">
        <w:t xml:space="preserve"> </w:t>
      </w:r>
      <w:r w:rsidR="00A8463F">
        <w:t>Büyükşehir Belediye</w:t>
      </w:r>
      <w:r w:rsidR="00E653C6" w:rsidRPr="00E653C6">
        <w:t xml:space="preserve"> hisselerinin, açık pazar yerinin üstünün kapatılarak modern bir yapıya kavuşturulabilmesi için Çankaya</w:t>
      </w:r>
      <w:r w:rsidR="00E653C6">
        <w:t xml:space="preserve"> </w:t>
      </w:r>
      <w:r w:rsidR="00E653C6" w:rsidRPr="00E653C6">
        <w:t>Belediye Başkanlığı adına tahsis edilmesi talep edilmiştir.</w:t>
      </w:r>
      <w:proofErr w:type="gramEnd"/>
    </w:p>
    <w:p w:rsidR="00E653C6" w:rsidRDefault="00E653C6" w:rsidP="00E653C6">
      <w:pPr>
        <w:autoSpaceDE w:val="0"/>
        <w:autoSpaceDN w:val="0"/>
        <w:adjustRightInd w:val="0"/>
        <w:jc w:val="both"/>
      </w:pPr>
    </w:p>
    <w:p w:rsidR="00E653C6" w:rsidRPr="00E653C6" w:rsidRDefault="00E653C6" w:rsidP="00E653C6">
      <w:pPr>
        <w:autoSpaceDE w:val="0"/>
        <w:autoSpaceDN w:val="0"/>
        <w:adjustRightInd w:val="0"/>
        <w:ind w:firstLine="708"/>
        <w:jc w:val="both"/>
      </w:pPr>
      <w:r w:rsidRPr="00E653C6">
        <w:t>5393 Sayılı Belediye Kanunu'nun 75. Maddesi'nin (d) bendi "</w:t>
      </w:r>
      <w:r w:rsidRPr="00E653C6">
        <w:rPr>
          <w:i/>
          <w:iCs/>
        </w:rPr>
        <w:t>Kendilerine ait taşınmazları, aslî görev ve</w:t>
      </w:r>
      <w:r>
        <w:rPr>
          <w:i/>
          <w:iCs/>
        </w:rPr>
        <w:t xml:space="preserve"> </w:t>
      </w:r>
      <w:r w:rsidRPr="00E653C6">
        <w:rPr>
          <w:i/>
          <w:iCs/>
        </w:rPr>
        <w:t>hizmetlerinde kullanılmak üzere bedelli veya bedelsiz olarak mahallî idareler ile diğer kamu kurum ve</w:t>
      </w:r>
      <w:r>
        <w:rPr>
          <w:i/>
          <w:iCs/>
        </w:rPr>
        <w:t xml:space="preserve"> </w:t>
      </w:r>
      <w:r w:rsidRPr="00E653C6">
        <w:rPr>
          <w:i/>
          <w:iCs/>
        </w:rPr>
        <w:t xml:space="preserve">kuruluşlarına devredebilir veya süresi </w:t>
      </w:r>
      <w:proofErr w:type="spellStart"/>
      <w:r w:rsidRPr="00E653C6">
        <w:rPr>
          <w:i/>
          <w:iCs/>
        </w:rPr>
        <w:t>yirmibeş</w:t>
      </w:r>
      <w:proofErr w:type="spellEnd"/>
      <w:r w:rsidRPr="00E653C6">
        <w:rPr>
          <w:i/>
          <w:iCs/>
        </w:rPr>
        <w:t xml:space="preserve"> yılı geçmemek üzere tahsis edebilir. Bu taşınmazlar aynı</w:t>
      </w:r>
      <w:r>
        <w:rPr>
          <w:i/>
          <w:iCs/>
        </w:rPr>
        <w:t xml:space="preserve"> </w:t>
      </w:r>
      <w:r w:rsidRPr="00E653C6">
        <w:rPr>
          <w:i/>
          <w:iCs/>
        </w:rPr>
        <w:t>kuruluşlara kiraya da verilebilir. Bu taşınmazların, tahsis amacı dışında kullanılması hâlinde, tahsis işlemi</w:t>
      </w:r>
      <w:r>
        <w:rPr>
          <w:i/>
          <w:iCs/>
        </w:rPr>
        <w:t xml:space="preserve"> </w:t>
      </w:r>
      <w:r w:rsidRPr="00E653C6">
        <w:rPr>
          <w:i/>
          <w:iCs/>
        </w:rPr>
        <w:t xml:space="preserve">iptal edilir. Tahsis süresi sonunda, aynı esaslara göre yeniden tahsis mümkündür." </w:t>
      </w:r>
      <w:r w:rsidRPr="00E653C6">
        <w:t>hükmü yer almaktadır.</w:t>
      </w:r>
    </w:p>
    <w:p w:rsidR="00E653C6" w:rsidRDefault="00E653C6" w:rsidP="00E653C6">
      <w:pPr>
        <w:autoSpaceDE w:val="0"/>
        <w:autoSpaceDN w:val="0"/>
        <w:adjustRightInd w:val="0"/>
        <w:jc w:val="both"/>
      </w:pPr>
    </w:p>
    <w:p w:rsidR="00467FC9" w:rsidRPr="00E653C6" w:rsidRDefault="00E653C6" w:rsidP="00E653C6">
      <w:pPr>
        <w:autoSpaceDE w:val="0"/>
        <w:autoSpaceDN w:val="0"/>
        <w:adjustRightInd w:val="0"/>
        <w:ind w:firstLine="708"/>
        <w:jc w:val="both"/>
      </w:pPr>
      <w:r w:rsidRPr="00E653C6">
        <w:t xml:space="preserve">Bu kapsamda Çankaya İlçesi </w:t>
      </w:r>
      <w:proofErr w:type="spellStart"/>
      <w:r w:rsidRPr="00E653C6">
        <w:t>Balgat</w:t>
      </w:r>
      <w:proofErr w:type="spellEnd"/>
      <w:r w:rsidRPr="00E653C6">
        <w:t xml:space="preserve"> Mahallesi'nde bulunan fiiliyatta </w:t>
      </w:r>
      <w:proofErr w:type="spellStart"/>
      <w:r w:rsidRPr="00E653C6">
        <w:t>Balgat</w:t>
      </w:r>
      <w:proofErr w:type="spellEnd"/>
      <w:r w:rsidRPr="00E653C6">
        <w:t xml:space="preserve"> Pazar Yeri olarak kullanılan imarın</w:t>
      </w:r>
      <w:r>
        <w:t xml:space="preserve"> </w:t>
      </w:r>
      <w:r w:rsidRPr="00E653C6">
        <w:t xml:space="preserve">7235 ada </w:t>
      </w:r>
      <w:proofErr w:type="gramStart"/>
      <w:r w:rsidRPr="00E653C6">
        <w:t>1,2,3,4,5,6,7,8,9,10,11,12,13,14</w:t>
      </w:r>
      <w:proofErr w:type="gramEnd"/>
      <w:r w:rsidRPr="00E653C6">
        <w:t xml:space="preserve"> ve 15 numaralı parsellerde bulunan toplam 5.332,78 m</w:t>
      </w:r>
      <w:r w:rsidR="00A8463F" w:rsidRPr="00A8463F">
        <w:rPr>
          <w:vertAlign w:val="superscript"/>
        </w:rPr>
        <w:t>2</w:t>
      </w:r>
      <w:r w:rsidR="00A8463F">
        <w:rPr>
          <w:vertAlign w:val="superscript"/>
        </w:rPr>
        <w:t xml:space="preserve"> </w:t>
      </w:r>
      <w:r w:rsidR="00A8463F">
        <w:t xml:space="preserve">Büyükşehir </w:t>
      </w:r>
      <w:r w:rsidRPr="00E653C6">
        <w:t>Belediye</w:t>
      </w:r>
      <w:r w:rsidR="00A8463F">
        <w:t>si</w:t>
      </w:r>
      <w:r>
        <w:t xml:space="preserve"> </w:t>
      </w:r>
      <w:r w:rsidRPr="00E653C6">
        <w:t>hissesinin imar planına uygun şekilde Pazar Alanı olarak kullanılmak üzere 5393 Sayılı Belediye Kanunu'nun 75.</w:t>
      </w:r>
      <w:r>
        <w:t xml:space="preserve"> </w:t>
      </w:r>
      <w:r w:rsidRPr="00E653C6">
        <w:t>Maddesi'nin (d) bendi uyarınca bedelsiz olarak Çankaya Belediye Başkanlığı</w:t>
      </w:r>
      <w:r>
        <w:t xml:space="preserve">na tahsis edilmesine </w:t>
      </w:r>
      <w:r w:rsidR="00467FC9" w:rsidRPr="00E653C6">
        <w:t>ilişkin teklif oylanarak oybirliği ile kabul edildi.</w:t>
      </w:r>
    </w:p>
    <w:p w:rsidR="00F45719" w:rsidRDefault="00F45719" w:rsidP="00E653C6">
      <w:pPr>
        <w:shd w:val="clear" w:color="auto" w:fill="FFFFFF"/>
        <w:ind w:left="53" w:right="5" w:firstLine="485"/>
        <w:jc w:val="both"/>
        <w:rPr>
          <w:color w:val="000000"/>
          <w:spacing w:val="-7"/>
        </w:rPr>
      </w:pPr>
    </w:p>
    <w:p w:rsidR="00467FC9" w:rsidRDefault="00467FC9" w:rsidP="00467FC9">
      <w:pPr>
        <w:shd w:val="clear" w:color="auto" w:fill="FFFFFF"/>
        <w:ind w:left="53" w:right="5" w:firstLine="485"/>
        <w:jc w:val="both"/>
        <w:rPr>
          <w:color w:val="000000"/>
          <w:spacing w:val="-7"/>
        </w:rPr>
      </w:pPr>
    </w:p>
    <w:p w:rsidR="00467FC9" w:rsidRDefault="00467FC9" w:rsidP="00467FC9">
      <w:pPr>
        <w:shd w:val="clear" w:color="auto" w:fill="FFFFFF"/>
        <w:ind w:left="53" w:right="5" w:firstLine="485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Tr="0016025C">
        <w:trPr>
          <w:trHeight w:val="594"/>
          <w:jc w:val="center"/>
        </w:trPr>
        <w:tc>
          <w:tcPr>
            <w:tcW w:w="3147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3147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3062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2A3163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Fatih ÜNAL 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Tuğba AYDOS</w:t>
                  </w:r>
                </w:p>
                <w:p w:rsidR="0016025C" w:rsidRPr="002A3163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Harun ÖZTÜRK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Y.</w:t>
                  </w: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Default="0016025C"/>
        </w:tc>
      </w:tr>
    </w:tbl>
    <w:p w:rsidR="00F056A8" w:rsidRDefault="00F056A8" w:rsidP="00283F4B">
      <w:pPr>
        <w:ind w:firstLine="708"/>
        <w:jc w:val="both"/>
      </w:pPr>
    </w:p>
    <w:sectPr w:rsid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3F4B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53C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7FC9"/>
    <w:rsid w:val="004701D6"/>
    <w:rsid w:val="00470AAE"/>
    <w:rsid w:val="004717C9"/>
    <w:rsid w:val="00473176"/>
    <w:rsid w:val="00473C0D"/>
    <w:rsid w:val="00474FA9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60F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63F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2C6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00A7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53C6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F09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F2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2D2CE-2275-4728-BA1F-9928647D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fazile.kara</cp:lastModifiedBy>
  <cp:revision>5</cp:revision>
  <cp:lastPrinted>2021-04-13T07:24:00Z</cp:lastPrinted>
  <dcterms:created xsi:type="dcterms:W3CDTF">2021-04-12T11:30:00Z</dcterms:created>
  <dcterms:modified xsi:type="dcterms:W3CDTF">2021-04-13T07:35:00Z</dcterms:modified>
</cp:coreProperties>
</file>