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3E200A">
        <w:t>890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043997" w:rsidRDefault="00043997" w:rsidP="00043997">
      <w:pPr>
        <w:ind w:right="543"/>
      </w:pPr>
    </w:p>
    <w:p w:rsidR="00043997" w:rsidRDefault="00043997" w:rsidP="00043997">
      <w:pPr>
        <w:ind w:right="543"/>
      </w:pPr>
    </w:p>
    <w:p w:rsidR="002856BD" w:rsidRDefault="002856BD" w:rsidP="00043997">
      <w:pPr>
        <w:ind w:right="543"/>
        <w:jc w:val="center"/>
      </w:pPr>
      <w:r>
        <w:t>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043997">
      <w:pPr>
        <w:ind w:right="543"/>
      </w:pPr>
    </w:p>
    <w:p w:rsidR="002856BD" w:rsidRDefault="002856BD" w:rsidP="002856BD">
      <w:pPr>
        <w:ind w:firstLine="708"/>
        <w:jc w:val="both"/>
      </w:pPr>
    </w:p>
    <w:p w:rsidR="00043997" w:rsidRDefault="00AE69CA" w:rsidP="00B512F1">
      <w:pPr>
        <w:ind w:firstLine="708"/>
        <w:jc w:val="both"/>
      </w:pPr>
      <w:r>
        <w:t xml:space="preserve">Mamak İlçesi </w:t>
      </w:r>
      <w:proofErr w:type="spellStart"/>
      <w:r>
        <w:t>Yeşilbayır</w:t>
      </w:r>
      <w:proofErr w:type="spellEnd"/>
      <w:r>
        <w:t xml:space="preserve"> Mahallesi Sağduyu, 1768, 1830, Yunus Emre ve Şehit </w:t>
      </w:r>
      <w:proofErr w:type="spellStart"/>
      <w:r>
        <w:t>Hanifi</w:t>
      </w:r>
      <w:proofErr w:type="spellEnd"/>
      <w:r>
        <w:t xml:space="preserve"> Mutlu Caddesinin asfaltlanmasına</w:t>
      </w:r>
      <w:r w:rsidRPr="00F373D1">
        <w:t xml:space="preserve"> </w:t>
      </w:r>
      <w:r w:rsidR="00043997">
        <w:t xml:space="preserve">ilişkin </w:t>
      </w:r>
      <w:r w:rsidR="00A260CA">
        <w:t>Altyapı Hizmetleri</w:t>
      </w:r>
      <w:r w:rsidR="00043997">
        <w:t xml:space="preserve"> K</w:t>
      </w:r>
      <w:r w:rsidR="0070329D">
        <w:t>omisy</w:t>
      </w:r>
      <w:r w:rsidR="00FE3305">
        <w:t>onunun 22</w:t>
      </w:r>
      <w:r w:rsidR="003E200A">
        <w:t>.07.2020 gün ve 15</w:t>
      </w:r>
      <w:r w:rsidR="00043997">
        <w:t xml:space="preserve"> sayılı raporu Büyükşehir Belediye Meclisimizin 12.08.2020 tarihli toplantısında okundu.</w:t>
      </w:r>
    </w:p>
    <w:p w:rsidR="00043997" w:rsidRDefault="00043997" w:rsidP="00B512F1">
      <w:pPr>
        <w:ind w:firstLine="708"/>
        <w:jc w:val="both"/>
      </w:pPr>
    </w:p>
    <w:p w:rsidR="00FA63B2" w:rsidRDefault="00043997" w:rsidP="00031BF5">
      <w:pPr>
        <w:ind w:right="-61" w:firstLine="708"/>
        <w:jc w:val="both"/>
      </w:pPr>
      <w:r>
        <w:t xml:space="preserve">Konu üzerinde yapılan görüşmeler neticesinde; </w:t>
      </w:r>
      <w:r w:rsidR="00AE69CA">
        <w:t xml:space="preserve">Mamak İlçesi Yeşil Bayır Mahallesi, Sağduyu, 1768, 1830, Yunus Emre ve Şehit </w:t>
      </w:r>
      <w:proofErr w:type="spellStart"/>
      <w:r w:rsidR="00AE69CA">
        <w:t>Hanifi</w:t>
      </w:r>
      <w:proofErr w:type="spellEnd"/>
      <w:r w:rsidR="00AE69CA">
        <w:t xml:space="preserve"> Mutlu Caddelerinin asfalt ihtiyaçlarının yapılması</w:t>
      </w:r>
      <w:r w:rsidR="00AE69CA">
        <w:rPr>
          <w:color w:val="000000"/>
        </w:rPr>
        <w:t xml:space="preserve">na </w:t>
      </w:r>
      <w:r>
        <w:rPr>
          <w:color w:val="000000"/>
        </w:rPr>
        <w:t>ilişkin</w:t>
      </w:r>
      <w:r>
        <w:t xml:space="preserve"> </w:t>
      </w:r>
      <w:r w:rsidR="00A260CA">
        <w:t>Altyapı Hizmetleri</w:t>
      </w:r>
      <w:r>
        <w:t xml:space="preserve"> Komisyonu Raporu oylanarak oybirliği ile kabul edildi.</w:t>
      </w:r>
    </w:p>
    <w:p w:rsidR="00FA63B2" w:rsidRDefault="00FA63B2" w:rsidP="00B512F1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336865" w:rsidRDefault="00336865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6E39E1">
      <w:pPr>
        <w:jc w:val="both"/>
      </w:pPr>
    </w:p>
    <w:p w:rsidR="006E39E1" w:rsidRDefault="006E39E1" w:rsidP="006E39E1">
      <w:pPr>
        <w:jc w:val="both"/>
      </w:pPr>
    </w:p>
    <w:p w:rsidR="006E39E1" w:rsidRDefault="006E39E1" w:rsidP="006E39E1">
      <w:pPr>
        <w:jc w:val="both"/>
      </w:pPr>
    </w:p>
    <w:p w:rsidR="006E39E1" w:rsidRDefault="006E39E1" w:rsidP="006E39E1">
      <w:pPr>
        <w:jc w:val="both"/>
      </w:pPr>
    </w:p>
    <w:p w:rsidR="006E39E1" w:rsidRDefault="006E39E1" w:rsidP="006E39E1">
      <w:pPr>
        <w:jc w:val="both"/>
      </w:pPr>
    </w:p>
    <w:p w:rsidR="006E39E1" w:rsidRDefault="006E39E1" w:rsidP="006E39E1">
      <w:pPr>
        <w:jc w:val="both"/>
      </w:pPr>
    </w:p>
    <w:p w:rsidR="006E39E1" w:rsidRDefault="006E39E1" w:rsidP="006E39E1">
      <w:pPr>
        <w:jc w:val="both"/>
      </w:pPr>
    </w:p>
    <w:p w:rsidR="006E39E1" w:rsidRDefault="006E39E1" w:rsidP="006E39E1">
      <w:pPr>
        <w:jc w:val="both"/>
      </w:pPr>
    </w:p>
    <w:p w:rsidR="006E39E1" w:rsidRDefault="006E39E1" w:rsidP="006E39E1">
      <w:pPr>
        <w:jc w:val="both"/>
      </w:pPr>
    </w:p>
    <w:p w:rsidR="006E39E1" w:rsidRDefault="006E39E1" w:rsidP="006E39E1">
      <w:pPr>
        <w:jc w:val="both"/>
      </w:pPr>
    </w:p>
    <w:p w:rsidR="006E39E1" w:rsidRDefault="006E39E1" w:rsidP="006E39E1">
      <w:pPr>
        <w:jc w:val="both"/>
      </w:pPr>
    </w:p>
    <w:p w:rsidR="006E39E1" w:rsidRDefault="006E39E1" w:rsidP="006E39E1">
      <w:pPr>
        <w:jc w:val="both"/>
      </w:pPr>
    </w:p>
    <w:p w:rsidR="006E39E1" w:rsidRDefault="006E39E1" w:rsidP="006E39E1">
      <w:pPr>
        <w:jc w:val="both"/>
      </w:pPr>
    </w:p>
    <w:p w:rsidR="006E39E1" w:rsidRDefault="006E39E1" w:rsidP="006E39E1">
      <w:pPr>
        <w:jc w:val="both"/>
      </w:pPr>
    </w:p>
    <w:p w:rsidR="006E39E1" w:rsidRDefault="006E39E1" w:rsidP="006E39E1">
      <w:pPr>
        <w:jc w:val="both"/>
      </w:pPr>
    </w:p>
    <w:p w:rsidR="006E39E1" w:rsidRDefault="006E39E1" w:rsidP="006E39E1">
      <w:pPr>
        <w:jc w:val="both"/>
      </w:pPr>
    </w:p>
    <w:p w:rsidR="006E39E1" w:rsidRDefault="006E39E1" w:rsidP="006E39E1">
      <w:pPr>
        <w:jc w:val="both"/>
      </w:pPr>
    </w:p>
    <w:p w:rsidR="006E39E1" w:rsidRDefault="006E39E1" w:rsidP="006E39E1">
      <w:pPr>
        <w:jc w:val="both"/>
      </w:pPr>
    </w:p>
    <w:p w:rsidR="006E39E1" w:rsidRDefault="006E39E1" w:rsidP="006E39E1">
      <w:pPr>
        <w:jc w:val="both"/>
      </w:pPr>
    </w:p>
    <w:p w:rsidR="006E39E1" w:rsidRDefault="006E39E1" w:rsidP="006E39E1">
      <w:pPr>
        <w:jc w:val="both"/>
      </w:pPr>
    </w:p>
    <w:p w:rsidR="006E39E1" w:rsidRDefault="006E39E1" w:rsidP="006E39E1">
      <w:pPr>
        <w:jc w:val="both"/>
      </w:pPr>
    </w:p>
    <w:p w:rsidR="00065528" w:rsidRDefault="00065528" w:rsidP="00065528">
      <w:pPr>
        <w:jc w:val="center"/>
      </w:pPr>
    </w:p>
    <w:p w:rsidR="00065528" w:rsidRPr="007F09B4" w:rsidRDefault="00065528" w:rsidP="00065528">
      <w:pPr>
        <w:jc w:val="center"/>
      </w:pPr>
      <w:r w:rsidRPr="007F09B4">
        <w:t>T.C.</w:t>
      </w:r>
    </w:p>
    <w:p w:rsidR="00065528" w:rsidRPr="007F09B4" w:rsidRDefault="00065528" w:rsidP="00065528">
      <w:pPr>
        <w:jc w:val="center"/>
      </w:pPr>
      <w:r w:rsidRPr="007F09B4">
        <w:t>ANKARA BÜYÜKŞEHİR BELEDİYE MECLİSİ</w:t>
      </w:r>
    </w:p>
    <w:p w:rsidR="00065528" w:rsidRDefault="00065528" w:rsidP="00065528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065528" w:rsidRDefault="00065528" w:rsidP="00065528">
      <w:pPr>
        <w:jc w:val="center"/>
      </w:pPr>
    </w:p>
    <w:p w:rsidR="00065528" w:rsidRDefault="00065528" w:rsidP="00065528">
      <w:pPr>
        <w:jc w:val="center"/>
      </w:pPr>
    </w:p>
    <w:p w:rsidR="00065528" w:rsidRDefault="00065528" w:rsidP="00065528">
      <w:r w:rsidRPr="007F09B4">
        <w:t xml:space="preserve">Rapor No: </w:t>
      </w:r>
      <w:r>
        <w:t>15                                                                                                                   22.07.2020</w:t>
      </w:r>
    </w:p>
    <w:p w:rsidR="00065528" w:rsidRDefault="00065528" w:rsidP="00065528"/>
    <w:p w:rsidR="00065528" w:rsidRDefault="00065528" w:rsidP="00065528"/>
    <w:p w:rsidR="00065528" w:rsidRDefault="00065528" w:rsidP="00065528">
      <w:pPr>
        <w:jc w:val="center"/>
      </w:pPr>
      <w:r w:rsidRPr="007F09B4">
        <w:t>BÜYÜKŞEHİR BELEDİYE MECLİSİ BAŞKANLIĞINA</w:t>
      </w:r>
    </w:p>
    <w:p w:rsidR="00065528" w:rsidRDefault="00065528" w:rsidP="00065528">
      <w:pPr>
        <w:jc w:val="center"/>
      </w:pPr>
    </w:p>
    <w:p w:rsidR="00065528" w:rsidRDefault="00065528" w:rsidP="00065528">
      <w:pPr>
        <w:jc w:val="center"/>
      </w:pPr>
    </w:p>
    <w:p w:rsidR="00065528" w:rsidRDefault="00065528" w:rsidP="00065528">
      <w:pPr>
        <w:jc w:val="center"/>
      </w:pPr>
    </w:p>
    <w:p w:rsidR="00065528" w:rsidRPr="00F373D1" w:rsidRDefault="00065528" w:rsidP="00065528">
      <w:pPr>
        <w:pStyle w:val="GvdeMetniGirintisi"/>
      </w:pPr>
      <w:r>
        <w:t xml:space="preserve">Mamak İlçesi </w:t>
      </w:r>
      <w:proofErr w:type="spellStart"/>
      <w:r>
        <w:t>Yeşilbayır</w:t>
      </w:r>
      <w:proofErr w:type="spellEnd"/>
      <w:r>
        <w:t xml:space="preserve"> Mahallesi Sağduyu, 1768, 1830, Yunus Emre ve Şehit </w:t>
      </w:r>
      <w:proofErr w:type="spellStart"/>
      <w:r>
        <w:t>Hanifi</w:t>
      </w:r>
      <w:proofErr w:type="spellEnd"/>
      <w:r>
        <w:t xml:space="preserve"> Mutlu Caddesinin asfaltlanmasına</w:t>
      </w:r>
      <w:r w:rsidRPr="00F373D1">
        <w:t xml:space="preserve"> ilişkin Büyükşehir Belediye Meclisimizin 08.07.2020 tarih ve </w:t>
      </w:r>
      <w:r>
        <w:t>99</w:t>
      </w:r>
      <w:r w:rsidRPr="00F373D1">
        <w:t>. gündem maddesi olarak komisyonumuza havale edilen dosya incelendi.</w:t>
      </w:r>
    </w:p>
    <w:p w:rsidR="00065528" w:rsidRPr="00F373D1" w:rsidRDefault="00065528" w:rsidP="00065528">
      <w:pPr>
        <w:jc w:val="both"/>
      </w:pPr>
    </w:p>
    <w:p w:rsidR="00065528" w:rsidRDefault="00065528" w:rsidP="00065528">
      <w:pPr>
        <w:ind w:right="-61" w:firstLine="708"/>
        <w:jc w:val="both"/>
      </w:pPr>
      <w:r w:rsidRPr="00F373D1">
        <w:t>Üye</w:t>
      </w:r>
      <w:r>
        <w:t xml:space="preserve"> Naci </w:t>
      </w:r>
      <w:proofErr w:type="spellStart"/>
      <w:r>
        <w:t>BAYANLI’nın</w:t>
      </w:r>
      <w:proofErr w:type="spellEnd"/>
      <w:r>
        <w:t xml:space="preserve"> </w:t>
      </w:r>
      <w:r w:rsidRPr="00F373D1">
        <w:t xml:space="preserve">verdiği önergede; </w:t>
      </w:r>
      <w:r>
        <w:t xml:space="preserve">Mamak İlçesi </w:t>
      </w:r>
      <w:proofErr w:type="spellStart"/>
      <w:r>
        <w:t>Yeşilbayır</w:t>
      </w:r>
      <w:proofErr w:type="spellEnd"/>
      <w:r>
        <w:t xml:space="preserve"> Mahallesi Sağduyu, 1768, 1830, Yunus Emre ve Şehit </w:t>
      </w:r>
      <w:proofErr w:type="spellStart"/>
      <w:r>
        <w:t>Hanifi</w:t>
      </w:r>
      <w:proofErr w:type="spellEnd"/>
      <w:r>
        <w:t xml:space="preserve"> Mutlu Caddesinin asfaltlanmasının</w:t>
      </w:r>
      <w:r w:rsidRPr="00F373D1">
        <w:t xml:space="preserve"> istenildiği;</w:t>
      </w:r>
    </w:p>
    <w:p w:rsidR="00065528" w:rsidRDefault="00065528" w:rsidP="00065528">
      <w:pPr>
        <w:ind w:right="-61" w:firstLine="708"/>
        <w:jc w:val="both"/>
      </w:pPr>
    </w:p>
    <w:p w:rsidR="00065528" w:rsidRPr="00F373D1" w:rsidRDefault="00065528" w:rsidP="00065528">
      <w:pPr>
        <w:ind w:right="-61" w:firstLine="708"/>
        <w:jc w:val="both"/>
      </w:pPr>
      <w:r w:rsidRPr="00F373D1">
        <w:t>Komisyonumuzca yapılan incelemeler neticesinde;</w:t>
      </w:r>
      <w:r>
        <w:t xml:space="preserve"> Mamak İlçesi Yeşil Bayır Mahallesi, Sağduyu, 1768, 1830, Yunus Emre ve Şehit </w:t>
      </w:r>
      <w:proofErr w:type="spellStart"/>
      <w:r>
        <w:t>Hanifi</w:t>
      </w:r>
      <w:proofErr w:type="spellEnd"/>
      <w:r>
        <w:t xml:space="preserve"> Mutlu Caddelerinin asfalt ihtiyaçlarının yapılması komisyonumuzca</w:t>
      </w:r>
      <w:r w:rsidRPr="004F524F">
        <w:t xml:space="preserve"> uygun görülmüştür</w:t>
      </w:r>
      <w:r w:rsidRPr="00F373D1">
        <w:t>.</w:t>
      </w:r>
    </w:p>
    <w:p w:rsidR="00065528" w:rsidRPr="004F49EB" w:rsidRDefault="00065528" w:rsidP="00065528">
      <w:pPr>
        <w:jc w:val="both"/>
      </w:pPr>
    </w:p>
    <w:p w:rsidR="00065528" w:rsidRDefault="00065528" w:rsidP="00065528">
      <w:pPr>
        <w:ind w:firstLine="708"/>
        <w:jc w:val="both"/>
      </w:pPr>
      <w:r w:rsidRPr="004F49EB">
        <w:t>Raporumuz Büyükşehir Belediye Meclisinin onayına arz olunur.</w:t>
      </w:r>
    </w:p>
    <w:p w:rsidR="00065528" w:rsidRDefault="00065528" w:rsidP="00065528">
      <w:pPr>
        <w:ind w:firstLine="708"/>
        <w:jc w:val="both"/>
      </w:pPr>
    </w:p>
    <w:p w:rsidR="00065528" w:rsidRDefault="00065528" w:rsidP="00065528">
      <w:pPr>
        <w:ind w:firstLine="708"/>
        <w:jc w:val="both"/>
      </w:pPr>
    </w:p>
    <w:p w:rsidR="00065528" w:rsidRPr="004F49EB" w:rsidRDefault="00065528" w:rsidP="00065528">
      <w:pPr>
        <w:jc w:val="both"/>
      </w:pPr>
    </w:p>
    <w:p w:rsidR="00065528" w:rsidRDefault="00065528" w:rsidP="00065528">
      <w:pPr>
        <w:jc w:val="both"/>
      </w:pPr>
    </w:p>
    <w:p w:rsidR="00065528" w:rsidRDefault="00065528" w:rsidP="00065528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065528" w:rsidRPr="00242213" w:rsidTr="00FC2F7E">
        <w:trPr>
          <w:trHeight w:val="1701"/>
        </w:trPr>
        <w:tc>
          <w:tcPr>
            <w:tcW w:w="3118" w:type="dxa"/>
          </w:tcPr>
          <w:p w:rsidR="00065528" w:rsidRPr="00242213" w:rsidRDefault="00065528" w:rsidP="00FC2F7E">
            <w:pPr>
              <w:jc w:val="center"/>
            </w:pPr>
            <w:r>
              <w:t>Zekayi KAYA</w:t>
            </w:r>
          </w:p>
          <w:p w:rsidR="00065528" w:rsidRPr="00242213" w:rsidRDefault="00065528" w:rsidP="00FC2F7E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065528" w:rsidRPr="00242213" w:rsidRDefault="00065528" w:rsidP="00FC2F7E">
            <w:pPr>
              <w:jc w:val="center"/>
            </w:pPr>
            <w:r>
              <w:t>Mümtaz DEĞER</w:t>
            </w:r>
          </w:p>
          <w:p w:rsidR="00065528" w:rsidRPr="00242213" w:rsidRDefault="00065528" w:rsidP="00FC2F7E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065528" w:rsidRPr="00242213" w:rsidRDefault="00065528" w:rsidP="00FC2F7E">
            <w:pPr>
              <w:jc w:val="center"/>
            </w:pPr>
            <w:r w:rsidRPr="00242213">
              <w:t>Burhan DEMİRBAŞ</w:t>
            </w:r>
          </w:p>
          <w:p w:rsidR="00065528" w:rsidRPr="00242213" w:rsidRDefault="00065528" w:rsidP="00FC2F7E">
            <w:pPr>
              <w:jc w:val="center"/>
            </w:pPr>
            <w:r w:rsidRPr="00242213">
              <w:t>Üye</w:t>
            </w:r>
          </w:p>
        </w:tc>
      </w:tr>
      <w:tr w:rsidR="00065528" w:rsidRPr="00242213" w:rsidTr="00FC2F7E">
        <w:trPr>
          <w:trHeight w:val="1701"/>
        </w:trPr>
        <w:tc>
          <w:tcPr>
            <w:tcW w:w="3118" w:type="dxa"/>
            <w:vAlign w:val="center"/>
          </w:tcPr>
          <w:p w:rsidR="00065528" w:rsidRPr="00242213" w:rsidRDefault="00065528" w:rsidP="00FC2F7E">
            <w:pPr>
              <w:jc w:val="center"/>
            </w:pPr>
            <w:r>
              <w:t>Enes ERÇOBAN</w:t>
            </w:r>
          </w:p>
          <w:p w:rsidR="00065528" w:rsidRPr="00242213" w:rsidRDefault="00065528" w:rsidP="00FC2F7E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065528" w:rsidRPr="00242213" w:rsidRDefault="00065528" w:rsidP="00FC2F7E">
            <w:pPr>
              <w:jc w:val="center"/>
            </w:pPr>
            <w:r>
              <w:t>Hüsamettin ÜNSAL</w:t>
            </w:r>
          </w:p>
          <w:p w:rsidR="00065528" w:rsidRPr="00242213" w:rsidRDefault="00065528" w:rsidP="00FC2F7E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065528" w:rsidRPr="00242213" w:rsidRDefault="00065528" w:rsidP="00FC2F7E">
            <w:pPr>
              <w:jc w:val="center"/>
            </w:pPr>
            <w:r>
              <w:t>Mustafa ÜNVER</w:t>
            </w:r>
          </w:p>
          <w:p w:rsidR="00065528" w:rsidRPr="00242213" w:rsidRDefault="00065528" w:rsidP="00FC2F7E">
            <w:pPr>
              <w:jc w:val="center"/>
            </w:pPr>
            <w:r w:rsidRPr="00242213">
              <w:t>Üye</w:t>
            </w:r>
          </w:p>
        </w:tc>
      </w:tr>
      <w:tr w:rsidR="00065528" w:rsidRPr="00242213" w:rsidTr="00FC2F7E">
        <w:trPr>
          <w:trHeight w:val="1701"/>
        </w:trPr>
        <w:tc>
          <w:tcPr>
            <w:tcW w:w="3118" w:type="dxa"/>
            <w:vAlign w:val="bottom"/>
          </w:tcPr>
          <w:p w:rsidR="00065528" w:rsidRPr="00242213" w:rsidRDefault="00065528" w:rsidP="00FC2F7E">
            <w:pPr>
              <w:jc w:val="center"/>
            </w:pPr>
            <w:r w:rsidRPr="00242213">
              <w:t>Ercan ŞİMŞEK</w:t>
            </w:r>
          </w:p>
          <w:p w:rsidR="00065528" w:rsidRPr="00242213" w:rsidRDefault="00065528" w:rsidP="00FC2F7E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065528" w:rsidRPr="00242213" w:rsidRDefault="00065528" w:rsidP="00FC2F7E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065528" w:rsidRPr="00242213" w:rsidRDefault="00065528" w:rsidP="00FC2F7E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065528" w:rsidRPr="00242213" w:rsidRDefault="00065528" w:rsidP="00FC2F7E">
            <w:pPr>
              <w:jc w:val="center"/>
            </w:pPr>
            <w:r w:rsidRPr="00242213">
              <w:t>Mustafa ESKİ</w:t>
            </w:r>
          </w:p>
          <w:p w:rsidR="00065528" w:rsidRPr="00242213" w:rsidRDefault="00065528" w:rsidP="00FC2F7E">
            <w:pPr>
              <w:jc w:val="center"/>
            </w:pPr>
            <w:r w:rsidRPr="00242213">
              <w:t>Üye</w:t>
            </w:r>
          </w:p>
        </w:tc>
      </w:tr>
    </w:tbl>
    <w:p w:rsidR="00065528" w:rsidRDefault="00065528" w:rsidP="00065528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39E1" w:rsidRDefault="006E39E1" w:rsidP="006E39E1">
      <w:pPr>
        <w:jc w:val="both"/>
      </w:pPr>
    </w:p>
    <w:p w:rsidR="006E39E1" w:rsidRDefault="006E39E1" w:rsidP="006E39E1">
      <w:pPr>
        <w:jc w:val="both"/>
      </w:pPr>
    </w:p>
    <w:sectPr w:rsidR="006E39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FE6296"/>
    <w:multiLevelType w:val="hybridMultilevel"/>
    <w:tmpl w:val="F0848628"/>
    <w:lvl w:ilvl="0" w:tplc="C18C894E">
      <w:start w:val="1"/>
      <w:numFmt w:val="lowerLetter"/>
      <w:lvlText w:val="%1."/>
      <w:lvlJc w:val="left"/>
      <w:pPr>
        <w:ind w:left="10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EF0834"/>
    <w:multiLevelType w:val="hybridMultilevel"/>
    <w:tmpl w:val="ECB09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D009CA"/>
    <w:multiLevelType w:val="hybridMultilevel"/>
    <w:tmpl w:val="C988FC9E"/>
    <w:lvl w:ilvl="0" w:tplc="61AC651E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6"/>
  </w:num>
  <w:num w:numId="8">
    <w:abstractNumId w:val="37"/>
  </w:num>
  <w:num w:numId="9">
    <w:abstractNumId w:val="19"/>
  </w:num>
  <w:num w:numId="10">
    <w:abstractNumId w:val="15"/>
  </w:num>
  <w:num w:numId="11">
    <w:abstractNumId w:val="34"/>
  </w:num>
  <w:num w:numId="12">
    <w:abstractNumId w:val="14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8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5E9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A7"/>
    <w:rsid w:val="00031A6F"/>
    <w:rsid w:val="00031BF5"/>
    <w:rsid w:val="00032D28"/>
    <w:rsid w:val="00034D87"/>
    <w:rsid w:val="00034F3B"/>
    <w:rsid w:val="0003541F"/>
    <w:rsid w:val="0003652C"/>
    <w:rsid w:val="00036A56"/>
    <w:rsid w:val="00037928"/>
    <w:rsid w:val="00040630"/>
    <w:rsid w:val="0004399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5528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44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523D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532F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0E23"/>
    <w:rsid w:val="003613A6"/>
    <w:rsid w:val="00363959"/>
    <w:rsid w:val="00366114"/>
    <w:rsid w:val="00366581"/>
    <w:rsid w:val="00370A72"/>
    <w:rsid w:val="003710EC"/>
    <w:rsid w:val="00372651"/>
    <w:rsid w:val="003731A8"/>
    <w:rsid w:val="00373E51"/>
    <w:rsid w:val="00373F75"/>
    <w:rsid w:val="003745F2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C06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00A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3409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242E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511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284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3152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3893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4490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6D5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39E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29D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88C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71F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3EB4"/>
    <w:rsid w:val="008E4201"/>
    <w:rsid w:val="008E708F"/>
    <w:rsid w:val="008E775E"/>
    <w:rsid w:val="008F0900"/>
    <w:rsid w:val="008F3298"/>
    <w:rsid w:val="008F3782"/>
    <w:rsid w:val="008F4F06"/>
    <w:rsid w:val="008F5A27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62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6FC7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0CA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69CA"/>
    <w:rsid w:val="00AE76F5"/>
    <w:rsid w:val="00AE7D5D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2897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721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2F1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BCF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2B77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B11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DC8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7054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305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2020-08-13T10:08:00Z</cp:lastPrinted>
  <dcterms:created xsi:type="dcterms:W3CDTF">2020-08-13T11:40:00Z</dcterms:created>
  <dcterms:modified xsi:type="dcterms:W3CDTF">2020-08-20T08:54:00Z</dcterms:modified>
</cp:coreProperties>
</file>