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0A" w:rsidRDefault="00401E09" w:rsidP="0089260A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9260A" w:rsidTr="004F4849">
        <w:trPr>
          <w:trHeight w:val="1008"/>
        </w:trPr>
        <w:tc>
          <w:tcPr>
            <w:tcW w:w="3510" w:type="dxa"/>
          </w:tcPr>
          <w:p w:rsidR="0089260A" w:rsidRDefault="0089260A" w:rsidP="004F4849">
            <w:pPr>
              <w:ind w:left="708" w:firstLine="708"/>
            </w:pPr>
            <w:r>
              <w:t>T.C.</w:t>
            </w:r>
          </w:p>
          <w:p w:rsidR="0089260A" w:rsidRDefault="0089260A" w:rsidP="004F4849">
            <w:pPr>
              <w:jc w:val="center"/>
            </w:pPr>
            <w:r>
              <w:t>ANKARA BÜYÜKŞEHİR</w:t>
            </w:r>
          </w:p>
          <w:p w:rsidR="0089260A" w:rsidRDefault="0089260A" w:rsidP="004F4849">
            <w:pPr>
              <w:jc w:val="center"/>
            </w:pPr>
            <w:r>
              <w:t>BELEDİYE MECLİSİ</w:t>
            </w:r>
          </w:p>
        </w:tc>
      </w:tr>
    </w:tbl>
    <w:p w:rsidR="009245F0" w:rsidRDefault="009245F0" w:rsidP="0089260A">
      <w:pPr>
        <w:ind w:left="708" w:firstLine="708"/>
        <w:jc w:val="both"/>
      </w:pPr>
    </w:p>
    <w:p w:rsidR="009245F0" w:rsidRDefault="009245F0" w:rsidP="00FF0E37">
      <w:pPr>
        <w:jc w:val="both"/>
      </w:pPr>
    </w:p>
    <w:p w:rsidR="00C877C4" w:rsidRDefault="00C877C4" w:rsidP="00FF0E37">
      <w:pPr>
        <w:jc w:val="both"/>
      </w:pPr>
    </w:p>
    <w:p w:rsidR="007D6817" w:rsidRDefault="00853225" w:rsidP="004F1152">
      <w:pPr>
        <w:jc w:val="both"/>
      </w:pPr>
      <w:r>
        <w:t>Karar No:738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C877C4">
        <w:t xml:space="preserve"> </w:t>
      </w:r>
      <w:r>
        <w:t>11</w:t>
      </w:r>
      <w:r w:rsidR="00F91048">
        <w:t>.0</w:t>
      </w:r>
      <w:r>
        <w:t>8</w:t>
      </w:r>
      <w:r w:rsidR="00B859F2">
        <w:t>.2020</w:t>
      </w:r>
    </w:p>
    <w:p w:rsidR="00C877C4" w:rsidRDefault="00C877C4" w:rsidP="00304F8A">
      <w:pPr>
        <w:ind w:left="720" w:right="543"/>
        <w:jc w:val="center"/>
      </w:pPr>
    </w:p>
    <w:p w:rsidR="00470AB5" w:rsidRDefault="0087500E" w:rsidP="004F1152">
      <w:pPr>
        <w:ind w:left="720" w:right="543"/>
        <w:jc w:val="center"/>
      </w:pPr>
      <w:r>
        <w:t>K A R A R</w:t>
      </w:r>
    </w:p>
    <w:p w:rsidR="009245F0" w:rsidRDefault="009245F0" w:rsidP="004F1152">
      <w:pPr>
        <w:ind w:left="720" w:right="543"/>
        <w:jc w:val="center"/>
      </w:pPr>
    </w:p>
    <w:p w:rsidR="00F51430" w:rsidRPr="008857DD" w:rsidRDefault="00F51430" w:rsidP="00470AB5">
      <w:pPr>
        <w:tabs>
          <w:tab w:val="left" w:pos="0"/>
        </w:tabs>
        <w:jc w:val="both"/>
      </w:pPr>
    </w:p>
    <w:p w:rsidR="00F51430" w:rsidRPr="008857DD" w:rsidRDefault="00F51430" w:rsidP="00C877C4">
      <w:pPr>
        <w:tabs>
          <w:tab w:val="left" w:pos="0"/>
        </w:tabs>
        <w:jc w:val="both"/>
      </w:pPr>
    </w:p>
    <w:p w:rsidR="007002F5" w:rsidRPr="004F1152" w:rsidRDefault="00853225" w:rsidP="00803624">
      <w:pPr>
        <w:ind w:firstLine="708"/>
        <w:jc w:val="both"/>
      </w:pPr>
      <w:r>
        <w:t xml:space="preserve">Çankaya İlçesi Oran Mahallesi </w:t>
      </w:r>
      <w:proofErr w:type="spellStart"/>
      <w:r>
        <w:t>Panoroma</w:t>
      </w:r>
      <w:proofErr w:type="spellEnd"/>
      <w:r>
        <w:t xml:space="preserve"> </w:t>
      </w:r>
      <w:proofErr w:type="spellStart"/>
      <w:r>
        <w:t>Avm</w:t>
      </w:r>
      <w:proofErr w:type="spellEnd"/>
      <w:r>
        <w:t xml:space="preserve"> önü Kudüs Caddesi üzerinde bulunan bölgenin Belediyemiz tarafından yol boyu otopark alanı olarak değerlendirilmesine</w:t>
      </w:r>
      <w:r w:rsidR="001411E7" w:rsidRPr="004F1152">
        <w:t xml:space="preserve"> </w:t>
      </w:r>
      <w:r w:rsidR="00042938" w:rsidRPr="004F1152">
        <w:t>ilişkin</w:t>
      </w:r>
      <w:r w:rsidR="00F3632D" w:rsidRPr="004F1152">
        <w:t xml:space="preserve"> </w:t>
      </w:r>
      <w:r>
        <w:t>Zabıta</w:t>
      </w:r>
      <w:r w:rsidR="00E67666" w:rsidRPr="004F1152">
        <w:t xml:space="preserve"> Dairesi Başkanlığının </w:t>
      </w:r>
      <w:r>
        <w:t>1</w:t>
      </w:r>
      <w:r w:rsidR="00E67666" w:rsidRPr="004F1152">
        <w:t>0</w:t>
      </w:r>
      <w:r w:rsidR="00D575C3" w:rsidRPr="004F1152">
        <w:t>.0</w:t>
      </w:r>
      <w:r>
        <w:t>8</w:t>
      </w:r>
      <w:r w:rsidR="00D575C3" w:rsidRPr="004F1152">
        <w:t>.2020 tarih</w:t>
      </w:r>
      <w:r w:rsidR="0077651F" w:rsidRPr="004F1152">
        <w:t>li</w:t>
      </w:r>
      <w:r w:rsidR="00D575C3" w:rsidRPr="004F1152">
        <w:t xml:space="preserve"> ve </w:t>
      </w:r>
      <w:r>
        <w:t>E.13763</w:t>
      </w:r>
      <w:r w:rsidR="005353D9" w:rsidRPr="004F1152">
        <w:t xml:space="preserve"> sayılı yazısı </w:t>
      </w:r>
      <w:r w:rsidR="00CA31CE" w:rsidRPr="004F1152">
        <w:t xml:space="preserve">Büyükşehir Belediye Meclisinin </w:t>
      </w:r>
      <w:r>
        <w:t>11</w:t>
      </w:r>
      <w:r w:rsidR="00F91048" w:rsidRPr="004F1152">
        <w:t>.0</w:t>
      </w:r>
      <w:r>
        <w:t>8</w:t>
      </w:r>
      <w:r w:rsidR="008E17F2" w:rsidRPr="004F1152">
        <w:t>.2020</w:t>
      </w:r>
      <w:r w:rsidR="00470AB5" w:rsidRPr="004F1152">
        <w:t xml:space="preserve"> tarihli toplantısında okundu.</w:t>
      </w:r>
    </w:p>
    <w:p w:rsidR="007002F5" w:rsidRPr="004F1152" w:rsidRDefault="007002F5" w:rsidP="00803624">
      <w:pPr>
        <w:ind w:firstLine="708"/>
        <w:jc w:val="both"/>
      </w:pPr>
    </w:p>
    <w:p w:rsidR="00596CD6" w:rsidRPr="00B927B7" w:rsidRDefault="001411E7" w:rsidP="009245F0">
      <w:pPr>
        <w:pStyle w:val="Gvdemetni30"/>
        <w:shd w:val="clear" w:color="auto" w:fill="auto"/>
        <w:spacing w:before="0" w:after="0" w:line="240" w:lineRule="auto"/>
        <w:ind w:left="40" w:right="20" w:firstLine="668"/>
        <w:rPr>
          <w:sz w:val="24"/>
          <w:szCs w:val="24"/>
        </w:rPr>
      </w:pPr>
      <w:r w:rsidRPr="004F1152">
        <w:rPr>
          <w:sz w:val="24"/>
          <w:szCs w:val="24"/>
        </w:rPr>
        <w:t xml:space="preserve">Konunun Komisyona gönderilmeden görüşülüp karara bağlanmasını isteyen Meclis 1.Başkan Vekili Fatih </w:t>
      </w:r>
      <w:proofErr w:type="spellStart"/>
      <w:r w:rsidRPr="004F1152">
        <w:rPr>
          <w:sz w:val="24"/>
          <w:szCs w:val="24"/>
        </w:rPr>
        <w:t>ÜNAL’ın</w:t>
      </w:r>
      <w:proofErr w:type="spellEnd"/>
      <w:r w:rsidRPr="004F1152">
        <w:rPr>
          <w:sz w:val="24"/>
          <w:szCs w:val="24"/>
        </w:rPr>
        <w:t xml:space="preserve"> şifahi önerisinin kabulü ile konu üzerinde yapılan görüşmelerden sonra; </w:t>
      </w:r>
      <w:r w:rsidR="00853225" w:rsidRPr="00EF7383">
        <w:rPr>
          <w:sz w:val="24"/>
          <w:szCs w:val="24"/>
        </w:rPr>
        <w:t xml:space="preserve">Çankaya İlçesi Oran Mahallesi </w:t>
      </w:r>
      <w:proofErr w:type="spellStart"/>
      <w:r w:rsidR="00853225" w:rsidRPr="00EF7383">
        <w:rPr>
          <w:sz w:val="24"/>
          <w:szCs w:val="24"/>
        </w:rPr>
        <w:t>Panaroma</w:t>
      </w:r>
      <w:proofErr w:type="spellEnd"/>
      <w:r w:rsidR="00853225" w:rsidRPr="00EF7383">
        <w:rPr>
          <w:sz w:val="24"/>
          <w:szCs w:val="24"/>
        </w:rPr>
        <w:t xml:space="preserve"> AVM önü Kudüs Caddesi üzerinde yol boyu </w:t>
      </w:r>
      <w:r w:rsidR="009245F0">
        <w:rPr>
          <w:sz w:val="24"/>
          <w:szCs w:val="24"/>
        </w:rPr>
        <w:t>alanın otopark alanına dönüştürülmesine ilişkin teklifin Birimine iadesi oylanarak oy birliği ile kabul edildi.</w:t>
      </w:r>
    </w:p>
    <w:p w:rsidR="00DC5B25" w:rsidRDefault="00DC5B25" w:rsidP="00C877C4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D00D7A" w:rsidRDefault="00D00D7A" w:rsidP="00DC5B25">
      <w:pPr>
        <w:ind w:firstLine="708"/>
        <w:jc w:val="both"/>
      </w:pPr>
    </w:p>
    <w:p w:rsidR="00D00D7A" w:rsidRDefault="00D00D7A" w:rsidP="008E7123">
      <w:pPr>
        <w:jc w:val="both"/>
      </w:pPr>
    </w:p>
    <w:p w:rsidR="00D00D7A" w:rsidRDefault="00D00D7A" w:rsidP="00DC5B25">
      <w:pPr>
        <w:ind w:firstLine="708"/>
        <w:jc w:val="both"/>
      </w:pPr>
    </w:p>
    <w:p w:rsidR="00D00D7A" w:rsidRDefault="00D00D7A" w:rsidP="00DC5B25">
      <w:pPr>
        <w:ind w:firstLine="708"/>
        <w:jc w:val="both"/>
      </w:pPr>
    </w:p>
    <w:p w:rsidR="00D00D7A" w:rsidRDefault="00D00D7A" w:rsidP="00DC5B25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5353D9" w:rsidTr="00CA53E7">
        <w:trPr>
          <w:trHeight w:val="594"/>
          <w:jc w:val="center"/>
        </w:trPr>
        <w:tc>
          <w:tcPr>
            <w:tcW w:w="3147" w:type="dxa"/>
          </w:tcPr>
          <w:p w:rsidR="005353D9" w:rsidRDefault="00B70203" w:rsidP="005353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353D9" w:rsidRDefault="005353D9" w:rsidP="005353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B70203">
              <w:rPr>
                <w:color w:val="000000"/>
              </w:rPr>
              <w:t xml:space="preserve"> 1.Başkan V.</w:t>
            </w:r>
          </w:p>
        </w:tc>
        <w:tc>
          <w:tcPr>
            <w:tcW w:w="3147" w:type="dxa"/>
            <w:vAlign w:val="center"/>
          </w:tcPr>
          <w:p w:rsidR="005353D9" w:rsidRDefault="00CA53E7" w:rsidP="005353D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</w:t>
            </w:r>
            <w:r w:rsidR="005353D9">
              <w:rPr>
                <w:color w:val="000000"/>
              </w:rPr>
              <w:t xml:space="preserve">Divan </w:t>
            </w:r>
            <w:r w:rsidR="00A275FC">
              <w:rPr>
                <w:color w:val="000000"/>
              </w:rPr>
              <w:t>Kâtibi</w:t>
            </w:r>
          </w:p>
        </w:tc>
        <w:tc>
          <w:tcPr>
            <w:tcW w:w="3062" w:type="dxa"/>
            <w:vAlign w:val="center"/>
          </w:tcPr>
          <w:p w:rsidR="00CA53E7" w:rsidRDefault="00CA53E7" w:rsidP="00CA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353D9" w:rsidRDefault="005353D9" w:rsidP="00B702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r w:rsidR="00A275FC">
              <w:rPr>
                <w:color w:val="000000"/>
              </w:rPr>
              <w:t>Kâtibi</w:t>
            </w:r>
          </w:p>
        </w:tc>
      </w:tr>
    </w:tbl>
    <w:p w:rsidR="00D00D7A" w:rsidRDefault="00D00D7A" w:rsidP="00DC5B25">
      <w:pPr>
        <w:ind w:firstLine="708"/>
        <w:jc w:val="both"/>
      </w:pPr>
    </w:p>
    <w:sectPr w:rsidR="00D00D7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C6EE0"/>
    <w:multiLevelType w:val="multilevel"/>
    <w:tmpl w:val="59A6D12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5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9"/>
  </w:num>
  <w:num w:numId="16">
    <w:abstractNumId w:val="6"/>
  </w:num>
  <w:num w:numId="17">
    <w:abstractNumId w:val="2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7"/>
  </w:num>
  <w:num w:numId="31">
    <w:abstractNumId w:val="29"/>
  </w:num>
  <w:num w:numId="32">
    <w:abstractNumId w:val="2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6C0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1E7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46DED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4E32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270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06DF"/>
    <w:rsid w:val="00442BD6"/>
    <w:rsid w:val="00447A54"/>
    <w:rsid w:val="00450927"/>
    <w:rsid w:val="00450D1D"/>
    <w:rsid w:val="00451332"/>
    <w:rsid w:val="00451F9B"/>
    <w:rsid w:val="00453E9C"/>
    <w:rsid w:val="00454F21"/>
    <w:rsid w:val="00456628"/>
    <w:rsid w:val="00457C62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3B8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1152"/>
    <w:rsid w:val="004F2569"/>
    <w:rsid w:val="004F2C04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53D9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A2892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BA5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D666E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535B"/>
    <w:rsid w:val="0077651F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58F9"/>
    <w:rsid w:val="007B7CFD"/>
    <w:rsid w:val="007C12C9"/>
    <w:rsid w:val="007C1A8E"/>
    <w:rsid w:val="007C2728"/>
    <w:rsid w:val="007C3026"/>
    <w:rsid w:val="007C53C2"/>
    <w:rsid w:val="007C54A2"/>
    <w:rsid w:val="007C7856"/>
    <w:rsid w:val="007D5027"/>
    <w:rsid w:val="007D6817"/>
    <w:rsid w:val="007E4101"/>
    <w:rsid w:val="007E46B0"/>
    <w:rsid w:val="007E5645"/>
    <w:rsid w:val="007E64A3"/>
    <w:rsid w:val="007E7A63"/>
    <w:rsid w:val="007F1FA3"/>
    <w:rsid w:val="007F35FA"/>
    <w:rsid w:val="007F61F3"/>
    <w:rsid w:val="00800F07"/>
    <w:rsid w:val="008020B5"/>
    <w:rsid w:val="00803624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3225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60A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E7123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45F0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275FC"/>
    <w:rsid w:val="00A32085"/>
    <w:rsid w:val="00A3269F"/>
    <w:rsid w:val="00A32CC5"/>
    <w:rsid w:val="00A3370F"/>
    <w:rsid w:val="00A42171"/>
    <w:rsid w:val="00A421EF"/>
    <w:rsid w:val="00A43456"/>
    <w:rsid w:val="00A4577E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4E91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203"/>
    <w:rsid w:val="00B70785"/>
    <w:rsid w:val="00B70C11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27B7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C7A5D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877C4"/>
    <w:rsid w:val="00C9204B"/>
    <w:rsid w:val="00C95D74"/>
    <w:rsid w:val="00C970A2"/>
    <w:rsid w:val="00CA07A1"/>
    <w:rsid w:val="00CA1FAB"/>
    <w:rsid w:val="00CA31CE"/>
    <w:rsid w:val="00CA3EDA"/>
    <w:rsid w:val="00CA53E7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0D7A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4B73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6766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955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77E"/>
    <w:rPr>
      <w:sz w:val="24"/>
      <w:szCs w:val="24"/>
    </w:rPr>
  </w:style>
  <w:style w:type="paragraph" w:styleId="Balk1">
    <w:name w:val="heading 1"/>
    <w:basedOn w:val="Normal"/>
    <w:next w:val="Normal"/>
    <w:qFormat/>
    <w:rsid w:val="00A4577E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577E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577E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577E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577E"/>
    <w:pPr>
      <w:jc w:val="both"/>
    </w:pPr>
  </w:style>
  <w:style w:type="paragraph" w:styleId="GvdeMetniGirintisi">
    <w:name w:val="Body Text Indent"/>
    <w:basedOn w:val="Normal"/>
    <w:rsid w:val="00A4577E"/>
    <w:pPr>
      <w:ind w:firstLine="708"/>
      <w:jc w:val="both"/>
    </w:pPr>
  </w:style>
  <w:style w:type="paragraph" w:styleId="GvdeMetniGirintisi3">
    <w:name w:val="Body Text Indent 3"/>
    <w:basedOn w:val="Normal"/>
    <w:rsid w:val="00A4577E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577E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0">
    <w:name w:val="Gövde metni_"/>
    <w:basedOn w:val="VarsaylanParagrafYazTipi"/>
    <w:link w:val="Gvdemetni1"/>
    <w:rsid w:val="004F1152"/>
    <w:rPr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4F1152"/>
    <w:rPr>
      <w:sz w:val="21"/>
      <w:szCs w:val="21"/>
      <w:shd w:val="clear" w:color="auto" w:fill="FFFFFF"/>
    </w:rPr>
  </w:style>
  <w:style w:type="character" w:customStyle="1" w:styleId="Gvdemetni310pttalikdeil">
    <w:name w:val="Gövde metni (3) + 10 pt;İtalik değil"/>
    <w:basedOn w:val="Gvdemetni3"/>
    <w:rsid w:val="004F1152"/>
    <w:rPr>
      <w:i/>
      <w:iCs/>
      <w:sz w:val="20"/>
      <w:szCs w:val="20"/>
    </w:rPr>
  </w:style>
  <w:style w:type="character" w:customStyle="1" w:styleId="Gvdemetni310ptKaln">
    <w:name w:val="Gövde metni (3) + 10 pt;Kalın"/>
    <w:basedOn w:val="Gvdemetni3"/>
    <w:rsid w:val="004F1152"/>
    <w:rPr>
      <w:b/>
      <w:bCs/>
      <w:sz w:val="20"/>
      <w:szCs w:val="20"/>
    </w:rPr>
  </w:style>
  <w:style w:type="character" w:customStyle="1" w:styleId="Gvdemetni105pttalik">
    <w:name w:val="Gövde metni + 10;5 pt;İtalik"/>
    <w:basedOn w:val="Gvdemetni0"/>
    <w:rsid w:val="004F1152"/>
    <w:rPr>
      <w:i/>
      <w:iCs/>
      <w:sz w:val="21"/>
      <w:szCs w:val="21"/>
    </w:rPr>
  </w:style>
  <w:style w:type="paragraph" w:customStyle="1" w:styleId="Gvdemetni1">
    <w:name w:val="Gövde metni"/>
    <w:basedOn w:val="Normal"/>
    <w:link w:val="Gvdemetni0"/>
    <w:rsid w:val="004F1152"/>
    <w:pPr>
      <w:shd w:val="clear" w:color="auto" w:fill="FFFFFF"/>
      <w:spacing w:after="360" w:line="288" w:lineRule="exact"/>
      <w:ind w:hanging="920"/>
      <w:jc w:val="center"/>
    </w:pPr>
    <w:rPr>
      <w:sz w:val="20"/>
      <w:szCs w:val="20"/>
    </w:rPr>
  </w:style>
  <w:style w:type="paragraph" w:customStyle="1" w:styleId="Gvdemetni30">
    <w:name w:val="Gövde metni (3)"/>
    <w:basedOn w:val="Normal"/>
    <w:link w:val="Gvdemetni3"/>
    <w:rsid w:val="004F1152"/>
    <w:pPr>
      <w:shd w:val="clear" w:color="auto" w:fill="FFFFFF"/>
      <w:spacing w:before="180" w:after="180" w:line="230" w:lineRule="exact"/>
      <w:jc w:val="both"/>
    </w:pPr>
    <w:rPr>
      <w:sz w:val="21"/>
      <w:szCs w:val="21"/>
    </w:rPr>
  </w:style>
  <w:style w:type="character" w:customStyle="1" w:styleId="Gvdemetni34ptbolukbraklyor">
    <w:name w:val="Gövde metni (3) + 4 pt boşluk bırakılıyor"/>
    <w:basedOn w:val="Gvdemetni3"/>
    <w:rsid w:val="00384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</w:rPr>
  </w:style>
  <w:style w:type="character" w:customStyle="1" w:styleId="Balk20">
    <w:name w:val="Başlık #2_"/>
    <w:basedOn w:val="VarsaylanParagrafYazTipi"/>
    <w:link w:val="Balk21"/>
    <w:rsid w:val="00B927B7"/>
    <w:rPr>
      <w:shd w:val="clear" w:color="auto" w:fill="FFFFFF"/>
    </w:rPr>
  </w:style>
  <w:style w:type="paragraph" w:customStyle="1" w:styleId="Balk21">
    <w:name w:val="Başlık #2"/>
    <w:basedOn w:val="Normal"/>
    <w:link w:val="Balk20"/>
    <w:rsid w:val="00B927B7"/>
    <w:pPr>
      <w:shd w:val="clear" w:color="auto" w:fill="FFFFFF"/>
      <w:spacing w:before="180" w:after="180" w:line="0" w:lineRule="atLeast"/>
      <w:ind w:firstLine="900"/>
      <w:jc w:val="both"/>
      <w:outlineLvl w:val="1"/>
    </w:pPr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B927B7"/>
    <w:pPr>
      <w:ind w:left="720"/>
      <w:contextualSpacing/>
    </w:pPr>
  </w:style>
  <w:style w:type="character" w:customStyle="1" w:styleId="Gvdemetni2">
    <w:name w:val="Gövde metni (2)_"/>
    <w:basedOn w:val="VarsaylanParagrafYazTipi"/>
    <w:link w:val="Gvdemetni20"/>
    <w:rsid w:val="00B927B7"/>
    <w:rPr>
      <w:shd w:val="clear" w:color="auto" w:fill="FFFFFF"/>
    </w:rPr>
  </w:style>
  <w:style w:type="character" w:customStyle="1" w:styleId="Gvdemetni22ptbolukbraklyor">
    <w:name w:val="Gövde metni (2) + 2 pt boşluk bırakılıyor"/>
    <w:basedOn w:val="Gvdemetni2"/>
    <w:rsid w:val="00B927B7"/>
    <w:rPr>
      <w:spacing w:val="50"/>
    </w:rPr>
  </w:style>
  <w:style w:type="paragraph" w:customStyle="1" w:styleId="Gvdemetni20">
    <w:name w:val="Gövde metni (2)"/>
    <w:basedOn w:val="Normal"/>
    <w:link w:val="Gvdemetni2"/>
    <w:rsid w:val="00B927B7"/>
    <w:pPr>
      <w:shd w:val="clear" w:color="auto" w:fill="FFFFFF"/>
      <w:spacing w:before="360" w:after="480" w:line="0" w:lineRule="atLeast"/>
      <w:jc w:val="center"/>
    </w:pPr>
    <w:rPr>
      <w:sz w:val="20"/>
      <w:szCs w:val="20"/>
    </w:rPr>
  </w:style>
  <w:style w:type="character" w:customStyle="1" w:styleId="GvdemetniKalnDeiltalikdeil">
    <w:name w:val="Gövde metni + Kalın Değil;İtalik değil"/>
    <w:basedOn w:val="Gvdemetni0"/>
    <w:rsid w:val="0085322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Gvdemetni2"/>
    <w:rsid w:val="00853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2020-07-14T11:57:00Z</cp:lastPrinted>
  <dcterms:created xsi:type="dcterms:W3CDTF">2020-08-12T07:51:00Z</dcterms:created>
  <dcterms:modified xsi:type="dcterms:W3CDTF">2020-08-12T14:07:00Z</dcterms:modified>
</cp:coreProperties>
</file>