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AF6D09">
        <w:t>1099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3831F7">
        <w:t xml:space="preserve">         28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Default="005E3DF0" w:rsidP="003831F7">
      <w:pPr>
        <w:ind w:right="-1"/>
      </w:pPr>
    </w:p>
    <w:p w:rsidR="009307A8" w:rsidRDefault="009307A8" w:rsidP="003831F7">
      <w:pPr>
        <w:ind w:right="-1"/>
      </w:pPr>
    </w:p>
    <w:p w:rsidR="009307A8" w:rsidRPr="008B4F22" w:rsidRDefault="009307A8" w:rsidP="003831F7">
      <w:pPr>
        <w:ind w:right="-1"/>
      </w:pPr>
    </w:p>
    <w:p w:rsidR="005E3DF0" w:rsidRPr="008B4F22" w:rsidRDefault="005E3DF0" w:rsidP="005E3DF0">
      <w:pPr>
        <w:ind w:right="-1"/>
        <w:jc w:val="center"/>
      </w:pPr>
    </w:p>
    <w:p w:rsidR="00E46E3B" w:rsidRPr="00DD3AD3" w:rsidRDefault="002B4413" w:rsidP="009307A8">
      <w:pPr>
        <w:tabs>
          <w:tab w:val="left" w:pos="8789"/>
          <w:tab w:val="left" w:pos="8931"/>
        </w:tabs>
        <w:ind w:firstLine="708"/>
        <w:jc w:val="both"/>
      </w:pPr>
      <w:r w:rsidRPr="001A7487">
        <w:t>Çankaya İlçesi Üniversiteler Mahallesi sınırları içerisinde bulunan “</w:t>
      </w:r>
      <w:proofErr w:type="spellStart"/>
      <w:r w:rsidRPr="001A7487">
        <w:t>Beytepe</w:t>
      </w:r>
      <w:proofErr w:type="spellEnd"/>
      <w:r w:rsidRPr="001A7487">
        <w:t xml:space="preserve"> </w:t>
      </w:r>
      <w:proofErr w:type="spellStart"/>
      <w:r w:rsidRPr="001A7487">
        <w:t>Lodumlu</w:t>
      </w:r>
      <w:proofErr w:type="spellEnd"/>
      <w:r w:rsidRPr="001A7487">
        <w:t xml:space="preserve"> Köy Yolu Caddesi” isminin “Şehit Mustafa TAYYARCAN Caddesi” olarak değiştirilmesine </w:t>
      </w:r>
      <w:r w:rsidR="00E46E3B" w:rsidRPr="00DD3AD3">
        <w:t xml:space="preserve">ilişkin </w:t>
      </w:r>
      <w:r w:rsidR="009307A8" w:rsidRPr="00DD3AD3">
        <w:t>İsimlendirme</w:t>
      </w:r>
      <w:r w:rsidR="00432C26" w:rsidRPr="00DD3AD3">
        <w:t xml:space="preserve"> </w:t>
      </w:r>
      <w:r w:rsidR="00771EB7" w:rsidRPr="00DD3AD3">
        <w:t>K</w:t>
      </w:r>
      <w:r w:rsidR="006A32A2" w:rsidRPr="00DD3AD3">
        <w:t>o</w:t>
      </w:r>
      <w:r w:rsidR="009307A8" w:rsidRPr="00DD3AD3">
        <w:t>misyonunun 19</w:t>
      </w:r>
      <w:r w:rsidR="00FB09B0" w:rsidRPr="00DD3AD3">
        <w:t>.04.2</w:t>
      </w:r>
      <w:r>
        <w:t>021 gün ve 10</w:t>
      </w:r>
      <w:r w:rsidR="00E46E3B" w:rsidRPr="00DD3AD3">
        <w:t xml:space="preserve"> sayılı raporu Büyükşehir Belediye Meclisimizin </w:t>
      </w:r>
      <w:r w:rsidR="003831F7" w:rsidRPr="00DD3AD3">
        <w:t>28</w:t>
      </w:r>
      <w:r w:rsidR="00771EB7" w:rsidRPr="00DD3AD3">
        <w:t>.05</w:t>
      </w:r>
      <w:r w:rsidR="00E46E3B" w:rsidRPr="00DD3AD3">
        <w:t>.2021 tarihli toplantısında okundu.</w:t>
      </w:r>
    </w:p>
    <w:p w:rsidR="00E46E3B" w:rsidRPr="00DD3AD3" w:rsidRDefault="00E46E3B" w:rsidP="009307A8">
      <w:pPr>
        <w:tabs>
          <w:tab w:val="left" w:pos="8789"/>
          <w:tab w:val="left" w:pos="8931"/>
        </w:tabs>
        <w:jc w:val="both"/>
      </w:pPr>
    </w:p>
    <w:p w:rsidR="002B4413" w:rsidRDefault="006E608D" w:rsidP="002B4413">
      <w:pPr>
        <w:pStyle w:val="Gvdemetni3"/>
        <w:ind w:firstLine="709"/>
        <w:jc w:val="both"/>
        <w:rPr>
          <w:sz w:val="24"/>
          <w:szCs w:val="24"/>
        </w:rPr>
      </w:pPr>
      <w:r w:rsidRPr="00DD3AD3">
        <w:rPr>
          <w:sz w:val="24"/>
          <w:szCs w:val="24"/>
        </w:rPr>
        <w:t>Konu üzerin</w:t>
      </w:r>
      <w:r w:rsidR="003831F7" w:rsidRPr="00DD3AD3">
        <w:rPr>
          <w:sz w:val="24"/>
          <w:szCs w:val="24"/>
        </w:rPr>
        <w:t xml:space="preserve">de yapılan görüşmelerden sonra; </w:t>
      </w:r>
      <w:r w:rsidR="002B4413" w:rsidRPr="008C6347">
        <w:rPr>
          <w:sz w:val="24"/>
          <w:szCs w:val="24"/>
        </w:rPr>
        <w:t>Çankaya İlçesi Üniversiteler Mahallesi "</w:t>
      </w:r>
      <w:proofErr w:type="spellStart"/>
      <w:r w:rsidR="002B4413" w:rsidRPr="008C6347">
        <w:rPr>
          <w:sz w:val="24"/>
          <w:szCs w:val="24"/>
        </w:rPr>
        <w:t>Beytepe</w:t>
      </w:r>
      <w:proofErr w:type="spellEnd"/>
      <w:r w:rsidR="002B4413" w:rsidRPr="008C6347">
        <w:rPr>
          <w:sz w:val="24"/>
          <w:szCs w:val="24"/>
        </w:rPr>
        <w:t xml:space="preserve"> </w:t>
      </w:r>
      <w:proofErr w:type="spellStart"/>
      <w:r w:rsidR="002B4413" w:rsidRPr="008C6347">
        <w:rPr>
          <w:sz w:val="24"/>
          <w:szCs w:val="24"/>
        </w:rPr>
        <w:t>Lodumlu</w:t>
      </w:r>
      <w:proofErr w:type="spellEnd"/>
      <w:r w:rsidR="002B4413" w:rsidRPr="008C6347">
        <w:rPr>
          <w:sz w:val="24"/>
          <w:szCs w:val="24"/>
        </w:rPr>
        <w:t xml:space="preserve"> Köy Yolu Caddesi"</w:t>
      </w:r>
      <w:r w:rsidR="002B4413">
        <w:rPr>
          <w:sz w:val="24"/>
          <w:szCs w:val="24"/>
        </w:rPr>
        <w:t xml:space="preserve"> </w:t>
      </w:r>
      <w:r w:rsidR="002B4413" w:rsidRPr="008C6347">
        <w:rPr>
          <w:sz w:val="24"/>
          <w:szCs w:val="24"/>
        </w:rPr>
        <w:t xml:space="preserve">isimli yol </w:t>
      </w:r>
      <w:proofErr w:type="gramStart"/>
      <w:r w:rsidR="002B4413" w:rsidRPr="008C6347">
        <w:rPr>
          <w:sz w:val="24"/>
          <w:szCs w:val="24"/>
        </w:rPr>
        <w:t>güzergahının</w:t>
      </w:r>
      <w:proofErr w:type="gramEnd"/>
      <w:r w:rsidR="002B4413" w:rsidRPr="008C6347">
        <w:rPr>
          <w:sz w:val="24"/>
          <w:szCs w:val="24"/>
        </w:rPr>
        <w:t xml:space="preserve"> isminin "Şehit Mustafa TAYYARCAN Caddesi" olarak değiştirilmesi talep edil</w:t>
      </w:r>
      <w:r w:rsidR="002B4413">
        <w:rPr>
          <w:sz w:val="24"/>
          <w:szCs w:val="24"/>
        </w:rPr>
        <w:t>diği</w:t>
      </w:r>
      <w:r w:rsidR="002B4413" w:rsidRPr="008C6347">
        <w:rPr>
          <w:sz w:val="24"/>
          <w:szCs w:val="24"/>
        </w:rPr>
        <w:t>, bahse</w:t>
      </w:r>
      <w:r w:rsidR="002B4413">
        <w:rPr>
          <w:sz w:val="24"/>
          <w:szCs w:val="24"/>
        </w:rPr>
        <w:t xml:space="preserve"> </w:t>
      </w:r>
      <w:r w:rsidR="002B4413" w:rsidRPr="008C6347">
        <w:rPr>
          <w:sz w:val="24"/>
          <w:szCs w:val="24"/>
        </w:rPr>
        <w:t>konu talep doğrultusunda Aile, Çalışma ve Sosyal Hizmetler Bakanlığı</w:t>
      </w:r>
      <w:r w:rsidR="002B4413">
        <w:rPr>
          <w:sz w:val="24"/>
          <w:szCs w:val="24"/>
        </w:rPr>
        <w:t>n</w:t>
      </w:r>
      <w:r w:rsidR="002B4413" w:rsidRPr="008C6347">
        <w:rPr>
          <w:sz w:val="24"/>
          <w:szCs w:val="24"/>
        </w:rPr>
        <w:t>dan görüş istenil</w:t>
      </w:r>
      <w:r w:rsidR="002B4413">
        <w:rPr>
          <w:sz w:val="24"/>
          <w:szCs w:val="24"/>
        </w:rPr>
        <w:t>diği</w:t>
      </w:r>
      <w:r w:rsidR="002B4413" w:rsidRPr="008C6347">
        <w:rPr>
          <w:sz w:val="24"/>
          <w:szCs w:val="24"/>
        </w:rPr>
        <w:t>, Aile, Çalışma ve Sosyal Hizmetler Bakanlığı</w:t>
      </w:r>
      <w:r w:rsidR="002B4413">
        <w:rPr>
          <w:sz w:val="24"/>
          <w:szCs w:val="24"/>
        </w:rPr>
        <w:t xml:space="preserve"> Şehit Yakınları ve Gaziler Genel Müdürlüğü’nün 16.03.2021 tarihli E-649620 sayılı yazısı </w:t>
      </w:r>
      <w:r w:rsidR="002B4413" w:rsidRPr="008C6347">
        <w:rPr>
          <w:sz w:val="24"/>
          <w:szCs w:val="24"/>
        </w:rPr>
        <w:t xml:space="preserve">ile Şehit Mustafa </w:t>
      </w:r>
      <w:proofErr w:type="spellStart"/>
      <w:r w:rsidR="002B4413" w:rsidRPr="008C6347">
        <w:rPr>
          <w:sz w:val="24"/>
          <w:szCs w:val="24"/>
        </w:rPr>
        <w:t>TAYYARCAN'a</w:t>
      </w:r>
      <w:proofErr w:type="spellEnd"/>
      <w:r w:rsidR="002B4413" w:rsidRPr="008C6347">
        <w:rPr>
          <w:sz w:val="24"/>
          <w:szCs w:val="24"/>
        </w:rPr>
        <w:t xml:space="preserve"> ilişkin isimlendirme talebinin değerlendirilerek 15.03.2021 tarih</w:t>
      </w:r>
      <w:r w:rsidR="002B4413">
        <w:rPr>
          <w:sz w:val="24"/>
          <w:szCs w:val="24"/>
        </w:rPr>
        <w:t xml:space="preserve"> </w:t>
      </w:r>
      <w:r w:rsidR="002B4413" w:rsidRPr="008C6347">
        <w:rPr>
          <w:sz w:val="24"/>
          <w:szCs w:val="24"/>
        </w:rPr>
        <w:t xml:space="preserve">ve 2021/02 sayılı komisyon kararıyla uygun görüldüğü </w:t>
      </w:r>
      <w:r w:rsidR="002B4413">
        <w:rPr>
          <w:sz w:val="24"/>
          <w:szCs w:val="24"/>
        </w:rPr>
        <w:t>bildirilmiştir.</w:t>
      </w:r>
    </w:p>
    <w:p w:rsidR="002B4413" w:rsidRPr="008C6347" w:rsidRDefault="002B4413" w:rsidP="002B4413">
      <w:pPr>
        <w:pStyle w:val="Gvdemetni3"/>
        <w:ind w:firstLine="709"/>
        <w:jc w:val="both"/>
        <w:rPr>
          <w:sz w:val="24"/>
          <w:szCs w:val="24"/>
        </w:rPr>
      </w:pPr>
    </w:p>
    <w:p w:rsidR="00F45719" w:rsidRPr="002B4413" w:rsidRDefault="002B4413" w:rsidP="002B4413">
      <w:pPr>
        <w:pStyle w:val="Gvdemetni3"/>
        <w:ind w:left="60" w:firstLine="592"/>
        <w:jc w:val="both"/>
        <w:rPr>
          <w:sz w:val="24"/>
          <w:szCs w:val="24"/>
        </w:rPr>
      </w:pPr>
      <w:r w:rsidRPr="002B4413">
        <w:rPr>
          <w:sz w:val="24"/>
          <w:szCs w:val="24"/>
        </w:rPr>
        <w:t xml:space="preserve">Bu </w:t>
      </w:r>
      <w:proofErr w:type="spellStart"/>
      <w:r w:rsidRPr="002B4413">
        <w:rPr>
          <w:sz w:val="24"/>
          <w:szCs w:val="24"/>
        </w:rPr>
        <w:t>nedenele</w:t>
      </w:r>
      <w:proofErr w:type="spellEnd"/>
      <w:r w:rsidRPr="002B4413">
        <w:rPr>
          <w:sz w:val="24"/>
          <w:szCs w:val="24"/>
        </w:rPr>
        <w:t>; Çankaya İlçesi Üniversiteler Mahallesi sınırları içerisinde bulunan, "</w:t>
      </w:r>
      <w:proofErr w:type="spellStart"/>
      <w:r w:rsidRPr="002B4413">
        <w:rPr>
          <w:sz w:val="24"/>
          <w:szCs w:val="24"/>
        </w:rPr>
        <w:t>Beytepe</w:t>
      </w:r>
      <w:proofErr w:type="spellEnd"/>
      <w:r w:rsidRPr="002B4413">
        <w:rPr>
          <w:sz w:val="24"/>
          <w:szCs w:val="24"/>
        </w:rPr>
        <w:t xml:space="preserve"> </w:t>
      </w:r>
      <w:proofErr w:type="spellStart"/>
      <w:r w:rsidRPr="002B4413">
        <w:rPr>
          <w:sz w:val="24"/>
          <w:szCs w:val="24"/>
        </w:rPr>
        <w:t>Lodumlu</w:t>
      </w:r>
      <w:proofErr w:type="spellEnd"/>
      <w:r w:rsidRPr="002B4413">
        <w:rPr>
          <w:sz w:val="24"/>
          <w:szCs w:val="24"/>
        </w:rPr>
        <w:t xml:space="preserve"> Köy Yolu Caddesi" isminin "Şehit Mustafa TAYYARCAN Caddesi" olarak değiştirilmesi</w:t>
      </w:r>
      <w:r w:rsidR="00E30E1E" w:rsidRPr="002B4413">
        <w:rPr>
          <w:sz w:val="24"/>
          <w:szCs w:val="24"/>
        </w:rPr>
        <w:t xml:space="preserve">ne </w:t>
      </w:r>
      <w:r w:rsidR="009E2C7E" w:rsidRPr="002B4413">
        <w:rPr>
          <w:sz w:val="24"/>
          <w:szCs w:val="24"/>
        </w:rPr>
        <w:t xml:space="preserve">ilişkin </w:t>
      </w:r>
      <w:r w:rsidR="00E30E1E" w:rsidRPr="002B4413">
        <w:rPr>
          <w:sz w:val="24"/>
          <w:szCs w:val="24"/>
        </w:rPr>
        <w:t>İsimlendirme Komisyonu Raporu oylanarak oylamaya katılan 103 üyenin oyuyla oybirliği ile kabul edildi.</w:t>
      </w:r>
    </w:p>
    <w:p w:rsidR="00E30E1E" w:rsidRPr="00DD3AD3" w:rsidRDefault="00E30E1E" w:rsidP="00E30E1E">
      <w:pPr>
        <w:ind w:firstLine="709"/>
        <w:jc w:val="both"/>
      </w:pPr>
    </w:p>
    <w:p w:rsidR="007F7685" w:rsidRPr="00DD3AD3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647DA4">
      <w:pPr>
        <w:jc w:val="both"/>
      </w:pPr>
    </w:p>
    <w:p w:rsidR="00647DA4" w:rsidRDefault="00647DA4" w:rsidP="00647DA4">
      <w:pPr>
        <w:jc w:val="both"/>
      </w:pPr>
    </w:p>
    <w:p w:rsidR="00647DA4" w:rsidRDefault="00647DA4" w:rsidP="00647DA4">
      <w:pPr>
        <w:jc w:val="both"/>
      </w:pPr>
    </w:p>
    <w:p w:rsidR="00647DA4" w:rsidRDefault="00647DA4" w:rsidP="00647DA4">
      <w:pPr>
        <w:jc w:val="both"/>
      </w:pPr>
    </w:p>
    <w:p w:rsidR="00647DA4" w:rsidRDefault="00647DA4" w:rsidP="00647DA4">
      <w:pPr>
        <w:jc w:val="both"/>
      </w:pPr>
    </w:p>
    <w:p w:rsidR="00647DA4" w:rsidRDefault="00647DA4" w:rsidP="00647DA4">
      <w:pPr>
        <w:jc w:val="both"/>
      </w:pPr>
    </w:p>
    <w:p w:rsidR="00647DA4" w:rsidRDefault="00647DA4" w:rsidP="00647DA4">
      <w:pPr>
        <w:jc w:val="both"/>
      </w:pPr>
    </w:p>
    <w:p w:rsidR="00647DA4" w:rsidRDefault="00647DA4" w:rsidP="00647DA4">
      <w:pPr>
        <w:jc w:val="both"/>
      </w:pPr>
    </w:p>
    <w:p w:rsidR="00647DA4" w:rsidRDefault="00647DA4" w:rsidP="00647DA4">
      <w:pPr>
        <w:jc w:val="both"/>
      </w:pPr>
    </w:p>
    <w:p w:rsidR="00647DA4" w:rsidRDefault="00647DA4" w:rsidP="00647DA4"/>
    <w:p w:rsidR="00647DA4" w:rsidRPr="002C4FE0" w:rsidRDefault="00647DA4" w:rsidP="00647DA4">
      <w:pPr>
        <w:jc w:val="center"/>
      </w:pPr>
      <w:r w:rsidRPr="002C4FE0">
        <w:t xml:space="preserve">T.C.  </w:t>
      </w:r>
    </w:p>
    <w:p w:rsidR="00647DA4" w:rsidRPr="002C4FE0" w:rsidRDefault="00647DA4" w:rsidP="00647DA4">
      <w:pPr>
        <w:jc w:val="center"/>
      </w:pPr>
      <w:r w:rsidRPr="002C4FE0">
        <w:t>ANKARA BÜYÜKŞEHİR BELEDİYE MECLİSİ</w:t>
      </w:r>
    </w:p>
    <w:p w:rsidR="00647DA4" w:rsidRDefault="00647DA4" w:rsidP="00647DA4">
      <w:pPr>
        <w:jc w:val="center"/>
      </w:pPr>
      <w:r w:rsidRPr="002C4FE0">
        <w:t>İsimlendirme Komisyonu Raporu</w:t>
      </w:r>
    </w:p>
    <w:p w:rsidR="00647DA4" w:rsidRDefault="00647DA4" w:rsidP="00647DA4">
      <w:pPr>
        <w:jc w:val="center"/>
      </w:pPr>
    </w:p>
    <w:p w:rsidR="00647DA4" w:rsidRPr="002C4FE0" w:rsidRDefault="00647DA4" w:rsidP="00647DA4">
      <w:r>
        <w:t>Rapor No: 10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19.04.2021</w:t>
      </w:r>
    </w:p>
    <w:p w:rsidR="00647DA4" w:rsidRDefault="00647DA4" w:rsidP="00647DA4">
      <w:pPr>
        <w:jc w:val="center"/>
      </w:pPr>
    </w:p>
    <w:p w:rsidR="00647DA4" w:rsidRDefault="00647DA4" w:rsidP="00647DA4">
      <w:pPr>
        <w:jc w:val="center"/>
      </w:pPr>
    </w:p>
    <w:p w:rsidR="00647DA4" w:rsidRDefault="00647DA4" w:rsidP="00647DA4">
      <w:pPr>
        <w:jc w:val="center"/>
      </w:pPr>
      <w:r w:rsidRPr="002C4FE0">
        <w:t>BÜYÜKŞEHİR BELEDİYE MECLİSİ BAŞKANLIĞINA</w:t>
      </w:r>
    </w:p>
    <w:p w:rsidR="00647DA4" w:rsidRDefault="00647DA4" w:rsidP="00647DA4">
      <w:pPr>
        <w:jc w:val="both"/>
      </w:pPr>
    </w:p>
    <w:p w:rsidR="00647DA4" w:rsidRPr="002C4FE0" w:rsidRDefault="00647DA4" w:rsidP="00647DA4">
      <w:pPr>
        <w:jc w:val="both"/>
      </w:pPr>
    </w:p>
    <w:p w:rsidR="00647DA4" w:rsidRPr="00E605C7" w:rsidRDefault="00647DA4" w:rsidP="00647DA4">
      <w:pPr>
        <w:tabs>
          <w:tab w:val="left" w:pos="1866"/>
        </w:tabs>
        <w:ind w:firstLine="708"/>
        <w:jc w:val="both"/>
      </w:pPr>
    </w:p>
    <w:p w:rsidR="00647DA4" w:rsidRPr="00E605C7" w:rsidRDefault="00647DA4" w:rsidP="00647DA4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1A7487">
        <w:t>Çankaya İlçesi Üniversiteler Mahallesi sınırları içerisinde bulunan “</w:t>
      </w:r>
      <w:proofErr w:type="spellStart"/>
      <w:r w:rsidRPr="001A7487">
        <w:t>Beytepe</w:t>
      </w:r>
      <w:proofErr w:type="spellEnd"/>
      <w:r w:rsidRPr="001A7487">
        <w:t xml:space="preserve"> </w:t>
      </w:r>
      <w:proofErr w:type="spellStart"/>
      <w:r w:rsidRPr="001A7487">
        <w:t>Lodumlu</w:t>
      </w:r>
      <w:proofErr w:type="spellEnd"/>
      <w:r w:rsidRPr="001A7487">
        <w:t xml:space="preserve"> Köy Yolu Caddesi” isminin “Şehit Mustafa TAYYARCAN Caddesi” olarak değiştirilmesine</w:t>
      </w:r>
      <w:r w:rsidRPr="00E605C7">
        <w:t xml:space="preserve"> ilişkin Büyükşehir Belediye Meclisimizin 08.04.2021 gün ve </w:t>
      </w:r>
      <w:r>
        <w:t>120</w:t>
      </w:r>
      <w:r w:rsidRPr="00E605C7">
        <w:t>. gündem maddesi olarak komisyonumuza havale edilen dosya incelendi.</w:t>
      </w:r>
    </w:p>
    <w:p w:rsidR="00647DA4" w:rsidRPr="00E605C7" w:rsidRDefault="00647DA4" w:rsidP="00647DA4">
      <w:pPr>
        <w:ind w:firstLine="709"/>
        <w:jc w:val="both"/>
      </w:pPr>
    </w:p>
    <w:p w:rsidR="00647DA4" w:rsidRPr="00E605C7" w:rsidRDefault="00647DA4" w:rsidP="00647DA4">
      <w:pPr>
        <w:ind w:firstLine="709"/>
        <w:jc w:val="both"/>
      </w:pPr>
      <w:r>
        <w:t>Başkanlık Teklifinde</w:t>
      </w:r>
      <w:r w:rsidRPr="00E605C7">
        <w:t xml:space="preserve">; </w:t>
      </w:r>
      <w:r w:rsidRPr="001A7487">
        <w:t>Çankaya İlçesi Üniversiteler Mahallesi sınırları içerisinde bulunan “</w:t>
      </w:r>
      <w:proofErr w:type="spellStart"/>
      <w:r w:rsidRPr="001A7487">
        <w:t>Beytepe</w:t>
      </w:r>
      <w:proofErr w:type="spellEnd"/>
      <w:r w:rsidRPr="001A7487">
        <w:t xml:space="preserve"> </w:t>
      </w:r>
      <w:proofErr w:type="spellStart"/>
      <w:r w:rsidRPr="001A7487">
        <w:t>Lodumlu</w:t>
      </w:r>
      <w:proofErr w:type="spellEnd"/>
      <w:r w:rsidRPr="001A7487">
        <w:t xml:space="preserve"> Köy Yolu Caddesi” isminin “Şehit Mustafa TAYYARCAN Caddesi” olarak değiştirilmesin</w:t>
      </w:r>
      <w:r>
        <w:t>in</w:t>
      </w:r>
      <w:r w:rsidRPr="00E605C7">
        <w:t xml:space="preserve"> istenildiği;</w:t>
      </w:r>
    </w:p>
    <w:p w:rsidR="00647DA4" w:rsidRPr="00E605C7" w:rsidRDefault="00647DA4" w:rsidP="00647DA4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647DA4" w:rsidRDefault="00647DA4" w:rsidP="00647DA4">
      <w:pPr>
        <w:pStyle w:val="Gvdemetni3"/>
        <w:ind w:firstLine="709"/>
        <w:jc w:val="both"/>
        <w:rPr>
          <w:sz w:val="24"/>
          <w:szCs w:val="24"/>
        </w:rPr>
      </w:pPr>
      <w:r w:rsidRPr="00E605C7">
        <w:rPr>
          <w:sz w:val="24"/>
          <w:szCs w:val="24"/>
        </w:rPr>
        <w:t xml:space="preserve">Komisyonumuzca yapılan incelemeler neticesinde; </w:t>
      </w:r>
      <w:r w:rsidRPr="008C6347">
        <w:rPr>
          <w:sz w:val="24"/>
          <w:szCs w:val="24"/>
        </w:rPr>
        <w:t>Çankaya İlçesi Üniversiteler Mahallesi "</w:t>
      </w:r>
      <w:proofErr w:type="spellStart"/>
      <w:r w:rsidRPr="008C6347">
        <w:rPr>
          <w:sz w:val="24"/>
          <w:szCs w:val="24"/>
        </w:rPr>
        <w:t>Beytepe</w:t>
      </w:r>
      <w:proofErr w:type="spellEnd"/>
      <w:r w:rsidRPr="008C6347">
        <w:rPr>
          <w:sz w:val="24"/>
          <w:szCs w:val="24"/>
        </w:rPr>
        <w:t xml:space="preserve"> </w:t>
      </w:r>
      <w:proofErr w:type="spellStart"/>
      <w:r w:rsidRPr="008C6347">
        <w:rPr>
          <w:sz w:val="24"/>
          <w:szCs w:val="24"/>
        </w:rPr>
        <w:t>Lodumlu</w:t>
      </w:r>
      <w:proofErr w:type="spellEnd"/>
      <w:r w:rsidRPr="008C6347">
        <w:rPr>
          <w:sz w:val="24"/>
          <w:szCs w:val="24"/>
        </w:rPr>
        <w:t xml:space="preserve"> Köy Yolu Caddesi"</w:t>
      </w:r>
      <w:r>
        <w:rPr>
          <w:sz w:val="24"/>
          <w:szCs w:val="24"/>
        </w:rPr>
        <w:t xml:space="preserve"> </w:t>
      </w:r>
      <w:r w:rsidRPr="008C6347">
        <w:rPr>
          <w:sz w:val="24"/>
          <w:szCs w:val="24"/>
        </w:rPr>
        <w:t xml:space="preserve">isimli yol </w:t>
      </w:r>
      <w:proofErr w:type="gramStart"/>
      <w:r w:rsidRPr="008C6347">
        <w:rPr>
          <w:sz w:val="24"/>
          <w:szCs w:val="24"/>
        </w:rPr>
        <w:t>güzergahının</w:t>
      </w:r>
      <w:proofErr w:type="gramEnd"/>
      <w:r w:rsidRPr="008C6347">
        <w:rPr>
          <w:sz w:val="24"/>
          <w:szCs w:val="24"/>
        </w:rPr>
        <w:t xml:space="preserve"> isminin "Şehit Mustafa TAYYARCAN Caddesi" olarak değiştirilmesi talep edil</w:t>
      </w:r>
      <w:r>
        <w:rPr>
          <w:sz w:val="24"/>
          <w:szCs w:val="24"/>
        </w:rPr>
        <w:t>diği</w:t>
      </w:r>
      <w:r w:rsidRPr="008C6347">
        <w:rPr>
          <w:sz w:val="24"/>
          <w:szCs w:val="24"/>
        </w:rPr>
        <w:t>, bahse</w:t>
      </w:r>
      <w:r>
        <w:rPr>
          <w:sz w:val="24"/>
          <w:szCs w:val="24"/>
        </w:rPr>
        <w:t xml:space="preserve"> </w:t>
      </w:r>
      <w:r w:rsidRPr="008C6347">
        <w:rPr>
          <w:sz w:val="24"/>
          <w:szCs w:val="24"/>
        </w:rPr>
        <w:t>konu talep doğrultusunda Aile, Çalışma ve Sosyal Hizmetler Bakanlığı</w:t>
      </w:r>
      <w:r>
        <w:rPr>
          <w:sz w:val="24"/>
          <w:szCs w:val="24"/>
        </w:rPr>
        <w:t>n</w:t>
      </w:r>
      <w:r w:rsidRPr="008C6347">
        <w:rPr>
          <w:sz w:val="24"/>
          <w:szCs w:val="24"/>
        </w:rPr>
        <w:t>dan görüş istenil</w:t>
      </w:r>
      <w:r>
        <w:rPr>
          <w:sz w:val="24"/>
          <w:szCs w:val="24"/>
        </w:rPr>
        <w:t>diği</w:t>
      </w:r>
      <w:r w:rsidRPr="008C6347">
        <w:rPr>
          <w:sz w:val="24"/>
          <w:szCs w:val="24"/>
        </w:rPr>
        <w:t>, Aile, Çalışma ve Sosyal Hizmetler Bakanlığı</w:t>
      </w:r>
      <w:r>
        <w:rPr>
          <w:sz w:val="24"/>
          <w:szCs w:val="24"/>
        </w:rPr>
        <w:t xml:space="preserve"> Şehit Yakınları ve Gaziler Genel Müdürlüğü’nün 16.03.2021 tarihli E-649620 sayılı yazısı </w:t>
      </w:r>
      <w:r w:rsidRPr="008C6347">
        <w:rPr>
          <w:sz w:val="24"/>
          <w:szCs w:val="24"/>
        </w:rPr>
        <w:t xml:space="preserve">ile Şehit Mustafa </w:t>
      </w:r>
      <w:proofErr w:type="spellStart"/>
      <w:r w:rsidRPr="008C6347">
        <w:rPr>
          <w:sz w:val="24"/>
          <w:szCs w:val="24"/>
        </w:rPr>
        <w:t>TAYYARCAN'a</w:t>
      </w:r>
      <w:proofErr w:type="spellEnd"/>
      <w:r w:rsidRPr="008C6347">
        <w:rPr>
          <w:sz w:val="24"/>
          <w:szCs w:val="24"/>
        </w:rPr>
        <w:t xml:space="preserve"> ilişkin isimlendirme talebinin değerlendirilerek 15.03.2021 tarih</w:t>
      </w:r>
      <w:r>
        <w:rPr>
          <w:sz w:val="24"/>
          <w:szCs w:val="24"/>
        </w:rPr>
        <w:t xml:space="preserve"> </w:t>
      </w:r>
      <w:r w:rsidRPr="008C6347">
        <w:rPr>
          <w:sz w:val="24"/>
          <w:szCs w:val="24"/>
        </w:rPr>
        <w:t xml:space="preserve">ve 2021/02 sayılı komisyon kararıyla uygun görüldüğü </w:t>
      </w:r>
      <w:r>
        <w:rPr>
          <w:sz w:val="24"/>
          <w:szCs w:val="24"/>
        </w:rPr>
        <w:t>bildirilmiştir.</w:t>
      </w:r>
    </w:p>
    <w:p w:rsidR="00647DA4" w:rsidRPr="008C6347" w:rsidRDefault="00647DA4" w:rsidP="00647DA4">
      <w:pPr>
        <w:pStyle w:val="Gvdemetni3"/>
        <w:ind w:firstLine="709"/>
        <w:jc w:val="both"/>
        <w:rPr>
          <w:sz w:val="24"/>
          <w:szCs w:val="24"/>
        </w:rPr>
      </w:pPr>
    </w:p>
    <w:p w:rsidR="00647DA4" w:rsidRPr="00E605C7" w:rsidRDefault="00647DA4" w:rsidP="00647DA4">
      <w:pPr>
        <w:pStyle w:val="Gvdemetni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</w:t>
      </w:r>
      <w:proofErr w:type="spellStart"/>
      <w:r>
        <w:rPr>
          <w:sz w:val="24"/>
          <w:szCs w:val="24"/>
        </w:rPr>
        <w:t>nedenele</w:t>
      </w:r>
      <w:proofErr w:type="spellEnd"/>
      <w:r>
        <w:rPr>
          <w:sz w:val="24"/>
          <w:szCs w:val="24"/>
        </w:rPr>
        <w:t xml:space="preserve">; </w:t>
      </w:r>
      <w:r w:rsidRPr="008C6347">
        <w:rPr>
          <w:sz w:val="24"/>
          <w:szCs w:val="24"/>
        </w:rPr>
        <w:t>Çankaya İlçesi Üniversiteler Mahallesi sınırları içerisinde bulunan, "</w:t>
      </w:r>
      <w:proofErr w:type="spellStart"/>
      <w:r w:rsidRPr="008C6347">
        <w:rPr>
          <w:sz w:val="24"/>
          <w:szCs w:val="24"/>
        </w:rPr>
        <w:t>Beytepe</w:t>
      </w:r>
      <w:proofErr w:type="spellEnd"/>
      <w:r w:rsidRPr="008C6347">
        <w:rPr>
          <w:sz w:val="24"/>
          <w:szCs w:val="24"/>
        </w:rPr>
        <w:t xml:space="preserve"> </w:t>
      </w:r>
      <w:proofErr w:type="spellStart"/>
      <w:r w:rsidRPr="008C6347">
        <w:rPr>
          <w:sz w:val="24"/>
          <w:szCs w:val="24"/>
        </w:rPr>
        <w:t>Lodumlu</w:t>
      </w:r>
      <w:proofErr w:type="spellEnd"/>
      <w:r w:rsidRPr="008C6347">
        <w:rPr>
          <w:sz w:val="24"/>
          <w:szCs w:val="24"/>
        </w:rPr>
        <w:t xml:space="preserve"> Köy Yolu Caddesi" isminin "Şehit Mustafa TAYYARCAN</w:t>
      </w:r>
      <w:r>
        <w:rPr>
          <w:sz w:val="24"/>
          <w:szCs w:val="24"/>
        </w:rPr>
        <w:t xml:space="preserve"> </w:t>
      </w:r>
      <w:r w:rsidRPr="008C6347">
        <w:rPr>
          <w:sz w:val="24"/>
          <w:szCs w:val="24"/>
        </w:rPr>
        <w:t xml:space="preserve">Caddesi" olarak değiştirilmesi </w:t>
      </w:r>
      <w:r>
        <w:rPr>
          <w:sz w:val="24"/>
          <w:szCs w:val="24"/>
        </w:rPr>
        <w:t>komisyonumuzca uygun görülmüştür.</w:t>
      </w:r>
    </w:p>
    <w:p w:rsidR="00647DA4" w:rsidRPr="00E605C7" w:rsidRDefault="00647DA4" w:rsidP="00647DA4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647DA4" w:rsidRPr="00E605C7" w:rsidRDefault="00647DA4" w:rsidP="00647DA4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E605C7">
        <w:rPr>
          <w:rFonts w:eastAsia="Calibri"/>
          <w:color w:val="000000"/>
          <w:sz w:val="24"/>
          <w:szCs w:val="24"/>
        </w:rPr>
        <w:t>Raporumuz B</w:t>
      </w:r>
      <w:r w:rsidRPr="00E605C7">
        <w:rPr>
          <w:color w:val="000000"/>
          <w:sz w:val="24"/>
          <w:szCs w:val="24"/>
        </w:rPr>
        <w:t>üyükşehir Belediye Meclisi'nin onayına arz olunur.</w:t>
      </w:r>
    </w:p>
    <w:p w:rsidR="00647DA4" w:rsidRDefault="00647DA4" w:rsidP="00647DA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47DA4" w:rsidRPr="002C4FE0" w:rsidRDefault="00647DA4" w:rsidP="00647DA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7DA4" w:rsidRPr="002C4FE0" w:rsidRDefault="00647DA4" w:rsidP="00647DA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647DA4" w:rsidRPr="002C4FE0" w:rsidTr="009439BF">
        <w:trPr>
          <w:trHeight w:val="1134"/>
        </w:trPr>
        <w:tc>
          <w:tcPr>
            <w:tcW w:w="3231" w:type="dxa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647DA4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647DA4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647DA4" w:rsidRPr="002C4FE0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647DA4" w:rsidRPr="002C4FE0" w:rsidTr="009439BF">
        <w:trPr>
          <w:trHeight w:val="1134"/>
        </w:trPr>
        <w:tc>
          <w:tcPr>
            <w:tcW w:w="3231" w:type="dxa"/>
            <w:vAlign w:val="center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647DA4" w:rsidRPr="002C4FE0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647DA4" w:rsidRPr="002C4FE0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647DA4" w:rsidRPr="002C4FE0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647DA4" w:rsidRPr="002C4FE0" w:rsidTr="009439BF">
        <w:trPr>
          <w:trHeight w:val="1134"/>
        </w:trPr>
        <w:tc>
          <w:tcPr>
            <w:tcW w:w="3231" w:type="dxa"/>
            <w:vAlign w:val="bottom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647DA4" w:rsidRPr="002C4FE0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647DA4" w:rsidRPr="002C4FE0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647DA4" w:rsidRDefault="00647DA4" w:rsidP="009439BF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647DA4" w:rsidRPr="002C4FE0" w:rsidRDefault="00647DA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647DA4" w:rsidRDefault="00647DA4" w:rsidP="00647DA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7DA4" w:rsidRPr="008B4F22" w:rsidRDefault="00647DA4" w:rsidP="00647DA4">
      <w:pPr>
        <w:jc w:val="both"/>
      </w:pPr>
    </w:p>
    <w:sectPr w:rsidR="00647DA4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47DA4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2ABA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F437-CE4F-40E2-845F-13FF083C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2021-05-31T08:58:00Z</dcterms:created>
  <dcterms:modified xsi:type="dcterms:W3CDTF">2021-06-01T10:56:00Z</dcterms:modified>
</cp:coreProperties>
</file>