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FE2" w:rsidRDefault="005B2FE2"/>
    <w:p w:rsidR="005B2FE2" w:rsidRDefault="005B2FE2"/>
    <w:p w:rsidR="005B2FE2" w:rsidRDefault="005B2FE2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5B2FE2" w:rsidP="00003874">
            <w:pPr>
              <w:ind w:left="708" w:firstLine="708"/>
            </w:pPr>
            <w:r>
              <w:t xml:space="preserve"> </w:t>
            </w:r>
            <w:r w:rsidR="00401E09">
              <w:t xml:space="preserve"> </w:t>
            </w: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C37B7B" w:rsidRDefault="00C37B7B" w:rsidP="002856BD">
      <w:pPr>
        <w:tabs>
          <w:tab w:val="left" w:pos="1935"/>
        </w:tabs>
        <w:jc w:val="both"/>
      </w:pPr>
    </w:p>
    <w:p w:rsidR="00AD6DC1" w:rsidRDefault="00AD6DC1" w:rsidP="002856BD">
      <w:pPr>
        <w:tabs>
          <w:tab w:val="left" w:pos="1935"/>
        </w:tabs>
        <w:jc w:val="both"/>
      </w:pPr>
    </w:p>
    <w:p w:rsidR="00D75A96" w:rsidRDefault="002856BD" w:rsidP="006A1F8B">
      <w:pPr>
        <w:ind w:right="-1"/>
        <w:jc w:val="both"/>
      </w:pPr>
      <w:r>
        <w:t>Karar No:</w:t>
      </w:r>
      <w:r w:rsidR="006E1D25">
        <w:t>1</w:t>
      </w:r>
      <w:r w:rsidR="00D60883">
        <w:t>401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5B2FE2">
        <w:t xml:space="preserve">   </w:t>
      </w:r>
      <w:r w:rsidR="00912EDA">
        <w:t>13</w:t>
      </w:r>
      <w:r>
        <w:t>.</w:t>
      </w:r>
      <w:r w:rsidR="00050B1F">
        <w:t>1</w:t>
      </w:r>
      <w:r w:rsidR="000A4D3A">
        <w:t>0</w:t>
      </w:r>
      <w:r>
        <w:t>.20</w:t>
      </w:r>
      <w:r w:rsidR="00AD6F63">
        <w:t>20</w:t>
      </w:r>
    </w:p>
    <w:p w:rsidR="00E31260" w:rsidRDefault="00E31260" w:rsidP="006A1F8B">
      <w:pPr>
        <w:ind w:right="-1"/>
        <w:jc w:val="both"/>
      </w:pPr>
    </w:p>
    <w:p w:rsidR="00E31260" w:rsidRDefault="005B2FE2" w:rsidP="006A1F8B">
      <w:pPr>
        <w:ind w:right="-1"/>
        <w:jc w:val="both"/>
      </w:pPr>
      <w:r>
        <w:t xml:space="preserve"> </w:t>
      </w:r>
    </w:p>
    <w:p w:rsidR="005B2FE2" w:rsidRDefault="005B2FE2" w:rsidP="006A1F8B">
      <w:pPr>
        <w:ind w:right="-1"/>
        <w:jc w:val="both"/>
      </w:pPr>
    </w:p>
    <w:p w:rsidR="00F45F8A" w:rsidRDefault="002856BD" w:rsidP="00E8440D">
      <w:pPr>
        <w:ind w:left="2844" w:right="543" w:firstLine="696"/>
      </w:pPr>
      <w:r>
        <w:t xml:space="preserve">        K A R A R</w:t>
      </w:r>
      <w:r w:rsidR="005B2FE2">
        <w:t xml:space="preserve"> </w:t>
      </w:r>
    </w:p>
    <w:p w:rsidR="005B2FE2" w:rsidRDefault="005B2FE2" w:rsidP="00E8440D">
      <w:pPr>
        <w:ind w:left="2844" w:right="543" w:firstLine="696"/>
      </w:pPr>
    </w:p>
    <w:p w:rsidR="005B2FE2" w:rsidRDefault="005B2FE2" w:rsidP="00E8440D">
      <w:pPr>
        <w:ind w:left="2844" w:right="543" w:firstLine="696"/>
      </w:pPr>
    </w:p>
    <w:p w:rsidR="005B2FE2" w:rsidRDefault="005B2FE2" w:rsidP="00E8440D">
      <w:pPr>
        <w:ind w:left="2844" w:right="543" w:firstLine="696"/>
      </w:pPr>
    </w:p>
    <w:p w:rsidR="00C37B7B" w:rsidRDefault="00C37B7B" w:rsidP="00E8440D">
      <w:pPr>
        <w:ind w:left="2844" w:right="543" w:firstLine="696"/>
      </w:pPr>
    </w:p>
    <w:p w:rsidR="003E4719" w:rsidRDefault="003E4719" w:rsidP="003E4719">
      <w:pPr>
        <w:jc w:val="both"/>
      </w:pPr>
    </w:p>
    <w:p w:rsidR="00F813E4" w:rsidRPr="00204984" w:rsidRDefault="00204984" w:rsidP="00204984">
      <w:pPr>
        <w:ind w:firstLine="658"/>
        <w:jc w:val="both"/>
      </w:pPr>
      <w:r w:rsidRPr="00204984">
        <w:t xml:space="preserve">İlçe Belediyelerinin daha önce Büyükşehir Belediyesiyle yapmış olduğu mezarlık hizmetleri protokollerinin yenilenmesine </w:t>
      </w:r>
      <w:r w:rsidR="00844A89" w:rsidRPr="00204984">
        <w:t xml:space="preserve">ilişkin </w:t>
      </w:r>
      <w:r w:rsidR="00A75BA4" w:rsidRPr="00204984">
        <w:t>Hukuk ve Tarifeler Komisyonu</w:t>
      </w:r>
      <w:r w:rsidR="00E93BC4" w:rsidRPr="00204984">
        <w:t xml:space="preserve"> </w:t>
      </w:r>
      <w:r w:rsidR="00605CC8" w:rsidRPr="00204984">
        <w:t xml:space="preserve">Komisyonunun </w:t>
      </w:r>
      <w:r w:rsidR="001614D3" w:rsidRPr="00204984">
        <w:t>18</w:t>
      </w:r>
      <w:r w:rsidR="00970CBA" w:rsidRPr="00204984">
        <w:t>.09</w:t>
      </w:r>
      <w:r w:rsidR="00AF4ABA" w:rsidRPr="00204984">
        <w:t xml:space="preserve">.2020 gün ve </w:t>
      </w:r>
      <w:r w:rsidRPr="00204984">
        <w:t>50</w:t>
      </w:r>
      <w:r w:rsidR="00D84F0C" w:rsidRPr="00204984">
        <w:t xml:space="preserve"> </w:t>
      </w:r>
      <w:r w:rsidR="00AF4ABA" w:rsidRPr="00204984">
        <w:t>sayılı raporu Büy</w:t>
      </w:r>
      <w:r w:rsidR="00605CC8" w:rsidRPr="00204984">
        <w:t xml:space="preserve">ükşehir Belediye Meclisimizin </w:t>
      </w:r>
      <w:r w:rsidR="00912EDA" w:rsidRPr="00204984">
        <w:t>13</w:t>
      </w:r>
      <w:r w:rsidR="00605CC8" w:rsidRPr="00204984">
        <w:t>.</w:t>
      </w:r>
      <w:r w:rsidR="00050B1F" w:rsidRPr="00204984">
        <w:t>10</w:t>
      </w:r>
      <w:r w:rsidR="00AF4ABA" w:rsidRPr="00204984">
        <w:t>.2020 tarihli toplantısında okundu.</w:t>
      </w:r>
    </w:p>
    <w:p w:rsidR="00F813E4" w:rsidRPr="00204984" w:rsidRDefault="00F813E4" w:rsidP="00204984">
      <w:pPr>
        <w:ind w:firstLine="658"/>
        <w:jc w:val="both"/>
      </w:pPr>
    </w:p>
    <w:p w:rsidR="001614D3" w:rsidRPr="00204984" w:rsidRDefault="001614D3" w:rsidP="00204984">
      <w:pPr>
        <w:pStyle w:val="Gvdemetni1"/>
        <w:shd w:val="clear" w:color="auto" w:fill="auto"/>
        <w:spacing w:line="240" w:lineRule="auto"/>
        <w:ind w:left="40" w:right="20" w:firstLine="668"/>
        <w:jc w:val="both"/>
        <w:rPr>
          <w:sz w:val="24"/>
          <w:szCs w:val="24"/>
        </w:rPr>
      </w:pPr>
      <w:r w:rsidRPr="00204984">
        <w:rPr>
          <w:sz w:val="24"/>
          <w:szCs w:val="24"/>
        </w:rPr>
        <w:t xml:space="preserve">Konu üzerinde yapılan incelemeler neticesinde; </w:t>
      </w:r>
      <w:r w:rsidR="00204984" w:rsidRPr="00204984">
        <w:rPr>
          <w:sz w:val="24"/>
          <w:szCs w:val="24"/>
        </w:rPr>
        <w:t xml:space="preserve">İlçe Belediyelerinin daha önce Büyükşehirlerde yapmış olduğu mezarlık hizmetleriyle ilgili protokolleri, günün şartlarına göre yeniden yapılmasına ilişkin konu üzerinde gerekli araştırmalar yapılmak üzere ertelenmesine </w:t>
      </w:r>
      <w:r w:rsidRPr="00204984">
        <w:rPr>
          <w:spacing w:val="2"/>
          <w:sz w:val="24"/>
          <w:szCs w:val="24"/>
        </w:rPr>
        <w:t xml:space="preserve">ilişkin </w:t>
      </w:r>
      <w:r w:rsidR="00A75BA4" w:rsidRPr="00204984">
        <w:rPr>
          <w:sz w:val="24"/>
          <w:szCs w:val="24"/>
        </w:rPr>
        <w:t>Hukuk ve Tarifeler</w:t>
      </w:r>
      <w:r w:rsidR="00A75BA4" w:rsidRPr="00204984">
        <w:rPr>
          <w:spacing w:val="2"/>
          <w:sz w:val="24"/>
          <w:szCs w:val="24"/>
        </w:rPr>
        <w:t xml:space="preserve"> </w:t>
      </w:r>
      <w:r w:rsidRPr="00204984">
        <w:rPr>
          <w:spacing w:val="2"/>
          <w:sz w:val="24"/>
          <w:szCs w:val="24"/>
        </w:rPr>
        <w:t>Komisyonu Raporu</w:t>
      </w:r>
      <w:r w:rsidR="00204984" w:rsidRPr="00204984">
        <w:rPr>
          <w:spacing w:val="2"/>
          <w:sz w:val="24"/>
          <w:szCs w:val="24"/>
        </w:rPr>
        <w:t xml:space="preserve"> </w:t>
      </w:r>
      <w:r w:rsidR="00204984">
        <w:rPr>
          <w:sz w:val="24"/>
          <w:szCs w:val="24"/>
        </w:rPr>
        <w:t>“</w:t>
      </w:r>
      <w:r w:rsidR="00204984" w:rsidRPr="00204984">
        <w:rPr>
          <w:sz w:val="24"/>
          <w:szCs w:val="24"/>
        </w:rPr>
        <w:t>İlçe belediyelerinin daha önce Büyükşehir Belediyesiyle yapmış olduğu mezarlıkların bakımı ile ilgili protokollerin iptali ile isteyen ilçe belediyeleri ile Büyükşehir Belediyesi arasın</w:t>
      </w:r>
      <w:r w:rsidR="00204984">
        <w:rPr>
          <w:sz w:val="24"/>
          <w:szCs w:val="24"/>
        </w:rPr>
        <w:t>da yeniden protokol</w:t>
      </w:r>
      <w:r w:rsidR="005B2FE2">
        <w:rPr>
          <w:sz w:val="24"/>
          <w:szCs w:val="24"/>
        </w:rPr>
        <w:t xml:space="preserve"> yapılması</w:t>
      </w:r>
      <w:r w:rsidR="009C7DEE">
        <w:rPr>
          <w:sz w:val="24"/>
          <w:szCs w:val="24"/>
        </w:rPr>
        <w:t>”</w:t>
      </w:r>
      <w:r w:rsidR="005B2FE2">
        <w:rPr>
          <w:sz w:val="24"/>
          <w:szCs w:val="24"/>
        </w:rPr>
        <w:t xml:space="preserve"> teklifinin ertelenmesine yönelik Hukuk ve Tarifeler Komi</w:t>
      </w:r>
      <w:r w:rsidR="00DB7BE2">
        <w:rPr>
          <w:sz w:val="24"/>
          <w:szCs w:val="24"/>
        </w:rPr>
        <w:t>syon Raporu oylanarak</w:t>
      </w:r>
      <w:r w:rsidR="009C7DEE">
        <w:rPr>
          <w:sz w:val="24"/>
          <w:szCs w:val="24"/>
        </w:rPr>
        <w:t xml:space="preserve"> “İlçe Belediyelerinin daha önce Büyükşehir Belediyesiyle yapmış olduğu mezarlıkların bakımı ile ilgili protokollerin </w:t>
      </w:r>
      <w:proofErr w:type="gramStart"/>
      <w:r w:rsidR="009C7DEE">
        <w:rPr>
          <w:sz w:val="24"/>
          <w:szCs w:val="24"/>
        </w:rPr>
        <w:t>iptali,</w:t>
      </w:r>
      <w:proofErr w:type="gramEnd"/>
      <w:r w:rsidR="009C7DEE">
        <w:rPr>
          <w:sz w:val="24"/>
          <w:szCs w:val="24"/>
        </w:rPr>
        <w:t xml:space="preserve"> ile isteyen ilçe belediyeleri ile Büyükşehir Belediyesi arasında yeniden protokol imzalanması” tarzında</w:t>
      </w:r>
      <w:r w:rsidR="002E5C3A">
        <w:rPr>
          <w:sz w:val="24"/>
          <w:szCs w:val="24"/>
        </w:rPr>
        <w:t xml:space="preserve"> oylanarak</w:t>
      </w:r>
      <w:r w:rsidR="005B3AB5" w:rsidRPr="00204984">
        <w:rPr>
          <w:spacing w:val="2"/>
          <w:sz w:val="24"/>
          <w:szCs w:val="24"/>
        </w:rPr>
        <w:t xml:space="preserve"> </w:t>
      </w:r>
      <w:r w:rsidR="00B56488" w:rsidRPr="00204984">
        <w:rPr>
          <w:spacing w:val="2"/>
          <w:sz w:val="24"/>
          <w:szCs w:val="24"/>
        </w:rPr>
        <w:t>oybirliği</w:t>
      </w:r>
      <w:r w:rsidRPr="00204984">
        <w:rPr>
          <w:spacing w:val="2"/>
          <w:sz w:val="24"/>
          <w:szCs w:val="24"/>
        </w:rPr>
        <w:t xml:space="preserve"> ile kabul edildi.</w:t>
      </w:r>
    </w:p>
    <w:p w:rsidR="00AD5700" w:rsidRPr="00204984" w:rsidRDefault="00AD5700" w:rsidP="00204984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Default="00AD5700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5B2FE2" w:rsidRDefault="005B2FE2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5B2FE2" w:rsidRDefault="005B2FE2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5B2FE2" w:rsidRDefault="005B2FE2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76241" w:rsidTr="0077332B">
        <w:trPr>
          <w:trHeight w:val="594"/>
          <w:jc w:val="center"/>
        </w:trPr>
        <w:tc>
          <w:tcPr>
            <w:tcW w:w="3147" w:type="dxa"/>
          </w:tcPr>
          <w:p w:rsidR="00876241" w:rsidRDefault="00876241" w:rsidP="0077332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76241" w:rsidRDefault="00876241" w:rsidP="0077332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876241" w:rsidRDefault="00876241" w:rsidP="0077332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876241" w:rsidRDefault="00876241" w:rsidP="0077332B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76241" w:rsidRDefault="00876241" w:rsidP="0077332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76241" w:rsidRDefault="00876241" w:rsidP="0077332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C60CE6">
      <w:pPr>
        <w:autoSpaceDE w:val="0"/>
        <w:autoSpaceDN w:val="0"/>
        <w:adjustRightInd w:val="0"/>
      </w:pPr>
    </w:p>
    <w:p w:rsidR="00C60CE6" w:rsidRDefault="00C60CE6" w:rsidP="00C60CE6">
      <w:pPr>
        <w:autoSpaceDE w:val="0"/>
        <w:autoSpaceDN w:val="0"/>
        <w:adjustRightInd w:val="0"/>
      </w:pPr>
    </w:p>
    <w:p w:rsidR="00C60CE6" w:rsidRDefault="00C60CE6" w:rsidP="00C60CE6">
      <w:pPr>
        <w:autoSpaceDE w:val="0"/>
        <w:autoSpaceDN w:val="0"/>
        <w:adjustRightInd w:val="0"/>
      </w:pPr>
    </w:p>
    <w:p w:rsidR="00C60CE6" w:rsidRDefault="00C60CE6" w:rsidP="00C60CE6">
      <w:pPr>
        <w:autoSpaceDE w:val="0"/>
        <w:autoSpaceDN w:val="0"/>
        <w:adjustRightInd w:val="0"/>
      </w:pPr>
    </w:p>
    <w:p w:rsidR="00C60CE6" w:rsidRDefault="00C60CE6" w:rsidP="00C60CE6">
      <w:pPr>
        <w:autoSpaceDE w:val="0"/>
        <w:autoSpaceDN w:val="0"/>
        <w:adjustRightInd w:val="0"/>
      </w:pPr>
    </w:p>
    <w:p w:rsidR="00C60CE6" w:rsidRDefault="00C60CE6" w:rsidP="00C60CE6">
      <w:pPr>
        <w:autoSpaceDE w:val="0"/>
        <w:autoSpaceDN w:val="0"/>
        <w:adjustRightInd w:val="0"/>
      </w:pPr>
    </w:p>
    <w:p w:rsidR="00C60CE6" w:rsidRDefault="00C60CE6" w:rsidP="00C60CE6">
      <w:pPr>
        <w:autoSpaceDE w:val="0"/>
        <w:autoSpaceDN w:val="0"/>
        <w:adjustRightInd w:val="0"/>
      </w:pPr>
    </w:p>
    <w:p w:rsidR="00C60CE6" w:rsidRDefault="00C60CE6" w:rsidP="00C60CE6">
      <w:pPr>
        <w:autoSpaceDE w:val="0"/>
        <w:autoSpaceDN w:val="0"/>
        <w:adjustRightInd w:val="0"/>
      </w:pPr>
    </w:p>
    <w:p w:rsidR="00C60CE6" w:rsidRDefault="00C60CE6" w:rsidP="00C60CE6">
      <w:pPr>
        <w:autoSpaceDE w:val="0"/>
        <w:autoSpaceDN w:val="0"/>
        <w:adjustRightInd w:val="0"/>
      </w:pPr>
    </w:p>
    <w:p w:rsidR="00C60CE6" w:rsidRDefault="00C60CE6" w:rsidP="00C60CE6">
      <w:pPr>
        <w:autoSpaceDE w:val="0"/>
        <w:autoSpaceDN w:val="0"/>
        <w:adjustRightInd w:val="0"/>
      </w:pPr>
    </w:p>
    <w:p w:rsidR="00C60CE6" w:rsidRDefault="00C60CE6" w:rsidP="00C60CE6">
      <w:pPr>
        <w:autoSpaceDE w:val="0"/>
        <w:autoSpaceDN w:val="0"/>
        <w:adjustRightInd w:val="0"/>
      </w:pPr>
    </w:p>
    <w:p w:rsidR="00C60CE6" w:rsidRDefault="00C60CE6" w:rsidP="00C60CE6">
      <w:pPr>
        <w:autoSpaceDE w:val="0"/>
        <w:autoSpaceDN w:val="0"/>
        <w:adjustRightInd w:val="0"/>
      </w:pPr>
    </w:p>
    <w:p w:rsidR="00C60CE6" w:rsidRDefault="00C60CE6" w:rsidP="00C60CE6">
      <w:pPr>
        <w:jc w:val="center"/>
      </w:pPr>
    </w:p>
    <w:p w:rsidR="00C60CE6" w:rsidRDefault="00C60CE6" w:rsidP="00C60CE6">
      <w:pPr>
        <w:jc w:val="center"/>
      </w:pPr>
    </w:p>
    <w:p w:rsidR="00C60CE6" w:rsidRPr="002630F5" w:rsidRDefault="00C60CE6" w:rsidP="00C60CE6">
      <w:pPr>
        <w:jc w:val="center"/>
      </w:pPr>
      <w:r w:rsidRPr="002630F5">
        <w:t>T.C.</w:t>
      </w:r>
    </w:p>
    <w:p w:rsidR="00C60CE6" w:rsidRPr="002630F5" w:rsidRDefault="00C60CE6" w:rsidP="00C60CE6">
      <w:pPr>
        <w:jc w:val="center"/>
      </w:pPr>
      <w:r w:rsidRPr="002630F5">
        <w:t>ANKARA BÜYÜKŞEHİR BELEDİYE MECLİSİ</w:t>
      </w:r>
    </w:p>
    <w:p w:rsidR="00C60CE6" w:rsidRDefault="00C60CE6" w:rsidP="00C60CE6">
      <w:pPr>
        <w:ind w:firstLine="708"/>
        <w:jc w:val="center"/>
      </w:pPr>
      <w:r>
        <w:t>Hukuk ve Tarifeler Komisyonu</w:t>
      </w:r>
      <w:r w:rsidRPr="002630F5">
        <w:t xml:space="preserve"> Raporu</w:t>
      </w:r>
    </w:p>
    <w:p w:rsidR="00C60CE6" w:rsidRDefault="00C60CE6" w:rsidP="00C60CE6">
      <w:pPr>
        <w:ind w:firstLine="708"/>
        <w:jc w:val="center"/>
      </w:pPr>
    </w:p>
    <w:p w:rsidR="00C60CE6" w:rsidRDefault="00C60CE6" w:rsidP="00C60CE6">
      <w:pPr>
        <w:jc w:val="both"/>
      </w:pPr>
      <w:r w:rsidRPr="002630F5">
        <w:t>Rapor No:</w:t>
      </w:r>
      <w:r>
        <w:t xml:space="preserve">50   </w:t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>
        <w:tab/>
      </w:r>
      <w:r>
        <w:tab/>
        <w:t xml:space="preserve">        18</w:t>
      </w:r>
      <w:r w:rsidRPr="002630F5">
        <w:t>.</w:t>
      </w:r>
      <w:r>
        <w:t>09</w:t>
      </w:r>
      <w:r w:rsidRPr="002630F5">
        <w:t>.20</w:t>
      </w:r>
      <w:r>
        <w:t>20</w:t>
      </w:r>
    </w:p>
    <w:p w:rsidR="00C60CE6" w:rsidRDefault="00C60CE6" w:rsidP="00C60CE6">
      <w:pPr>
        <w:jc w:val="both"/>
      </w:pPr>
    </w:p>
    <w:p w:rsidR="00C60CE6" w:rsidRDefault="00C60CE6" w:rsidP="00C60CE6">
      <w:pPr>
        <w:jc w:val="both"/>
      </w:pPr>
    </w:p>
    <w:p w:rsidR="00C60CE6" w:rsidRDefault="00C60CE6" w:rsidP="00C60CE6">
      <w:pPr>
        <w:jc w:val="center"/>
      </w:pPr>
      <w:r w:rsidRPr="002630F5">
        <w:t>BÜYÜKŞEHİR BELEDİYE MECLİSİ BAŞKANLIĞINA</w:t>
      </w:r>
    </w:p>
    <w:p w:rsidR="00C60CE6" w:rsidRDefault="00C60CE6" w:rsidP="00C60CE6">
      <w:pPr>
        <w:jc w:val="center"/>
      </w:pPr>
    </w:p>
    <w:p w:rsidR="00C60CE6" w:rsidRDefault="00C60CE6" w:rsidP="00C60CE6">
      <w:pPr>
        <w:jc w:val="center"/>
      </w:pPr>
    </w:p>
    <w:p w:rsidR="00C60CE6" w:rsidRPr="002630F5" w:rsidRDefault="00C60CE6" w:rsidP="00C60CE6">
      <w:pPr>
        <w:jc w:val="center"/>
      </w:pPr>
    </w:p>
    <w:p w:rsidR="00C60CE6" w:rsidRDefault="00C60CE6" w:rsidP="00C60CE6">
      <w:pPr>
        <w:pStyle w:val="GvdeMetni"/>
        <w:tabs>
          <w:tab w:val="left" w:pos="9356"/>
        </w:tabs>
        <w:ind w:firstLine="709"/>
        <w:contextualSpacing/>
      </w:pPr>
      <w:r>
        <w:t xml:space="preserve">İlçe Belediyelerinin daha önce Büyükşehir Belediyesiyle yapmış olduğu mezarlık hizmetleri protokollerinin yenilenmesine </w:t>
      </w:r>
      <w:r w:rsidRPr="00536922">
        <w:t xml:space="preserve">ilişkin </w:t>
      </w:r>
      <w:r>
        <w:t>Hukuk ve Tarifeler Komisyonunun 21</w:t>
      </w:r>
      <w:r w:rsidRPr="00536922">
        <w:t>.0</w:t>
      </w:r>
      <w:r>
        <w:t>9</w:t>
      </w:r>
      <w:r w:rsidRPr="00536922">
        <w:t xml:space="preserve">.2020 </w:t>
      </w:r>
      <w:r>
        <w:t>tarih</w:t>
      </w:r>
      <w:r w:rsidRPr="00536922">
        <w:t xml:space="preserve"> ve </w:t>
      </w:r>
      <w:r>
        <w:t xml:space="preserve">21 sayılı raporu ile </w:t>
      </w:r>
      <w:r w:rsidRPr="00536922">
        <w:t>komisyonumuza</w:t>
      </w:r>
      <w:r>
        <w:t xml:space="preserve"> yeniden</w:t>
      </w:r>
      <w:r w:rsidRPr="00536922">
        <w:t xml:space="preserve"> havale edilen dosya incelendi.</w:t>
      </w:r>
    </w:p>
    <w:p w:rsidR="00C60CE6" w:rsidRDefault="00C60CE6" w:rsidP="00C60CE6">
      <w:pPr>
        <w:pStyle w:val="GvdeMetni"/>
        <w:tabs>
          <w:tab w:val="left" w:pos="9356"/>
        </w:tabs>
        <w:ind w:firstLine="709"/>
        <w:contextualSpacing/>
      </w:pPr>
    </w:p>
    <w:p w:rsidR="00C60CE6" w:rsidRPr="00536922" w:rsidRDefault="00C60CE6" w:rsidP="00C60CE6">
      <w:pPr>
        <w:pStyle w:val="GvdeMetni"/>
        <w:tabs>
          <w:tab w:val="left" w:pos="9356"/>
        </w:tabs>
        <w:ind w:firstLine="709"/>
        <w:contextualSpacing/>
      </w:pPr>
      <w:r>
        <w:t xml:space="preserve">Üyeler Murat KÖSE ve Nihat </w:t>
      </w:r>
      <w:proofErr w:type="spellStart"/>
      <w:r>
        <w:t>YALÇIN’nın</w:t>
      </w:r>
      <w:proofErr w:type="spellEnd"/>
      <w:r>
        <w:t xml:space="preserve"> verdiği önergede;</w:t>
      </w:r>
      <w:r w:rsidRPr="00DA4775">
        <w:t xml:space="preserve"> </w:t>
      </w:r>
      <w:r>
        <w:t>İlçe Belediyelerinin daha önce Büyükşehir Belediyesiyle yapmış olduğu mezarlık hizmetleri protokollerinin yenilenmesinin istenildiği;</w:t>
      </w:r>
    </w:p>
    <w:p w:rsidR="00C60CE6" w:rsidRPr="00536922" w:rsidRDefault="00C60CE6" w:rsidP="00C60CE6">
      <w:pPr>
        <w:pStyle w:val="GvdeMetni"/>
        <w:tabs>
          <w:tab w:val="left" w:pos="9356"/>
        </w:tabs>
        <w:ind w:firstLine="709"/>
        <w:contextualSpacing/>
      </w:pPr>
    </w:p>
    <w:p w:rsidR="00C60CE6" w:rsidRPr="007B761B" w:rsidRDefault="00C60CE6" w:rsidP="00C60CE6">
      <w:pPr>
        <w:pStyle w:val="GvdeMetni"/>
        <w:tabs>
          <w:tab w:val="left" w:pos="9356"/>
        </w:tabs>
        <w:ind w:firstLine="709"/>
        <w:contextualSpacing/>
        <w:rPr>
          <w:color w:val="000000"/>
        </w:rPr>
      </w:pPr>
      <w:r w:rsidRPr="00536922">
        <w:t>Komisyonumuzca yapılan incelemeler neticesinde;</w:t>
      </w:r>
      <w:r>
        <w:t xml:space="preserve"> İlçe Belediyelerinin daha önce Büyükşehirlerde yapmış olduğu mezarlık hizmetleriyle ilgili protokolleri, günün şartlarına göre yeniden yapılmasına ilişkin konu üzerinde gerekli araştırmalar yapılmak üzere ertelenmesi komisyonumuzca uygun görülmüştür.</w:t>
      </w:r>
    </w:p>
    <w:p w:rsidR="00C60CE6" w:rsidRPr="00E53FD9" w:rsidRDefault="00C60CE6" w:rsidP="00C60CE6">
      <w:pPr>
        <w:tabs>
          <w:tab w:val="left" w:pos="0"/>
        </w:tabs>
        <w:ind w:firstLine="709"/>
        <w:contextualSpacing/>
        <w:jc w:val="both"/>
      </w:pPr>
    </w:p>
    <w:p w:rsidR="00C60CE6" w:rsidRDefault="00C60CE6" w:rsidP="00C60CE6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  <w:r w:rsidRPr="00872ADD">
        <w:tab/>
        <w:t>Raporumuz Büyükşehir Belediye Meclisinin onayına arz olunur.</w:t>
      </w:r>
    </w:p>
    <w:p w:rsidR="00C60CE6" w:rsidRDefault="00C60CE6" w:rsidP="00C60CE6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C60CE6" w:rsidRDefault="00C60CE6" w:rsidP="00C60CE6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C60CE6" w:rsidRDefault="00C60CE6" w:rsidP="00C60CE6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C60CE6" w:rsidRDefault="00C60CE6" w:rsidP="00C60CE6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C60CE6" w:rsidRDefault="00C60CE6" w:rsidP="00C60CE6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C60CE6" w:rsidRDefault="00C60CE6" w:rsidP="00C60CE6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tbl>
      <w:tblPr>
        <w:tblpPr w:leftFromText="141" w:rightFromText="141" w:vertAnchor="text" w:tblpY="-74"/>
        <w:tblW w:w="9509" w:type="dxa"/>
        <w:shd w:val="clear" w:color="auto" w:fill="FFFFFF" w:themeFill="background1"/>
        <w:tblLook w:val="04A0"/>
      </w:tblPr>
      <w:tblGrid>
        <w:gridCol w:w="3169"/>
        <w:gridCol w:w="3169"/>
        <w:gridCol w:w="3171"/>
      </w:tblGrid>
      <w:tr w:rsidR="00C60CE6" w:rsidRPr="00151DBB" w:rsidTr="00091632">
        <w:trPr>
          <w:trHeight w:val="1403"/>
        </w:trPr>
        <w:tc>
          <w:tcPr>
            <w:tcW w:w="3169" w:type="dxa"/>
            <w:shd w:val="clear" w:color="auto" w:fill="FFFFFF" w:themeFill="background1"/>
          </w:tcPr>
          <w:p w:rsidR="00C60CE6" w:rsidRPr="008B03A0" w:rsidRDefault="00C60CE6" w:rsidP="00091632">
            <w:pPr>
              <w:jc w:val="center"/>
            </w:pPr>
            <w:r w:rsidRPr="008B03A0">
              <w:t>Ercan KINACI</w:t>
            </w:r>
          </w:p>
          <w:p w:rsidR="00C60CE6" w:rsidRPr="008B03A0" w:rsidRDefault="00C60CE6" w:rsidP="00091632">
            <w:pPr>
              <w:jc w:val="center"/>
              <w:rPr>
                <w:sz w:val="22"/>
                <w:szCs w:val="22"/>
              </w:rPr>
            </w:pPr>
            <w:r w:rsidRPr="008B03A0">
              <w:rPr>
                <w:sz w:val="22"/>
                <w:szCs w:val="22"/>
              </w:rPr>
              <w:t xml:space="preserve">Hukuk ve Tarifeler </w:t>
            </w:r>
            <w:proofErr w:type="spellStart"/>
            <w:r w:rsidRPr="008B03A0">
              <w:rPr>
                <w:sz w:val="22"/>
                <w:szCs w:val="22"/>
              </w:rPr>
              <w:t>Koms</w:t>
            </w:r>
            <w:proofErr w:type="spellEnd"/>
            <w:r w:rsidRPr="008B03A0">
              <w:rPr>
                <w:sz w:val="22"/>
                <w:szCs w:val="22"/>
              </w:rPr>
              <w:t xml:space="preserve">. </w:t>
            </w:r>
            <w:proofErr w:type="spellStart"/>
            <w:r w:rsidRPr="008B03A0">
              <w:rPr>
                <w:sz w:val="22"/>
                <w:szCs w:val="22"/>
              </w:rPr>
              <w:t>Başk</w:t>
            </w:r>
            <w:proofErr w:type="spellEnd"/>
            <w:r w:rsidRPr="008B03A0">
              <w:rPr>
                <w:sz w:val="22"/>
                <w:szCs w:val="22"/>
              </w:rPr>
              <w:t>.</w:t>
            </w:r>
          </w:p>
        </w:tc>
        <w:tc>
          <w:tcPr>
            <w:tcW w:w="3169" w:type="dxa"/>
            <w:shd w:val="clear" w:color="auto" w:fill="FFFFFF" w:themeFill="background1"/>
          </w:tcPr>
          <w:p w:rsidR="00C60CE6" w:rsidRPr="008B03A0" w:rsidRDefault="00C60CE6" w:rsidP="00091632">
            <w:pPr>
              <w:jc w:val="center"/>
            </w:pPr>
            <w:r w:rsidRPr="008B03A0">
              <w:t>Abdullah Emin TEKİN</w:t>
            </w:r>
          </w:p>
          <w:p w:rsidR="00C60CE6" w:rsidRPr="008B03A0" w:rsidRDefault="00C60CE6" w:rsidP="00091632">
            <w:pPr>
              <w:jc w:val="center"/>
            </w:pPr>
            <w:r w:rsidRPr="008B03A0">
              <w:t>Başkan Vekili</w:t>
            </w:r>
          </w:p>
        </w:tc>
        <w:tc>
          <w:tcPr>
            <w:tcW w:w="3171" w:type="dxa"/>
            <w:shd w:val="clear" w:color="auto" w:fill="FFFFFF" w:themeFill="background1"/>
          </w:tcPr>
          <w:p w:rsidR="00C60CE6" w:rsidRPr="008B03A0" w:rsidRDefault="00C60CE6" w:rsidP="00091632">
            <w:pPr>
              <w:jc w:val="center"/>
            </w:pPr>
            <w:proofErr w:type="spellStart"/>
            <w:r w:rsidRPr="008B03A0">
              <w:t>Aysun</w:t>
            </w:r>
            <w:proofErr w:type="spellEnd"/>
            <w:r w:rsidRPr="008B03A0">
              <w:t xml:space="preserve"> Liman YAŞACAN</w:t>
            </w:r>
          </w:p>
          <w:p w:rsidR="00C60CE6" w:rsidRPr="008B03A0" w:rsidRDefault="00C60CE6" w:rsidP="00091632">
            <w:pPr>
              <w:jc w:val="center"/>
            </w:pPr>
            <w:r w:rsidRPr="008B03A0">
              <w:t>Üye</w:t>
            </w:r>
          </w:p>
        </w:tc>
      </w:tr>
      <w:tr w:rsidR="00C60CE6" w:rsidRPr="00151DBB" w:rsidTr="00091632">
        <w:trPr>
          <w:trHeight w:val="1403"/>
        </w:trPr>
        <w:tc>
          <w:tcPr>
            <w:tcW w:w="3169" w:type="dxa"/>
            <w:shd w:val="clear" w:color="auto" w:fill="FFFFFF" w:themeFill="background1"/>
            <w:vAlign w:val="center"/>
          </w:tcPr>
          <w:p w:rsidR="00C60CE6" w:rsidRPr="008B03A0" w:rsidRDefault="00C60CE6" w:rsidP="00091632">
            <w:pPr>
              <w:jc w:val="center"/>
            </w:pPr>
            <w:r w:rsidRPr="008B03A0">
              <w:t>Burak KOCA</w:t>
            </w:r>
          </w:p>
          <w:p w:rsidR="00C60CE6" w:rsidRPr="008B03A0" w:rsidRDefault="00C60CE6" w:rsidP="00091632">
            <w:pPr>
              <w:jc w:val="center"/>
            </w:pPr>
            <w:r w:rsidRPr="008B03A0">
              <w:t>Üye</w:t>
            </w:r>
          </w:p>
        </w:tc>
        <w:tc>
          <w:tcPr>
            <w:tcW w:w="3169" w:type="dxa"/>
            <w:shd w:val="clear" w:color="auto" w:fill="FFFFFF" w:themeFill="background1"/>
            <w:vAlign w:val="center"/>
          </w:tcPr>
          <w:p w:rsidR="00C60CE6" w:rsidRPr="008B03A0" w:rsidRDefault="00C60CE6" w:rsidP="00091632">
            <w:pPr>
              <w:jc w:val="center"/>
            </w:pPr>
            <w:r w:rsidRPr="008B03A0">
              <w:t>Edip BALCI</w:t>
            </w:r>
          </w:p>
          <w:p w:rsidR="00C60CE6" w:rsidRPr="008B03A0" w:rsidRDefault="00C60CE6" w:rsidP="00091632">
            <w:pPr>
              <w:jc w:val="center"/>
            </w:pPr>
            <w:r w:rsidRPr="008B03A0">
              <w:t>Üye</w:t>
            </w:r>
          </w:p>
        </w:tc>
        <w:tc>
          <w:tcPr>
            <w:tcW w:w="3171" w:type="dxa"/>
            <w:shd w:val="clear" w:color="auto" w:fill="FFFFFF" w:themeFill="background1"/>
            <w:vAlign w:val="center"/>
          </w:tcPr>
          <w:p w:rsidR="00C60CE6" w:rsidRPr="008B03A0" w:rsidRDefault="00C60CE6" w:rsidP="00091632">
            <w:pPr>
              <w:jc w:val="center"/>
            </w:pPr>
            <w:r w:rsidRPr="008B03A0">
              <w:t>Mehmet ÜÇÖZ</w:t>
            </w:r>
          </w:p>
          <w:p w:rsidR="00C60CE6" w:rsidRPr="008B03A0" w:rsidRDefault="00C60CE6" w:rsidP="00091632">
            <w:pPr>
              <w:jc w:val="center"/>
            </w:pPr>
            <w:r w:rsidRPr="008B03A0">
              <w:t>Üye</w:t>
            </w:r>
          </w:p>
        </w:tc>
      </w:tr>
      <w:tr w:rsidR="00C60CE6" w:rsidRPr="00151DBB" w:rsidTr="00091632">
        <w:trPr>
          <w:trHeight w:val="1403"/>
        </w:trPr>
        <w:tc>
          <w:tcPr>
            <w:tcW w:w="3169" w:type="dxa"/>
            <w:shd w:val="clear" w:color="auto" w:fill="FFFFFF" w:themeFill="background1"/>
            <w:vAlign w:val="bottom"/>
          </w:tcPr>
          <w:p w:rsidR="00C60CE6" w:rsidRPr="008B03A0" w:rsidRDefault="00C60CE6" w:rsidP="00091632">
            <w:pPr>
              <w:jc w:val="center"/>
            </w:pPr>
            <w:r w:rsidRPr="008B03A0">
              <w:t>Ömer KOÇAK</w:t>
            </w:r>
          </w:p>
          <w:p w:rsidR="00C60CE6" w:rsidRPr="008B03A0" w:rsidRDefault="00C60CE6" w:rsidP="00091632">
            <w:pPr>
              <w:jc w:val="center"/>
            </w:pPr>
            <w:r w:rsidRPr="008B03A0">
              <w:t>Üye</w:t>
            </w:r>
          </w:p>
        </w:tc>
        <w:tc>
          <w:tcPr>
            <w:tcW w:w="3169" w:type="dxa"/>
            <w:shd w:val="clear" w:color="auto" w:fill="FFFFFF" w:themeFill="background1"/>
            <w:vAlign w:val="bottom"/>
          </w:tcPr>
          <w:p w:rsidR="00C60CE6" w:rsidRPr="008B03A0" w:rsidRDefault="00C60CE6" w:rsidP="00091632">
            <w:pPr>
              <w:jc w:val="center"/>
            </w:pPr>
            <w:r w:rsidRPr="008B03A0">
              <w:t>Haydar DEMİR</w:t>
            </w:r>
          </w:p>
          <w:p w:rsidR="00C60CE6" w:rsidRPr="008B03A0" w:rsidRDefault="00C60CE6" w:rsidP="00091632">
            <w:pPr>
              <w:jc w:val="center"/>
            </w:pPr>
            <w:r w:rsidRPr="008B03A0">
              <w:t>Üye</w:t>
            </w:r>
          </w:p>
        </w:tc>
        <w:tc>
          <w:tcPr>
            <w:tcW w:w="3171" w:type="dxa"/>
            <w:shd w:val="clear" w:color="auto" w:fill="FFFFFF" w:themeFill="background1"/>
            <w:vAlign w:val="bottom"/>
          </w:tcPr>
          <w:p w:rsidR="00C60CE6" w:rsidRPr="008B03A0" w:rsidRDefault="00C60CE6" w:rsidP="00091632">
            <w:pPr>
              <w:jc w:val="center"/>
            </w:pPr>
            <w:r w:rsidRPr="008B03A0">
              <w:t>Selim ÇIRPANOĞLU</w:t>
            </w:r>
          </w:p>
          <w:p w:rsidR="00C60CE6" w:rsidRPr="008B03A0" w:rsidRDefault="00C60CE6" w:rsidP="00091632">
            <w:pPr>
              <w:jc w:val="center"/>
            </w:pPr>
            <w:r w:rsidRPr="008B03A0">
              <w:t>Üye</w:t>
            </w:r>
          </w:p>
        </w:tc>
      </w:tr>
    </w:tbl>
    <w:p w:rsidR="00C60CE6" w:rsidRDefault="00C60CE6" w:rsidP="00C60CE6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C60CE6" w:rsidRDefault="00C60CE6" w:rsidP="00C60CE6">
      <w:pPr>
        <w:autoSpaceDE w:val="0"/>
        <w:autoSpaceDN w:val="0"/>
        <w:adjustRightInd w:val="0"/>
      </w:pPr>
    </w:p>
    <w:p w:rsidR="00C60CE6" w:rsidRDefault="00C60CE6" w:rsidP="00C60CE6">
      <w:pPr>
        <w:autoSpaceDE w:val="0"/>
        <w:autoSpaceDN w:val="0"/>
        <w:adjustRightInd w:val="0"/>
      </w:pPr>
    </w:p>
    <w:p w:rsidR="00C60CE6" w:rsidRPr="00754570" w:rsidRDefault="00C60CE6" w:rsidP="00C60CE6">
      <w:pPr>
        <w:autoSpaceDE w:val="0"/>
        <w:autoSpaceDN w:val="0"/>
        <w:adjustRightInd w:val="0"/>
      </w:pPr>
    </w:p>
    <w:sectPr w:rsidR="00C60CE6" w:rsidRPr="0075457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F"/>
    <w:multiLevelType w:val="multilevel"/>
    <w:tmpl w:val="ECF6618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7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9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0000011"/>
    <w:multiLevelType w:val="multilevel"/>
    <w:tmpl w:val="20F251C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>
    <w:nsid w:val="00000025"/>
    <w:multiLevelType w:val="multilevel"/>
    <w:tmpl w:val="00000024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6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>
    <w:nsid w:val="00000047"/>
    <w:multiLevelType w:val="multilevel"/>
    <w:tmpl w:val="0000004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</w:lvl>
    <w:lvl w:ilvl="3">
      <w:start w:val="1"/>
      <w:numFmt w:val="decimal"/>
      <w:lvlText w:val="%3-"/>
      <w:lvlJc w:val="left"/>
    </w:lvl>
    <w:lvl w:ilvl="4">
      <w:start w:val="1"/>
      <w:numFmt w:val="decimal"/>
      <w:lvlText w:val="%3-"/>
      <w:lvlJc w:val="left"/>
    </w:lvl>
    <w:lvl w:ilvl="5">
      <w:start w:val="1"/>
      <w:numFmt w:val="decimal"/>
      <w:lvlText w:val="%3-"/>
      <w:lvlJc w:val="left"/>
    </w:lvl>
    <w:lvl w:ilvl="6">
      <w:start w:val="1"/>
      <w:numFmt w:val="decimal"/>
      <w:lvlText w:val="%3-"/>
      <w:lvlJc w:val="left"/>
    </w:lvl>
    <w:lvl w:ilvl="7">
      <w:start w:val="1"/>
      <w:numFmt w:val="decimal"/>
      <w:lvlText w:val="%3-"/>
      <w:lvlJc w:val="left"/>
    </w:lvl>
    <w:lvl w:ilvl="8">
      <w:start w:val="1"/>
      <w:numFmt w:val="decimal"/>
      <w:lvlText w:val="%3-"/>
      <w:lvlJc w:val="left"/>
    </w:lvl>
  </w:abstractNum>
  <w:abstractNum w:abstractNumId="5">
    <w:nsid w:val="2C341143"/>
    <w:multiLevelType w:val="hybridMultilevel"/>
    <w:tmpl w:val="108ADB7E"/>
    <w:lvl w:ilvl="0" w:tplc="052A8B26">
      <w:start w:val="1"/>
      <w:numFmt w:val="lowerLetter"/>
      <w:lvlText w:val="%1."/>
      <w:lvlJc w:val="left"/>
      <w:pPr>
        <w:ind w:left="261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3336" w:hanging="360"/>
      </w:pPr>
    </w:lvl>
    <w:lvl w:ilvl="2" w:tplc="041F001B" w:tentative="1">
      <w:start w:val="1"/>
      <w:numFmt w:val="lowerRoman"/>
      <w:lvlText w:val="%3."/>
      <w:lvlJc w:val="right"/>
      <w:pPr>
        <w:ind w:left="4056" w:hanging="180"/>
      </w:pPr>
    </w:lvl>
    <w:lvl w:ilvl="3" w:tplc="041F000F" w:tentative="1">
      <w:start w:val="1"/>
      <w:numFmt w:val="decimal"/>
      <w:lvlText w:val="%4."/>
      <w:lvlJc w:val="left"/>
      <w:pPr>
        <w:ind w:left="4776" w:hanging="360"/>
      </w:pPr>
    </w:lvl>
    <w:lvl w:ilvl="4" w:tplc="041F0019" w:tentative="1">
      <w:start w:val="1"/>
      <w:numFmt w:val="lowerLetter"/>
      <w:lvlText w:val="%5."/>
      <w:lvlJc w:val="left"/>
      <w:pPr>
        <w:ind w:left="5496" w:hanging="360"/>
      </w:pPr>
    </w:lvl>
    <w:lvl w:ilvl="5" w:tplc="041F001B" w:tentative="1">
      <w:start w:val="1"/>
      <w:numFmt w:val="lowerRoman"/>
      <w:lvlText w:val="%6."/>
      <w:lvlJc w:val="right"/>
      <w:pPr>
        <w:ind w:left="6216" w:hanging="180"/>
      </w:pPr>
    </w:lvl>
    <w:lvl w:ilvl="6" w:tplc="041F000F" w:tentative="1">
      <w:start w:val="1"/>
      <w:numFmt w:val="decimal"/>
      <w:lvlText w:val="%7."/>
      <w:lvlJc w:val="left"/>
      <w:pPr>
        <w:ind w:left="6936" w:hanging="360"/>
      </w:pPr>
    </w:lvl>
    <w:lvl w:ilvl="7" w:tplc="041F0019" w:tentative="1">
      <w:start w:val="1"/>
      <w:numFmt w:val="lowerLetter"/>
      <w:lvlText w:val="%8."/>
      <w:lvlJc w:val="left"/>
      <w:pPr>
        <w:ind w:left="7656" w:hanging="360"/>
      </w:pPr>
    </w:lvl>
    <w:lvl w:ilvl="8" w:tplc="041F001B" w:tentative="1">
      <w:start w:val="1"/>
      <w:numFmt w:val="lowerRoman"/>
      <w:lvlText w:val="%9."/>
      <w:lvlJc w:val="right"/>
      <w:pPr>
        <w:ind w:left="8376" w:hanging="180"/>
      </w:pPr>
    </w:lvl>
  </w:abstractNum>
  <w:abstractNum w:abstractNumId="6">
    <w:nsid w:val="5723129F"/>
    <w:multiLevelType w:val="multilevel"/>
    <w:tmpl w:val="37D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756FA4"/>
    <w:multiLevelType w:val="multilevel"/>
    <w:tmpl w:val="E472977E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9F96B8B"/>
    <w:multiLevelType w:val="multilevel"/>
    <w:tmpl w:val="1DB6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A467434"/>
    <w:multiLevelType w:val="hybridMultilevel"/>
    <w:tmpl w:val="8B4A015C"/>
    <w:lvl w:ilvl="0" w:tplc="E334F18A">
      <w:start w:val="1"/>
      <w:numFmt w:val="decimal"/>
      <w:lvlText w:val="%1-"/>
      <w:lvlJc w:val="left"/>
      <w:pPr>
        <w:ind w:left="144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B42360D"/>
    <w:multiLevelType w:val="multilevel"/>
    <w:tmpl w:val="96B2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A62041"/>
    <w:multiLevelType w:val="multilevel"/>
    <w:tmpl w:val="26FA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FF7EAE"/>
    <w:multiLevelType w:val="multilevel"/>
    <w:tmpl w:val="3C2E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FE3211"/>
    <w:multiLevelType w:val="multilevel"/>
    <w:tmpl w:val="FE7C5E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0" w:hanging="1800"/>
      </w:pPr>
      <w:rPr>
        <w:rFonts w:hint="default"/>
      </w:rPr>
    </w:lvl>
  </w:abstractNum>
  <w:abstractNum w:abstractNumId="14">
    <w:nsid w:val="72933C77"/>
    <w:multiLevelType w:val="multilevel"/>
    <w:tmpl w:val="C00E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A711422"/>
    <w:multiLevelType w:val="multilevel"/>
    <w:tmpl w:val="20C0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10"/>
  </w:num>
  <w:num w:numId="5">
    <w:abstractNumId w:val="11"/>
  </w:num>
  <w:num w:numId="6">
    <w:abstractNumId w:val="12"/>
  </w:num>
  <w:num w:numId="7">
    <w:abstractNumId w:val="8"/>
  </w:num>
  <w:num w:numId="8">
    <w:abstractNumId w:val="14"/>
  </w:num>
  <w:num w:numId="9">
    <w:abstractNumId w:val="15"/>
  </w:num>
  <w:num w:numId="10">
    <w:abstractNumId w:val="3"/>
  </w:num>
  <w:num w:numId="11">
    <w:abstractNumId w:val="13"/>
  </w:num>
  <w:num w:numId="12">
    <w:abstractNumId w:val="4"/>
  </w:num>
  <w:num w:numId="13">
    <w:abstractNumId w:val="9"/>
  </w:num>
  <w:num w:numId="14">
    <w:abstractNumId w:val="7"/>
  </w:num>
  <w:num w:numId="15">
    <w:abstractNumId w:val="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A32"/>
    <w:rsid w:val="00020B9C"/>
    <w:rsid w:val="00021487"/>
    <w:rsid w:val="00021648"/>
    <w:rsid w:val="000218B6"/>
    <w:rsid w:val="0002215B"/>
    <w:rsid w:val="000225B8"/>
    <w:rsid w:val="00023E92"/>
    <w:rsid w:val="00024583"/>
    <w:rsid w:val="0002647B"/>
    <w:rsid w:val="00026CFE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09D"/>
    <w:rsid w:val="0003779D"/>
    <w:rsid w:val="00037928"/>
    <w:rsid w:val="000439AF"/>
    <w:rsid w:val="00043A38"/>
    <w:rsid w:val="00043FD1"/>
    <w:rsid w:val="00044CD1"/>
    <w:rsid w:val="00044E52"/>
    <w:rsid w:val="00045051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160"/>
    <w:rsid w:val="00066A58"/>
    <w:rsid w:val="00066F86"/>
    <w:rsid w:val="0007120B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97C53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B6CD6"/>
    <w:rsid w:val="000C0BDC"/>
    <w:rsid w:val="000C1563"/>
    <w:rsid w:val="000C2122"/>
    <w:rsid w:val="000C22A3"/>
    <w:rsid w:val="000C277E"/>
    <w:rsid w:val="000C2DD2"/>
    <w:rsid w:val="000C3BCF"/>
    <w:rsid w:val="000C3C6B"/>
    <w:rsid w:val="000C5659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E78C4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E30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522C"/>
    <w:rsid w:val="00116644"/>
    <w:rsid w:val="00116E1E"/>
    <w:rsid w:val="0011734D"/>
    <w:rsid w:val="00117443"/>
    <w:rsid w:val="00117624"/>
    <w:rsid w:val="0012183F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15F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4DA"/>
    <w:rsid w:val="00153A9F"/>
    <w:rsid w:val="00154232"/>
    <w:rsid w:val="00155FA6"/>
    <w:rsid w:val="0015608C"/>
    <w:rsid w:val="00156375"/>
    <w:rsid w:val="00157996"/>
    <w:rsid w:val="00157DD8"/>
    <w:rsid w:val="00160C79"/>
    <w:rsid w:val="001614D3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318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B75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0BD4"/>
    <w:rsid w:val="001A1019"/>
    <w:rsid w:val="001A2CE5"/>
    <w:rsid w:val="001A452A"/>
    <w:rsid w:val="001A524A"/>
    <w:rsid w:val="001A651B"/>
    <w:rsid w:val="001A69CC"/>
    <w:rsid w:val="001A6EAB"/>
    <w:rsid w:val="001A7100"/>
    <w:rsid w:val="001A7408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42EC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278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3B2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4984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48B6"/>
    <w:rsid w:val="002355F5"/>
    <w:rsid w:val="0023629C"/>
    <w:rsid w:val="002372E0"/>
    <w:rsid w:val="002376DB"/>
    <w:rsid w:val="00240040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1F5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48C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97174"/>
    <w:rsid w:val="002A0AF6"/>
    <w:rsid w:val="002A1045"/>
    <w:rsid w:val="002A16A8"/>
    <w:rsid w:val="002A203E"/>
    <w:rsid w:val="002A3917"/>
    <w:rsid w:val="002A3B4F"/>
    <w:rsid w:val="002A4475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6A45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5C3A"/>
    <w:rsid w:val="002E6D4F"/>
    <w:rsid w:val="002E72EC"/>
    <w:rsid w:val="002E7449"/>
    <w:rsid w:val="002F0C75"/>
    <w:rsid w:val="002F16F9"/>
    <w:rsid w:val="002F31A0"/>
    <w:rsid w:val="002F343A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A32"/>
    <w:rsid w:val="00320EC7"/>
    <w:rsid w:val="00325433"/>
    <w:rsid w:val="00325871"/>
    <w:rsid w:val="0032675C"/>
    <w:rsid w:val="003308DB"/>
    <w:rsid w:val="00330BDD"/>
    <w:rsid w:val="003311B8"/>
    <w:rsid w:val="00331D39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92F"/>
    <w:rsid w:val="00344E59"/>
    <w:rsid w:val="00347E4C"/>
    <w:rsid w:val="00347F05"/>
    <w:rsid w:val="00350222"/>
    <w:rsid w:val="0035049A"/>
    <w:rsid w:val="00351895"/>
    <w:rsid w:val="003531F7"/>
    <w:rsid w:val="0035351E"/>
    <w:rsid w:val="003538AC"/>
    <w:rsid w:val="003538D4"/>
    <w:rsid w:val="00353BE3"/>
    <w:rsid w:val="003547B2"/>
    <w:rsid w:val="00354C81"/>
    <w:rsid w:val="00356776"/>
    <w:rsid w:val="003569D6"/>
    <w:rsid w:val="00356CBB"/>
    <w:rsid w:val="003578DC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1C1B"/>
    <w:rsid w:val="00372651"/>
    <w:rsid w:val="003731A8"/>
    <w:rsid w:val="00373E51"/>
    <w:rsid w:val="00373F75"/>
    <w:rsid w:val="00374D0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48D0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C67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0F41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397E"/>
    <w:rsid w:val="003E44D4"/>
    <w:rsid w:val="003E4719"/>
    <w:rsid w:val="003E4B67"/>
    <w:rsid w:val="003E52E1"/>
    <w:rsid w:val="003E6F7E"/>
    <w:rsid w:val="003E6FC4"/>
    <w:rsid w:val="003E7735"/>
    <w:rsid w:val="003E78DF"/>
    <w:rsid w:val="003E7C7A"/>
    <w:rsid w:val="003E7D57"/>
    <w:rsid w:val="003F0CC5"/>
    <w:rsid w:val="003F1550"/>
    <w:rsid w:val="003F2044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4A93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3A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72A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673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CDF"/>
    <w:rsid w:val="004D0FEE"/>
    <w:rsid w:val="004D1259"/>
    <w:rsid w:val="004D14AB"/>
    <w:rsid w:val="004D2760"/>
    <w:rsid w:val="004D2C8D"/>
    <w:rsid w:val="004D30E9"/>
    <w:rsid w:val="004D355B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1F5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43AC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2C09"/>
    <w:rsid w:val="00533776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989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5F9C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65F7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4432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26CB"/>
    <w:rsid w:val="005A3BD4"/>
    <w:rsid w:val="005A4273"/>
    <w:rsid w:val="005A7748"/>
    <w:rsid w:val="005A7E37"/>
    <w:rsid w:val="005B2FE2"/>
    <w:rsid w:val="005B377A"/>
    <w:rsid w:val="005B3AB5"/>
    <w:rsid w:val="005B5F7F"/>
    <w:rsid w:val="005B6333"/>
    <w:rsid w:val="005B698E"/>
    <w:rsid w:val="005B6F0F"/>
    <w:rsid w:val="005B6FA9"/>
    <w:rsid w:val="005B73E8"/>
    <w:rsid w:val="005B7614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5B4D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5D9E"/>
    <w:rsid w:val="005F6392"/>
    <w:rsid w:val="005F6A63"/>
    <w:rsid w:val="005F6CB7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079B3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31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17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1B9B"/>
    <w:rsid w:val="00652995"/>
    <w:rsid w:val="006539FD"/>
    <w:rsid w:val="00653A45"/>
    <w:rsid w:val="006549E9"/>
    <w:rsid w:val="00655588"/>
    <w:rsid w:val="006555B1"/>
    <w:rsid w:val="006574B3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A25"/>
    <w:rsid w:val="00697CF3"/>
    <w:rsid w:val="006A150F"/>
    <w:rsid w:val="006A178A"/>
    <w:rsid w:val="006A1F8B"/>
    <w:rsid w:val="006A2533"/>
    <w:rsid w:val="006A3171"/>
    <w:rsid w:val="006A41D7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499F"/>
    <w:rsid w:val="006B5B25"/>
    <w:rsid w:val="006B6A43"/>
    <w:rsid w:val="006B6EC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C35"/>
    <w:rsid w:val="006D0245"/>
    <w:rsid w:val="006D0538"/>
    <w:rsid w:val="006D0D9E"/>
    <w:rsid w:val="006D204F"/>
    <w:rsid w:val="006D2192"/>
    <w:rsid w:val="006D24CC"/>
    <w:rsid w:val="006D3A27"/>
    <w:rsid w:val="006D54B7"/>
    <w:rsid w:val="006D585A"/>
    <w:rsid w:val="006D5FBE"/>
    <w:rsid w:val="006D60E7"/>
    <w:rsid w:val="006D68C6"/>
    <w:rsid w:val="006D75B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3A2A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5BB1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3134"/>
    <w:rsid w:val="007251C8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45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3A"/>
    <w:rsid w:val="0077229F"/>
    <w:rsid w:val="007724A7"/>
    <w:rsid w:val="007729A9"/>
    <w:rsid w:val="0077332B"/>
    <w:rsid w:val="00774493"/>
    <w:rsid w:val="007750AC"/>
    <w:rsid w:val="00776A72"/>
    <w:rsid w:val="00776C43"/>
    <w:rsid w:val="00777006"/>
    <w:rsid w:val="0078055B"/>
    <w:rsid w:val="00780896"/>
    <w:rsid w:val="007813D1"/>
    <w:rsid w:val="007834CE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69"/>
    <w:rsid w:val="007A348C"/>
    <w:rsid w:val="007A368C"/>
    <w:rsid w:val="007A57ED"/>
    <w:rsid w:val="007A6566"/>
    <w:rsid w:val="007A7B9E"/>
    <w:rsid w:val="007B0AEE"/>
    <w:rsid w:val="007B1151"/>
    <w:rsid w:val="007B18C3"/>
    <w:rsid w:val="007B1E14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639"/>
    <w:rsid w:val="007D5731"/>
    <w:rsid w:val="007D5C62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6413"/>
    <w:rsid w:val="00800F07"/>
    <w:rsid w:val="008015AE"/>
    <w:rsid w:val="008020B5"/>
    <w:rsid w:val="00802CDB"/>
    <w:rsid w:val="00803D40"/>
    <w:rsid w:val="00803EC0"/>
    <w:rsid w:val="00804254"/>
    <w:rsid w:val="008051B5"/>
    <w:rsid w:val="008058DA"/>
    <w:rsid w:val="00806990"/>
    <w:rsid w:val="00806BAE"/>
    <w:rsid w:val="00806DBC"/>
    <w:rsid w:val="00807276"/>
    <w:rsid w:val="008131DD"/>
    <w:rsid w:val="00813E6C"/>
    <w:rsid w:val="00814109"/>
    <w:rsid w:val="0081510E"/>
    <w:rsid w:val="008153C0"/>
    <w:rsid w:val="008159C0"/>
    <w:rsid w:val="008159F5"/>
    <w:rsid w:val="00815CC1"/>
    <w:rsid w:val="0081788B"/>
    <w:rsid w:val="0081791B"/>
    <w:rsid w:val="00817A6D"/>
    <w:rsid w:val="008207D6"/>
    <w:rsid w:val="008211DA"/>
    <w:rsid w:val="00821CBE"/>
    <w:rsid w:val="00824AD5"/>
    <w:rsid w:val="008261C8"/>
    <w:rsid w:val="00826693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4E32"/>
    <w:rsid w:val="00835259"/>
    <w:rsid w:val="00835530"/>
    <w:rsid w:val="00837942"/>
    <w:rsid w:val="00837ED5"/>
    <w:rsid w:val="00840011"/>
    <w:rsid w:val="00840EA2"/>
    <w:rsid w:val="00840ECF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90D"/>
    <w:rsid w:val="00870E6E"/>
    <w:rsid w:val="00871E9F"/>
    <w:rsid w:val="0087222B"/>
    <w:rsid w:val="00872DD2"/>
    <w:rsid w:val="0087349A"/>
    <w:rsid w:val="00873914"/>
    <w:rsid w:val="00874A2D"/>
    <w:rsid w:val="008757B2"/>
    <w:rsid w:val="00876241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A7E1C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1709"/>
    <w:rsid w:val="008C23BF"/>
    <w:rsid w:val="008C2506"/>
    <w:rsid w:val="008C4029"/>
    <w:rsid w:val="008C4AD8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3AA1"/>
    <w:rsid w:val="00906C89"/>
    <w:rsid w:val="00907B9C"/>
    <w:rsid w:val="009103A8"/>
    <w:rsid w:val="00910C05"/>
    <w:rsid w:val="00910FC0"/>
    <w:rsid w:val="00911B95"/>
    <w:rsid w:val="0091268B"/>
    <w:rsid w:val="00912E7D"/>
    <w:rsid w:val="00912EDA"/>
    <w:rsid w:val="00913950"/>
    <w:rsid w:val="009141F0"/>
    <w:rsid w:val="00915126"/>
    <w:rsid w:val="009152C4"/>
    <w:rsid w:val="00915C59"/>
    <w:rsid w:val="00915D76"/>
    <w:rsid w:val="0092004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45F0"/>
    <w:rsid w:val="00946149"/>
    <w:rsid w:val="009466A5"/>
    <w:rsid w:val="00946A0B"/>
    <w:rsid w:val="00947AFD"/>
    <w:rsid w:val="00950301"/>
    <w:rsid w:val="0095112F"/>
    <w:rsid w:val="0095126D"/>
    <w:rsid w:val="009514D8"/>
    <w:rsid w:val="00951ED6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0CBA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46DA"/>
    <w:rsid w:val="009C4B59"/>
    <w:rsid w:val="009C6A98"/>
    <w:rsid w:val="009C707C"/>
    <w:rsid w:val="009C70BF"/>
    <w:rsid w:val="009C7B9C"/>
    <w:rsid w:val="009C7DEE"/>
    <w:rsid w:val="009D086C"/>
    <w:rsid w:val="009D4873"/>
    <w:rsid w:val="009D4B76"/>
    <w:rsid w:val="009D5687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486C"/>
    <w:rsid w:val="00A1561C"/>
    <w:rsid w:val="00A15894"/>
    <w:rsid w:val="00A15D8B"/>
    <w:rsid w:val="00A16AE7"/>
    <w:rsid w:val="00A17172"/>
    <w:rsid w:val="00A17E50"/>
    <w:rsid w:val="00A20516"/>
    <w:rsid w:val="00A218B3"/>
    <w:rsid w:val="00A219D0"/>
    <w:rsid w:val="00A21A7A"/>
    <w:rsid w:val="00A22B46"/>
    <w:rsid w:val="00A23438"/>
    <w:rsid w:val="00A246D5"/>
    <w:rsid w:val="00A24A1A"/>
    <w:rsid w:val="00A25606"/>
    <w:rsid w:val="00A26034"/>
    <w:rsid w:val="00A26AB4"/>
    <w:rsid w:val="00A3041B"/>
    <w:rsid w:val="00A31814"/>
    <w:rsid w:val="00A32085"/>
    <w:rsid w:val="00A3269F"/>
    <w:rsid w:val="00A32CC5"/>
    <w:rsid w:val="00A32D5B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6C96"/>
    <w:rsid w:val="00A571FF"/>
    <w:rsid w:val="00A576A4"/>
    <w:rsid w:val="00A604BC"/>
    <w:rsid w:val="00A60ADB"/>
    <w:rsid w:val="00A628E7"/>
    <w:rsid w:val="00A62E9C"/>
    <w:rsid w:val="00A63BC7"/>
    <w:rsid w:val="00A63DAF"/>
    <w:rsid w:val="00A65278"/>
    <w:rsid w:val="00A67FB4"/>
    <w:rsid w:val="00A703E3"/>
    <w:rsid w:val="00A7159B"/>
    <w:rsid w:val="00A71E8F"/>
    <w:rsid w:val="00A71FD3"/>
    <w:rsid w:val="00A72276"/>
    <w:rsid w:val="00A72620"/>
    <w:rsid w:val="00A729CD"/>
    <w:rsid w:val="00A75BA4"/>
    <w:rsid w:val="00A7612C"/>
    <w:rsid w:val="00A762D9"/>
    <w:rsid w:val="00A81745"/>
    <w:rsid w:val="00A824AA"/>
    <w:rsid w:val="00A84738"/>
    <w:rsid w:val="00A853B8"/>
    <w:rsid w:val="00A857AD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2B9"/>
    <w:rsid w:val="00AB38A2"/>
    <w:rsid w:val="00AB3B63"/>
    <w:rsid w:val="00AB47E2"/>
    <w:rsid w:val="00AB4B82"/>
    <w:rsid w:val="00AB5A6D"/>
    <w:rsid w:val="00AC1261"/>
    <w:rsid w:val="00AC1F7C"/>
    <w:rsid w:val="00AC2682"/>
    <w:rsid w:val="00AC403F"/>
    <w:rsid w:val="00AC42C5"/>
    <w:rsid w:val="00AC49E6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700"/>
    <w:rsid w:val="00AD683F"/>
    <w:rsid w:val="00AD6CDC"/>
    <w:rsid w:val="00AD6DC1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E78B2"/>
    <w:rsid w:val="00AF08C3"/>
    <w:rsid w:val="00AF0B71"/>
    <w:rsid w:val="00AF0C02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448"/>
    <w:rsid w:val="00B007F4"/>
    <w:rsid w:val="00B00C8A"/>
    <w:rsid w:val="00B00E4E"/>
    <w:rsid w:val="00B01898"/>
    <w:rsid w:val="00B02BCB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143"/>
    <w:rsid w:val="00B2352C"/>
    <w:rsid w:val="00B235C5"/>
    <w:rsid w:val="00B25867"/>
    <w:rsid w:val="00B2661E"/>
    <w:rsid w:val="00B272D6"/>
    <w:rsid w:val="00B3085B"/>
    <w:rsid w:val="00B30C1C"/>
    <w:rsid w:val="00B3154E"/>
    <w:rsid w:val="00B322EC"/>
    <w:rsid w:val="00B32367"/>
    <w:rsid w:val="00B334F1"/>
    <w:rsid w:val="00B34D79"/>
    <w:rsid w:val="00B3527C"/>
    <w:rsid w:val="00B35F85"/>
    <w:rsid w:val="00B36F69"/>
    <w:rsid w:val="00B37930"/>
    <w:rsid w:val="00B37BD8"/>
    <w:rsid w:val="00B40779"/>
    <w:rsid w:val="00B416DE"/>
    <w:rsid w:val="00B444B4"/>
    <w:rsid w:val="00B44BFF"/>
    <w:rsid w:val="00B4563F"/>
    <w:rsid w:val="00B458C6"/>
    <w:rsid w:val="00B46CA3"/>
    <w:rsid w:val="00B501F6"/>
    <w:rsid w:val="00B5076A"/>
    <w:rsid w:val="00B52618"/>
    <w:rsid w:val="00B526A9"/>
    <w:rsid w:val="00B52D98"/>
    <w:rsid w:val="00B53C4B"/>
    <w:rsid w:val="00B540FD"/>
    <w:rsid w:val="00B54523"/>
    <w:rsid w:val="00B54A2D"/>
    <w:rsid w:val="00B56488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46CD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A1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5EC7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B7D15"/>
    <w:rsid w:val="00BC049D"/>
    <w:rsid w:val="00BC0654"/>
    <w:rsid w:val="00BC0A69"/>
    <w:rsid w:val="00BC1084"/>
    <w:rsid w:val="00BC1593"/>
    <w:rsid w:val="00BC231B"/>
    <w:rsid w:val="00BC2B2F"/>
    <w:rsid w:val="00BC2C80"/>
    <w:rsid w:val="00BC4EA3"/>
    <w:rsid w:val="00BC57B5"/>
    <w:rsid w:val="00BC59A9"/>
    <w:rsid w:val="00BC7978"/>
    <w:rsid w:val="00BD13E5"/>
    <w:rsid w:val="00BD1958"/>
    <w:rsid w:val="00BD1A1B"/>
    <w:rsid w:val="00BD240D"/>
    <w:rsid w:val="00BD2490"/>
    <w:rsid w:val="00BD3085"/>
    <w:rsid w:val="00BD3A16"/>
    <w:rsid w:val="00BD55F1"/>
    <w:rsid w:val="00BD5C93"/>
    <w:rsid w:val="00BD5D11"/>
    <w:rsid w:val="00BD5FC7"/>
    <w:rsid w:val="00BE08DA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22E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37B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0CE6"/>
    <w:rsid w:val="00C6144C"/>
    <w:rsid w:val="00C62F29"/>
    <w:rsid w:val="00C64297"/>
    <w:rsid w:val="00C661C3"/>
    <w:rsid w:val="00C66879"/>
    <w:rsid w:val="00C66A21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0B9D"/>
    <w:rsid w:val="00C9204B"/>
    <w:rsid w:val="00C935CF"/>
    <w:rsid w:val="00C93AE1"/>
    <w:rsid w:val="00C94633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360C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F6A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24D"/>
    <w:rsid w:val="00D13860"/>
    <w:rsid w:val="00D13927"/>
    <w:rsid w:val="00D140C0"/>
    <w:rsid w:val="00D14217"/>
    <w:rsid w:val="00D14477"/>
    <w:rsid w:val="00D14B43"/>
    <w:rsid w:val="00D14C23"/>
    <w:rsid w:val="00D16B85"/>
    <w:rsid w:val="00D17B30"/>
    <w:rsid w:val="00D17D63"/>
    <w:rsid w:val="00D20C98"/>
    <w:rsid w:val="00D22240"/>
    <w:rsid w:val="00D23CBC"/>
    <w:rsid w:val="00D24026"/>
    <w:rsid w:val="00D2487F"/>
    <w:rsid w:val="00D2490E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23C"/>
    <w:rsid w:val="00D34975"/>
    <w:rsid w:val="00D363BC"/>
    <w:rsid w:val="00D36AF7"/>
    <w:rsid w:val="00D40DA9"/>
    <w:rsid w:val="00D41527"/>
    <w:rsid w:val="00D4152F"/>
    <w:rsid w:val="00D42186"/>
    <w:rsid w:val="00D423D6"/>
    <w:rsid w:val="00D42D9A"/>
    <w:rsid w:val="00D4318E"/>
    <w:rsid w:val="00D431DC"/>
    <w:rsid w:val="00D43AE9"/>
    <w:rsid w:val="00D44488"/>
    <w:rsid w:val="00D45717"/>
    <w:rsid w:val="00D46361"/>
    <w:rsid w:val="00D47409"/>
    <w:rsid w:val="00D47A35"/>
    <w:rsid w:val="00D50197"/>
    <w:rsid w:val="00D50F78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0883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5A96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F0C"/>
    <w:rsid w:val="00D8555F"/>
    <w:rsid w:val="00D8586C"/>
    <w:rsid w:val="00D85FC7"/>
    <w:rsid w:val="00D901EF"/>
    <w:rsid w:val="00D90A10"/>
    <w:rsid w:val="00D921FB"/>
    <w:rsid w:val="00D92352"/>
    <w:rsid w:val="00D9273C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48BD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7BE2"/>
    <w:rsid w:val="00DC0B28"/>
    <w:rsid w:val="00DC1F5B"/>
    <w:rsid w:val="00DC3726"/>
    <w:rsid w:val="00DC6085"/>
    <w:rsid w:val="00DC6347"/>
    <w:rsid w:val="00DC6BA5"/>
    <w:rsid w:val="00DC77FD"/>
    <w:rsid w:val="00DD0FEB"/>
    <w:rsid w:val="00DD159F"/>
    <w:rsid w:val="00DD181C"/>
    <w:rsid w:val="00DD290D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05CB1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CDB"/>
    <w:rsid w:val="00E20EFD"/>
    <w:rsid w:val="00E229DA"/>
    <w:rsid w:val="00E231CB"/>
    <w:rsid w:val="00E23D2E"/>
    <w:rsid w:val="00E24E1F"/>
    <w:rsid w:val="00E25CB2"/>
    <w:rsid w:val="00E26522"/>
    <w:rsid w:val="00E31052"/>
    <w:rsid w:val="00E31260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29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4131"/>
    <w:rsid w:val="00E741A9"/>
    <w:rsid w:val="00E754D5"/>
    <w:rsid w:val="00E7597C"/>
    <w:rsid w:val="00E76669"/>
    <w:rsid w:val="00E76B6D"/>
    <w:rsid w:val="00E776DE"/>
    <w:rsid w:val="00E802EA"/>
    <w:rsid w:val="00E803A6"/>
    <w:rsid w:val="00E80E7B"/>
    <w:rsid w:val="00E81133"/>
    <w:rsid w:val="00E814D4"/>
    <w:rsid w:val="00E819DD"/>
    <w:rsid w:val="00E8201E"/>
    <w:rsid w:val="00E82748"/>
    <w:rsid w:val="00E8440D"/>
    <w:rsid w:val="00E84EBC"/>
    <w:rsid w:val="00E865D2"/>
    <w:rsid w:val="00E91B28"/>
    <w:rsid w:val="00E92959"/>
    <w:rsid w:val="00E92A39"/>
    <w:rsid w:val="00E92B23"/>
    <w:rsid w:val="00E93BC4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3CC1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EF7E8A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04A8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67A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8A"/>
    <w:rsid w:val="00F45F96"/>
    <w:rsid w:val="00F474DB"/>
    <w:rsid w:val="00F4780C"/>
    <w:rsid w:val="00F47905"/>
    <w:rsid w:val="00F520B0"/>
    <w:rsid w:val="00F52C7A"/>
    <w:rsid w:val="00F545B0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13E4"/>
    <w:rsid w:val="00F82B80"/>
    <w:rsid w:val="00F82BED"/>
    <w:rsid w:val="00F82C26"/>
    <w:rsid w:val="00F83FE4"/>
    <w:rsid w:val="00F844F1"/>
    <w:rsid w:val="00F84BE8"/>
    <w:rsid w:val="00F85906"/>
    <w:rsid w:val="00F8602C"/>
    <w:rsid w:val="00F90548"/>
    <w:rsid w:val="00F90F48"/>
    <w:rsid w:val="00F91F13"/>
    <w:rsid w:val="00F93A1C"/>
    <w:rsid w:val="00F95804"/>
    <w:rsid w:val="00F959AA"/>
    <w:rsid w:val="00F95BF2"/>
    <w:rsid w:val="00F97450"/>
    <w:rsid w:val="00F97AB3"/>
    <w:rsid w:val="00F97DF5"/>
    <w:rsid w:val="00FA016F"/>
    <w:rsid w:val="00FA048C"/>
    <w:rsid w:val="00FA0724"/>
    <w:rsid w:val="00FA0792"/>
    <w:rsid w:val="00FA2CAB"/>
    <w:rsid w:val="00FA508D"/>
    <w:rsid w:val="00FA59D8"/>
    <w:rsid w:val="00FA5D93"/>
    <w:rsid w:val="00FA5E1C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4E5B"/>
    <w:rsid w:val="00FC5EEC"/>
    <w:rsid w:val="00FC6A38"/>
    <w:rsid w:val="00FC6D43"/>
    <w:rsid w:val="00FC71B2"/>
    <w:rsid w:val="00FD0048"/>
    <w:rsid w:val="00FD0E99"/>
    <w:rsid w:val="00FD0ECB"/>
    <w:rsid w:val="00FD1149"/>
    <w:rsid w:val="00FD2333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20E5"/>
    <w:rsid w:val="00FE3088"/>
    <w:rsid w:val="00FE3B81"/>
    <w:rsid w:val="00FE3E84"/>
    <w:rsid w:val="00FE41B0"/>
    <w:rsid w:val="00FF0E37"/>
    <w:rsid w:val="00FF0EC3"/>
    <w:rsid w:val="00FF1DFA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talik">
    <w:name w:val="Gövde metni + İtalik"/>
    <w:basedOn w:val="Gvdemetni0"/>
    <w:rsid w:val="000221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42683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basedOn w:val="Gvdemetni0"/>
    <w:uiPriority w:val="99"/>
    <w:rsid w:val="005D5B4D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5D5B4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basedOn w:val="Gvdemetni0"/>
    <w:uiPriority w:val="99"/>
    <w:rsid w:val="007B1E14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basedOn w:val="VarsaylanParagrafYazTipi"/>
    <w:link w:val="Gvdemetni71"/>
    <w:rsid w:val="003E397E"/>
    <w:rPr>
      <w:i/>
      <w:iCs/>
      <w:sz w:val="22"/>
      <w:szCs w:val="22"/>
      <w:shd w:val="clear" w:color="auto" w:fill="FFFFFF"/>
    </w:rPr>
  </w:style>
  <w:style w:type="character" w:customStyle="1" w:styleId="Gvdemetni7talikdeil">
    <w:name w:val="Gövde metni (7) + İtalik değil"/>
    <w:basedOn w:val="Gvdemetni7"/>
    <w:rsid w:val="003E397E"/>
  </w:style>
  <w:style w:type="character" w:customStyle="1" w:styleId="Gvdemetni7Kaln">
    <w:name w:val="Gövde metni (7) + Kalın"/>
    <w:aliases w:val="İtalik değil"/>
    <w:basedOn w:val="Gvdemetni7"/>
    <w:uiPriority w:val="99"/>
    <w:rsid w:val="003E397E"/>
    <w:rPr>
      <w:b/>
      <w:bCs/>
    </w:rPr>
  </w:style>
  <w:style w:type="character" w:customStyle="1" w:styleId="Gvdemetni11">
    <w:name w:val="Gövde metni11"/>
    <w:basedOn w:val="Gvdemetni0"/>
    <w:uiPriority w:val="99"/>
    <w:rsid w:val="003E397E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3E397E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10">
    <w:name w:val="Gövde metni (7) + İtalik değil10"/>
    <w:basedOn w:val="Gvdemetni7"/>
    <w:uiPriority w:val="99"/>
    <w:rsid w:val="00240040"/>
    <w:rPr>
      <w:rFonts w:ascii="Times New Roman" w:hAnsi="Times New Roman" w:cs="Times New Roman"/>
      <w:spacing w:val="0"/>
    </w:rPr>
  </w:style>
  <w:style w:type="character" w:customStyle="1" w:styleId="Gvdemetni100">
    <w:name w:val="Gövde metni10"/>
    <w:basedOn w:val="Gvdemetni0"/>
    <w:uiPriority w:val="99"/>
    <w:rsid w:val="00240040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basedOn w:val="Gvdemetni0"/>
    <w:uiPriority w:val="99"/>
    <w:rsid w:val="000B6CD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basedOn w:val="Gvdemetni0"/>
    <w:uiPriority w:val="99"/>
    <w:rsid w:val="007251C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basedOn w:val="Gvdemetni0"/>
    <w:uiPriority w:val="99"/>
    <w:rsid w:val="00B95EC7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basedOn w:val="VarsaylanParagrafYazTipi"/>
    <w:link w:val="Gvdemetni81"/>
    <w:uiPriority w:val="99"/>
    <w:rsid w:val="00B95EC7"/>
    <w:rPr>
      <w:b/>
      <w:bCs/>
      <w:i/>
      <w:iCs/>
      <w:sz w:val="22"/>
      <w:szCs w:val="22"/>
      <w:shd w:val="clear" w:color="auto" w:fill="FFFFFF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B95EC7"/>
  </w:style>
  <w:style w:type="paragraph" w:customStyle="1" w:styleId="Gvdemetni81">
    <w:name w:val="Gövde metni (8)1"/>
    <w:basedOn w:val="Normal"/>
    <w:link w:val="Gvdemetni8"/>
    <w:uiPriority w:val="99"/>
    <w:rsid w:val="00B95EC7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7talikdeil9">
    <w:name w:val="Gövde metni (7) + İtalik değil9"/>
    <w:basedOn w:val="Gvdemetni7"/>
    <w:uiPriority w:val="99"/>
    <w:rsid w:val="009D5687"/>
    <w:rPr>
      <w:rFonts w:ascii="Times New Roman" w:hAnsi="Times New Roman" w:cs="Times New Roman"/>
      <w:spacing w:val="0"/>
    </w:rPr>
  </w:style>
  <w:style w:type="character" w:customStyle="1" w:styleId="Gvdemetni5KalnDeil6">
    <w:name w:val="Gövde metni (5) + Kalın Değil6"/>
    <w:basedOn w:val="VarsaylanParagrafYazTipi"/>
    <w:uiPriority w:val="99"/>
    <w:rsid w:val="006A1F8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basedOn w:val="Gvdemetni7"/>
    <w:uiPriority w:val="99"/>
    <w:rsid w:val="00B235C5"/>
    <w:rPr>
      <w:rFonts w:ascii="Times New Roman" w:hAnsi="Times New Roman" w:cs="Times New Roman"/>
      <w:spacing w:val="0"/>
    </w:rPr>
  </w:style>
  <w:style w:type="character" w:customStyle="1" w:styleId="Gvdemetni9">
    <w:name w:val="Gövde metni9"/>
    <w:basedOn w:val="Gvdemetni0"/>
    <w:uiPriority w:val="99"/>
    <w:rsid w:val="00B235C5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basedOn w:val="Gvdemetni7"/>
    <w:uiPriority w:val="99"/>
    <w:rsid w:val="00FD2333"/>
    <w:rPr>
      <w:rFonts w:ascii="Times New Roman" w:hAnsi="Times New Roman" w:cs="Times New Roman"/>
      <w:spacing w:val="0"/>
    </w:rPr>
  </w:style>
  <w:style w:type="character" w:customStyle="1" w:styleId="Gvdemetni8pt">
    <w:name w:val="Gövde metni + 8 pt"/>
    <w:aliases w:val="Kalın11"/>
    <w:basedOn w:val="Gvdemetni0"/>
    <w:uiPriority w:val="99"/>
    <w:rsid w:val="00FD2333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basedOn w:val="Gvdemetni7"/>
    <w:uiPriority w:val="99"/>
    <w:rsid w:val="00E8440D"/>
    <w:rPr>
      <w:rFonts w:ascii="Times New Roman" w:hAnsi="Times New Roman" w:cs="Times New Roman"/>
      <w:spacing w:val="0"/>
    </w:rPr>
  </w:style>
  <w:style w:type="character" w:customStyle="1" w:styleId="Gvdemetni80">
    <w:name w:val="Gövde metni8"/>
    <w:basedOn w:val="Gvdemetni0"/>
    <w:uiPriority w:val="99"/>
    <w:rsid w:val="00E74131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basedOn w:val="Gvdemetni0"/>
    <w:uiPriority w:val="99"/>
    <w:rsid w:val="00834E32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basedOn w:val="VarsaylanParagrafYazTipi"/>
    <w:uiPriority w:val="99"/>
    <w:rsid w:val="001F13B2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">
    <w:name w:val="Gövde metni (2)1"/>
    <w:basedOn w:val="Normal"/>
    <w:uiPriority w:val="99"/>
    <w:rsid w:val="001F13B2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3709D"/>
    <w:pPr>
      <w:tabs>
        <w:tab w:val="center" w:pos="4536"/>
        <w:tab w:val="right" w:pos="9072"/>
      </w:tabs>
      <w:jc w:val="both"/>
    </w:pPr>
  </w:style>
  <w:style w:type="character" w:customStyle="1" w:styleId="stbilgiChar">
    <w:name w:val="Üstbilgi Char"/>
    <w:basedOn w:val="VarsaylanParagrafYazTipi"/>
    <w:link w:val="stbilgi"/>
    <w:uiPriority w:val="99"/>
    <w:rsid w:val="0003709D"/>
    <w:rPr>
      <w:sz w:val="24"/>
      <w:szCs w:val="24"/>
    </w:rPr>
  </w:style>
  <w:style w:type="character" w:customStyle="1" w:styleId="GvdemetniKaln11">
    <w:name w:val="Gövde metni + Kalın11"/>
    <w:basedOn w:val="Gvdemetni0"/>
    <w:uiPriority w:val="99"/>
    <w:rsid w:val="0003709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basedOn w:val="VarsaylanParagrafYazTipi"/>
    <w:uiPriority w:val="99"/>
    <w:rsid w:val="00BD1A1B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basedOn w:val="VarsaylanParagrafYazTipi"/>
    <w:uiPriority w:val="99"/>
    <w:rsid w:val="00BD1A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basedOn w:val="Gvdemetni0"/>
    <w:uiPriority w:val="99"/>
    <w:rsid w:val="00B3527C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basedOn w:val="Gvdemetni7"/>
    <w:uiPriority w:val="99"/>
    <w:rsid w:val="00B3527C"/>
    <w:rPr>
      <w:rFonts w:ascii="Times New Roman" w:hAnsi="Times New Roman" w:cs="Times New Roman"/>
      <w:spacing w:val="0"/>
    </w:rPr>
  </w:style>
  <w:style w:type="character" w:customStyle="1" w:styleId="Gvdemetni70">
    <w:name w:val="Gövde metni7"/>
    <w:basedOn w:val="Gvdemetni0"/>
    <w:uiPriority w:val="99"/>
    <w:rsid w:val="00B3527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basedOn w:val="Gvdemetni0"/>
    <w:uiPriority w:val="99"/>
    <w:rsid w:val="00575F9C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basedOn w:val="Gvdemetni0"/>
    <w:uiPriority w:val="99"/>
    <w:rsid w:val="00575F9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basedOn w:val="VarsaylanParagrafYazTipi"/>
    <w:link w:val="Tabloyazs1"/>
    <w:uiPriority w:val="99"/>
    <w:rsid w:val="00A853B8"/>
    <w:rPr>
      <w:sz w:val="22"/>
      <w:szCs w:val="22"/>
      <w:shd w:val="clear" w:color="auto" w:fill="FFFFFF"/>
    </w:rPr>
  </w:style>
  <w:style w:type="character" w:customStyle="1" w:styleId="Gvdemetni12">
    <w:name w:val="Gövde metni (12)_"/>
    <w:basedOn w:val="VarsaylanParagrafYazTipi"/>
    <w:link w:val="Gvdemetni120"/>
    <w:uiPriority w:val="99"/>
    <w:rsid w:val="00A853B8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uiPriority w:val="99"/>
    <w:rsid w:val="00A853B8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Gvdemetni120">
    <w:name w:val="Gövde metni (12)"/>
    <w:basedOn w:val="Normal"/>
    <w:link w:val="Gvdemetni12"/>
    <w:uiPriority w:val="99"/>
    <w:rsid w:val="00A853B8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basedOn w:val="Gvdemetni7"/>
    <w:uiPriority w:val="99"/>
    <w:rsid w:val="00021487"/>
    <w:rPr>
      <w:rFonts w:ascii="Times New Roman" w:hAnsi="Times New Roman" w:cs="Times New Roman"/>
      <w:spacing w:val="0"/>
    </w:rPr>
  </w:style>
  <w:style w:type="character" w:customStyle="1" w:styleId="Gvdemetni5">
    <w:name w:val="Gövde metni5"/>
    <w:basedOn w:val="Gvdemetni0"/>
    <w:uiPriority w:val="99"/>
    <w:rsid w:val="0002148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basedOn w:val="Gvdemetni7"/>
    <w:uiPriority w:val="99"/>
    <w:rsid w:val="00FE3E84"/>
    <w:rPr>
      <w:rFonts w:ascii="Times New Roman" w:hAnsi="Times New Roman" w:cs="Times New Roman"/>
      <w:i/>
      <w:iCs/>
      <w:spacing w:val="0"/>
    </w:rPr>
  </w:style>
  <w:style w:type="character" w:customStyle="1" w:styleId="GvdemetniKaln7">
    <w:name w:val="Gövde metni + Kalın7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basedOn w:val="VarsaylanParagrafYazTipi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basedOn w:val="VarsaylanParagrafYazTipi"/>
    <w:uiPriority w:val="99"/>
    <w:rsid w:val="00FE3E84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">
    <w:name w:val="Gövde metni4"/>
    <w:basedOn w:val="Gvdemetni0"/>
    <w:uiPriority w:val="99"/>
    <w:rsid w:val="00FE3E84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basedOn w:val="Gvdemetni7"/>
    <w:uiPriority w:val="99"/>
    <w:rsid w:val="0043272A"/>
    <w:rPr>
      <w:rFonts w:ascii="Times New Roman" w:hAnsi="Times New Roman" w:cs="Times New Roman"/>
      <w:spacing w:val="0"/>
    </w:rPr>
  </w:style>
  <w:style w:type="character" w:customStyle="1" w:styleId="Gvdemetni7Kaln2">
    <w:name w:val="Gövde metni (7) + Kalın2"/>
    <w:aliases w:val="İtalik değil7"/>
    <w:basedOn w:val="Gvdemetni7"/>
    <w:uiPriority w:val="99"/>
    <w:rsid w:val="0043272A"/>
    <w:rPr>
      <w:rFonts w:ascii="Times New Roman" w:hAnsi="Times New Roman" w:cs="Times New Roman"/>
      <w:b/>
      <w:bCs/>
      <w:spacing w:val="0"/>
    </w:rPr>
  </w:style>
  <w:style w:type="character" w:customStyle="1" w:styleId="Gvdemetni7talikdeil1">
    <w:name w:val="Gövde metni (7) + İtalik değil1"/>
    <w:basedOn w:val="Gvdemetni7"/>
    <w:uiPriority w:val="99"/>
    <w:rsid w:val="00B2352C"/>
    <w:rPr>
      <w:rFonts w:ascii="Times New Roman" w:hAnsi="Times New Roman" w:cs="Times New Roman"/>
      <w:spacing w:val="0"/>
    </w:rPr>
  </w:style>
  <w:style w:type="character" w:customStyle="1" w:styleId="Gvdemetni73">
    <w:name w:val="Gövde metni + 7"/>
    <w:aliases w:val="5 pt16,Kalın4"/>
    <w:basedOn w:val="Gvdemetni0"/>
    <w:uiPriority w:val="99"/>
    <w:rsid w:val="00AD5700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basedOn w:val="VarsaylanParagrafYazTipi"/>
    <w:link w:val="Gvdemetni180"/>
    <w:uiPriority w:val="99"/>
    <w:rsid w:val="00AD5700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AD5700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  <w:style w:type="character" w:customStyle="1" w:styleId="Gvdemetni1ptbolukbraklyor1">
    <w:name w:val="Gövde metni + 1 pt boşluk bırakılıyor1"/>
    <w:basedOn w:val="VarsaylanParagrafYazTipi"/>
    <w:uiPriority w:val="99"/>
    <w:rsid w:val="00393C67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635C17"/>
    <w:rPr>
      <w:sz w:val="22"/>
      <w:szCs w:val="22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635C17"/>
    <w:pPr>
      <w:widowControl w:val="0"/>
      <w:shd w:val="clear" w:color="auto" w:fill="FFFFFF"/>
      <w:spacing w:before="180" w:line="0" w:lineRule="atLeast"/>
      <w:ind w:right="142"/>
      <w:jc w:val="both"/>
    </w:pPr>
    <w:rPr>
      <w:sz w:val="22"/>
      <w:szCs w:val="22"/>
    </w:rPr>
  </w:style>
  <w:style w:type="character" w:customStyle="1" w:styleId="Gvdemetni3KalnDeil">
    <w:name w:val="Gövde metni (3) + Kalın Değil"/>
    <w:basedOn w:val="Gvdemetni3"/>
    <w:rsid w:val="00635C17"/>
    <w:rPr>
      <w:rFonts w:ascii="Times New Roman" w:hAnsi="Times New Roman" w:cs="Times New Roman"/>
      <w:b/>
      <w:bCs/>
      <w:i w:val="0"/>
      <w:iCs w:val="0"/>
      <w:smallCaps w:val="0"/>
      <w:strike w:val="0"/>
      <w:spacing w:val="0"/>
    </w:rPr>
  </w:style>
  <w:style w:type="character" w:customStyle="1" w:styleId="Gvdemetni20">
    <w:name w:val="Gövde metni (2)_"/>
    <w:basedOn w:val="VarsaylanParagrafYazTipi"/>
    <w:link w:val="Gvdemetni22"/>
    <w:rsid w:val="00FC4E5B"/>
    <w:rPr>
      <w:sz w:val="15"/>
      <w:szCs w:val="15"/>
      <w:shd w:val="clear" w:color="auto" w:fill="FFFFFF"/>
    </w:rPr>
  </w:style>
  <w:style w:type="paragraph" w:customStyle="1" w:styleId="Gvdemetni22">
    <w:name w:val="Gövde metni (2)"/>
    <w:basedOn w:val="Normal"/>
    <w:link w:val="Gvdemetni20"/>
    <w:rsid w:val="00FC4E5B"/>
    <w:pPr>
      <w:shd w:val="clear" w:color="auto" w:fill="FFFFFF"/>
      <w:spacing w:line="0" w:lineRule="atLeast"/>
    </w:pPr>
    <w:rPr>
      <w:sz w:val="15"/>
      <w:szCs w:val="15"/>
    </w:rPr>
  </w:style>
  <w:style w:type="character" w:customStyle="1" w:styleId="Balk20">
    <w:name w:val="Başlık #2"/>
    <w:basedOn w:val="VarsaylanParagrafYazTipi"/>
    <w:rsid w:val="007733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Gvdemetni3talikdeil">
    <w:name w:val="Gövde metni (3) + İtalik değil"/>
    <w:basedOn w:val="Gvdemetni3"/>
    <w:rsid w:val="00651B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297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2020-10-14T13:26:00Z</cp:lastPrinted>
  <dcterms:created xsi:type="dcterms:W3CDTF">2020-10-14T09:47:00Z</dcterms:created>
  <dcterms:modified xsi:type="dcterms:W3CDTF">2020-10-16T07:32:00Z</dcterms:modified>
</cp:coreProperties>
</file>