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1F" w:rsidRDefault="001F4BE1" w:rsidP="00BC3DD3">
      <w:pPr>
        <w:jc w:val="both"/>
      </w:pPr>
      <w:r>
        <w:t xml:space="preserve"> </w:t>
      </w:r>
      <w:r w:rsidR="00503193">
        <w:t xml:space="preserve">             </w:t>
      </w:r>
    </w:p>
    <w:p w:rsidR="00EA641F" w:rsidRDefault="00EA641F" w:rsidP="00BC3DD3">
      <w:pPr>
        <w:jc w:val="both"/>
      </w:pPr>
    </w:p>
    <w:p w:rsidR="00EA641F" w:rsidRDefault="00EA641F" w:rsidP="00BC3DD3">
      <w:pPr>
        <w:jc w:val="both"/>
      </w:pPr>
    </w:p>
    <w:p w:rsidR="002856BD" w:rsidRDefault="00503193" w:rsidP="00EA641F">
      <w:pPr>
        <w:ind w:firstLine="708"/>
        <w:jc w:val="both"/>
      </w:pPr>
      <w:r>
        <w:t xml:space="preserve">      </w:t>
      </w:r>
      <w:r w:rsidR="00BC3DD3">
        <w:tab/>
      </w:r>
      <w:r w:rsidR="00EA641F">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EA641F">
        <w:t>4</w:t>
      </w:r>
      <w:r w:rsidR="005E11BB">
        <w:t>4</w:t>
      </w:r>
      <w:r w:rsidR="007363F1">
        <w:t>5</w:t>
      </w:r>
      <w:r>
        <w:tab/>
      </w:r>
      <w:r>
        <w:tab/>
      </w:r>
      <w:r>
        <w:tab/>
      </w:r>
      <w:r>
        <w:tab/>
        <w:t xml:space="preserve"> </w:t>
      </w:r>
      <w:r>
        <w:tab/>
      </w:r>
      <w:r>
        <w:tab/>
        <w:t xml:space="preserve">     </w:t>
      </w:r>
      <w:r w:rsidR="00106A13">
        <w:tab/>
      </w:r>
      <w:r w:rsidR="00106A13">
        <w:tab/>
      </w:r>
      <w:r w:rsidR="00EB0EEC">
        <w:tab/>
      </w:r>
      <w:r w:rsidR="008955BF">
        <w:t xml:space="preserve">        </w:t>
      </w:r>
      <w:r w:rsidR="00EA641F">
        <w:t xml:space="preserve">   </w:t>
      </w:r>
      <w:r w:rsidR="008955BF">
        <w:t>1</w:t>
      </w:r>
      <w:r w:rsidR="00E769F5">
        <w:t>3</w:t>
      </w:r>
      <w:r>
        <w:t>.</w:t>
      </w:r>
      <w:r w:rsidR="00923BD1">
        <w:t>0</w:t>
      </w:r>
      <w:r w:rsidR="00EA641F">
        <w:t>3</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EA641F" w:rsidRDefault="00EA641F" w:rsidP="00F806A2">
      <w:pPr>
        <w:ind w:right="-1"/>
        <w:jc w:val="center"/>
      </w:pP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7363F1" w:rsidP="00492DFF">
      <w:pPr>
        <w:ind w:firstLine="708"/>
        <w:jc w:val="both"/>
      </w:pPr>
      <w:r>
        <w:t>Güdül İlçesi Kamanlar Mahallesinde bulunan Şehit Tolga AKPINAR parkına</w:t>
      </w:r>
      <w:r w:rsidR="00DA0C32">
        <w:t xml:space="preserve"> </w:t>
      </w:r>
      <w:r w:rsidR="00B90D7E" w:rsidRPr="00104FC6">
        <w:t xml:space="preserve">ilişkin </w:t>
      </w:r>
      <w:r w:rsidR="00DA0C32">
        <w:t xml:space="preserve">Çevre ve Sağlık </w:t>
      </w:r>
      <w:r w:rsidR="003D7483" w:rsidRPr="00104FC6">
        <w:t xml:space="preserve">Komisyonunun </w:t>
      </w:r>
      <w:r w:rsidR="00EA641F">
        <w:t>21</w:t>
      </w:r>
      <w:r w:rsidR="008955BF">
        <w:t>.</w:t>
      </w:r>
      <w:r w:rsidR="00923BD1">
        <w:t>0</w:t>
      </w:r>
      <w:r w:rsidR="00EA641F">
        <w:t>2</w:t>
      </w:r>
      <w:r w:rsidR="00535CDC" w:rsidRPr="00104FC6">
        <w:t>.20</w:t>
      </w:r>
      <w:r w:rsidR="001E4EEF">
        <w:t>20</w:t>
      </w:r>
      <w:r w:rsidR="00535CDC" w:rsidRPr="00104FC6">
        <w:t xml:space="preserve"> gün ve </w:t>
      </w:r>
      <w:r w:rsidR="00DA0C32">
        <w:t>5</w:t>
      </w:r>
      <w:r>
        <w:t>2</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EA641F">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84098A" w:rsidP="00DA0C32">
      <w:pPr>
        <w:tabs>
          <w:tab w:val="left" w:pos="709"/>
          <w:tab w:val="left" w:pos="3828"/>
          <w:tab w:val="left" w:pos="4678"/>
          <w:tab w:val="left" w:pos="5387"/>
          <w:tab w:val="left" w:pos="9356"/>
        </w:tabs>
        <w:jc w:val="both"/>
      </w:pPr>
      <w:r>
        <w:tab/>
      </w:r>
      <w:proofErr w:type="gramStart"/>
      <w:r w:rsidR="00530CD2" w:rsidRPr="00355442">
        <w:t xml:space="preserve">Konu üzerinde </w:t>
      </w:r>
      <w:r w:rsidR="004E5A50" w:rsidRPr="00355442">
        <w:t xml:space="preserve">yapılan görüşmeler neticesinde; </w:t>
      </w:r>
      <w:r w:rsidR="007363F1">
        <w:t xml:space="preserve">Güdül İlçesi Kamanlar Mahallesi sınırlarında bulunan Şehit Tolga AKPINAR parkına gelen misafirlerin ve mahalle sakinlerinin sağlık yaşam ve </w:t>
      </w:r>
      <w:proofErr w:type="spellStart"/>
      <w:r w:rsidR="007363F1">
        <w:t>obezite</w:t>
      </w:r>
      <w:proofErr w:type="spellEnd"/>
      <w:r w:rsidR="007363F1">
        <w:t xml:space="preserve"> hastalığından kurtulmak amacı ile spor aletlerine ihtiyaç olduğu, aynı zamanda İlçe Jandarma Bölük Komutanlığı binasına Er ve Erbaşların kullana bilecekleri masa tenisi ihtiyacı olduğunun, bu nedenle incelemelerin ve araştırmaların yapılmasına </w:t>
      </w:r>
      <w:r w:rsidR="00DA0C32">
        <w:t>ilişkin Çevre ve Sağlık Komisyonu Raporu</w:t>
      </w:r>
      <w:r>
        <w:t xml:space="preserve"> </w:t>
      </w:r>
      <w:r w:rsidR="008955BF" w:rsidRPr="00355442">
        <w:t>oylanarak oybirliği ile kabul edildi.</w:t>
      </w:r>
      <w:proofErr w:type="gramEnd"/>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EA641F" w:rsidRDefault="00EA641F"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61"/>
        <w:gridCol w:w="3061"/>
        <w:gridCol w:w="3061"/>
      </w:tblGrid>
      <w:tr w:rsidR="003C5F48" w:rsidTr="00EA641F">
        <w:trPr>
          <w:trHeight w:val="558"/>
        </w:trPr>
        <w:tc>
          <w:tcPr>
            <w:tcW w:w="3061" w:type="dxa"/>
            <w:hideMark/>
          </w:tcPr>
          <w:p w:rsidR="003C5F48" w:rsidRDefault="003C5F48" w:rsidP="00094D9E">
            <w:pPr>
              <w:autoSpaceDE w:val="0"/>
              <w:autoSpaceDN w:val="0"/>
              <w:adjustRightInd w:val="0"/>
              <w:rPr>
                <w:color w:val="000000"/>
              </w:rPr>
            </w:pPr>
            <w:r>
              <w:rPr>
                <w:color w:val="000000"/>
              </w:rPr>
              <w:t>Fatih ÜNAL</w:t>
            </w:r>
          </w:p>
          <w:p w:rsidR="003C5F48" w:rsidRDefault="003C5F48" w:rsidP="00094D9E">
            <w:pPr>
              <w:autoSpaceDE w:val="0"/>
              <w:autoSpaceDN w:val="0"/>
              <w:adjustRightInd w:val="0"/>
              <w:rPr>
                <w:color w:val="000000"/>
              </w:rPr>
            </w:pPr>
            <w:r>
              <w:rPr>
                <w:color w:val="000000"/>
              </w:rPr>
              <w:t>Meclis 1.Başkan V.</w:t>
            </w:r>
          </w:p>
        </w:tc>
        <w:tc>
          <w:tcPr>
            <w:tcW w:w="3061" w:type="dxa"/>
            <w:hideMark/>
          </w:tcPr>
          <w:p w:rsidR="003C5F48" w:rsidRDefault="003C5F48">
            <w:pPr>
              <w:autoSpaceDE w:val="0"/>
              <w:autoSpaceDN w:val="0"/>
              <w:adjustRightInd w:val="0"/>
              <w:rPr>
                <w:color w:val="000000"/>
              </w:rPr>
            </w:pPr>
            <w:r>
              <w:rPr>
                <w:color w:val="000000"/>
              </w:rPr>
              <w:t xml:space="preserve">    </w:t>
            </w:r>
            <w:r w:rsidR="00EA641F">
              <w:rPr>
                <w:color w:val="000000"/>
              </w:rPr>
              <w:t>Tuğba AYDOS</w:t>
            </w:r>
          </w:p>
          <w:p w:rsidR="003C5F48" w:rsidRDefault="003C5F48">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61" w:type="dxa"/>
            <w:hideMark/>
          </w:tcPr>
          <w:p w:rsidR="003C5F48" w:rsidRDefault="003C5F48">
            <w:pPr>
              <w:autoSpaceDE w:val="0"/>
              <w:autoSpaceDN w:val="0"/>
              <w:adjustRightInd w:val="0"/>
              <w:jc w:val="center"/>
              <w:rPr>
                <w:color w:val="000000"/>
              </w:rPr>
            </w:pPr>
            <w:r>
              <w:rPr>
                <w:color w:val="000000"/>
              </w:rPr>
              <w:t xml:space="preserve">    </w:t>
            </w:r>
            <w:r w:rsidR="00EA641F">
              <w:rPr>
                <w:color w:val="000000"/>
              </w:rPr>
              <w:t>Mehmet Kürşad KOÇAK</w:t>
            </w:r>
          </w:p>
          <w:p w:rsidR="003C5F48" w:rsidRDefault="00EA641F" w:rsidP="00EA641F">
            <w:pPr>
              <w:autoSpaceDE w:val="0"/>
              <w:autoSpaceDN w:val="0"/>
              <w:adjustRightInd w:val="0"/>
              <w:rPr>
                <w:color w:val="000000"/>
              </w:rPr>
            </w:pPr>
            <w:r>
              <w:rPr>
                <w:color w:val="000000"/>
              </w:rPr>
              <w:t xml:space="preserve">     </w:t>
            </w:r>
            <w:r w:rsidR="003C5F48">
              <w:rPr>
                <w:color w:val="000000"/>
              </w:rPr>
              <w:t xml:space="preserve">Divan </w:t>
            </w:r>
            <w:proofErr w:type="gramStart"/>
            <w:r w:rsidR="003C5F48">
              <w:rPr>
                <w:color w:val="000000"/>
              </w:rPr>
              <w:t>Katibi</w:t>
            </w:r>
            <w:proofErr w:type="gramEnd"/>
          </w:p>
        </w:tc>
      </w:tr>
    </w:tbl>
    <w:p w:rsidR="00094D9E" w:rsidRDefault="00094D9E"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94D9E">
      <w:pPr>
        <w:pStyle w:val="Style3"/>
        <w:widowControl/>
        <w:spacing w:line="240" w:lineRule="auto"/>
        <w:ind w:firstLine="739"/>
      </w:pPr>
    </w:p>
    <w:p w:rsidR="000E247A" w:rsidRDefault="000E247A" w:rsidP="000E247A">
      <w:pPr>
        <w:jc w:val="center"/>
      </w:pPr>
    </w:p>
    <w:p w:rsidR="000E247A" w:rsidRPr="00040682" w:rsidRDefault="000E247A" w:rsidP="000E247A">
      <w:pPr>
        <w:jc w:val="center"/>
      </w:pPr>
      <w:r w:rsidRPr="00040682">
        <w:t>T.C.</w:t>
      </w:r>
    </w:p>
    <w:p w:rsidR="000E247A" w:rsidRPr="00040682" w:rsidRDefault="000E247A" w:rsidP="000E247A">
      <w:pPr>
        <w:jc w:val="center"/>
      </w:pPr>
      <w:r w:rsidRPr="00040682">
        <w:t>ANKARA BÜYÜKŞEHİR BELEDİYE MECLİSİ</w:t>
      </w:r>
    </w:p>
    <w:p w:rsidR="000E247A" w:rsidRDefault="000E247A" w:rsidP="000E247A">
      <w:pPr>
        <w:jc w:val="center"/>
      </w:pPr>
      <w:r>
        <w:t>Çevre ve Sağlık Komisyonu Raporu</w:t>
      </w:r>
    </w:p>
    <w:p w:rsidR="000E247A" w:rsidRDefault="000E247A" w:rsidP="000E247A">
      <w:pPr>
        <w:jc w:val="center"/>
      </w:pPr>
    </w:p>
    <w:p w:rsidR="000E247A" w:rsidRDefault="000E247A" w:rsidP="000E247A">
      <w:pPr>
        <w:jc w:val="center"/>
      </w:pPr>
    </w:p>
    <w:p w:rsidR="000E247A" w:rsidRDefault="000E247A" w:rsidP="000E247A">
      <w:r>
        <w:t>Rapor No:52</w:t>
      </w:r>
      <w:r>
        <w:tab/>
      </w:r>
      <w:r>
        <w:tab/>
      </w:r>
      <w:r>
        <w:tab/>
      </w:r>
      <w:r>
        <w:tab/>
      </w:r>
      <w:r>
        <w:tab/>
      </w:r>
      <w:r>
        <w:tab/>
      </w:r>
      <w:r>
        <w:tab/>
      </w:r>
      <w:r>
        <w:tab/>
      </w:r>
      <w:r>
        <w:tab/>
        <w:t xml:space="preserve">                21.02.2020</w:t>
      </w:r>
    </w:p>
    <w:p w:rsidR="000E247A" w:rsidRDefault="000E247A" w:rsidP="000E247A"/>
    <w:p w:rsidR="000E247A" w:rsidRDefault="000E247A" w:rsidP="000E247A"/>
    <w:p w:rsidR="000E247A" w:rsidRDefault="000E247A" w:rsidP="000E247A"/>
    <w:p w:rsidR="000E247A" w:rsidRDefault="000E247A" w:rsidP="000E247A">
      <w:pPr>
        <w:jc w:val="center"/>
      </w:pPr>
      <w:r w:rsidRPr="00040682">
        <w:t>BÜYÜKŞEHİR BELEDİYE MECLİSİ BAŞKANLIĞINA</w:t>
      </w:r>
    </w:p>
    <w:p w:rsidR="000E247A" w:rsidRPr="00040682" w:rsidRDefault="000E247A" w:rsidP="000E247A">
      <w:pPr>
        <w:jc w:val="center"/>
      </w:pPr>
      <w:r w:rsidRPr="00040682">
        <w:tab/>
      </w:r>
    </w:p>
    <w:p w:rsidR="000E247A" w:rsidRDefault="000E247A" w:rsidP="000E247A">
      <w:pPr>
        <w:overflowPunct w:val="0"/>
        <w:autoSpaceDE w:val="0"/>
        <w:autoSpaceDN w:val="0"/>
        <w:adjustRightInd w:val="0"/>
        <w:ind w:firstLine="708"/>
        <w:jc w:val="both"/>
      </w:pPr>
    </w:p>
    <w:p w:rsidR="000E247A" w:rsidRDefault="000E247A" w:rsidP="000E247A">
      <w:pPr>
        <w:overflowPunct w:val="0"/>
        <w:autoSpaceDE w:val="0"/>
        <w:autoSpaceDN w:val="0"/>
        <w:adjustRightInd w:val="0"/>
        <w:ind w:firstLine="708"/>
        <w:jc w:val="both"/>
      </w:pPr>
    </w:p>
    <w:p w:rsidR="000E247A" w:rsidRDefault="000E247A" w:rsidP="000E247A">
      <w:pPr>
        <w:pStyle w:val="GvdeMetniGirintisi"/>
      </w:pPr>
      <w:r>
        <w:t xml:space="preserve">Güdül İlçesi Kamanlar Mahallesinde bulunan Şehit Tolga AKPINAR parkına </w:t>
      </w:r>
      <w:r w:rsidRPr="00040682">
        <w:t xml:space="preserve">ilişkin </w:t>
      </w:r>
      <w:r>
        <w:t>Büyükşehir</w:t>
      </w:r>
      <w:r w:rsidRPr="00040682">
        <w:t xml:space="preserve"> Belediye Meclisimizin </w:t>
      </w:r>
      <w:r>
        <w:t>10.02.2020</w:t>
      </w:r>
      <w:r w:rsidRPr="00040682">
        <w:t xml:space="preserve"> tarih ve </w:t>
      </w:r>
      <w:r>
        <w:t>20.</w:t>
      </w:r>
      <w:r w:rsidRPr="00040682">
        <w:t xml:space="preserve"> gündem maddesi olarak komisyonumuza havale edilen dosya incelendi.</w:t>
      </w:r>
    </w:p>
    <w:p w:rsidR="000E247A" w:rsidRPr="00040682" w:rsidRDefault="000E247A" w:rsidP="000E247A">
      <w:pPr>
        <w:jc w:val="both"/>
      </w:pPr>
    </w:p>
    <w:p w:rsidR="000E247A" w:rsidRDefault="000E247A" w:rsidP="000E247A">
      <w:pPr>
        <w:ind w:right="-61" w:firstLine="708"/>
        <w:jc w:val="both"/>
      </w:pPr>
      <w:r>
        <w:t xml:space="preserve">Üye Muzaffer </w:t>
      </w:r>
      <w:proofErr w:type="spellStart"/>
      <w:r>
        <w:t>YALÇIN’ın</w:t>
      </w:r>
      <w:proofErr w:type="spellEnd"/>
      <w:r>
        <w:t xml:space="preserve"> verdiği önergede;</w:t>
      </w:r>
      <w:r w:rsidRPr="002B2E20">
        <w:t xml:space="preserve"> </w:t>
      </w:r>
      <w:r>
        <w:t>Güdül İlçesi Kamanlar Mahallesinde bulunan Şehit Tolga AKPINAR parkının eksiklerinin giderilmesinin istenildiği;</w:t>
      </w:r>
    </w:p>
    <w:p w:rsidR="000E247A" w:rsidRDefault="000E247A" w:rsidP="000E247A">
      <w:pPr>
        <w:ind w:right="-61" w:firstLine="708"/>
        <w:jc w:val="both"/>
      </w:pPr>
    </w:p>
    <w:p w:rsidR="000E247A" w:rsidRDefault="000E247A" w:rsidP="000E247A">
      <w:pPr>
        <w:ind w:firstLine="708"/>
        <w:jc w:val="both"/>
      </w:pPr>
      <w:proofErr w:type="gramStart"/>
      <w:r>
        <w:t xml:space="preserve">Komisyonumuzca </w:t>
      </w:r>
      <w:r w:rsidRPr="00040682">
        <w:t>yapılan incelemeler neticesinde</w:t>
      </w:r>
      <w:r>
        <w:t xml:space="preserve">; Güdül İlçesi Kamanlar Mahallesi sınırlarında bulunan Şehit Tolga AKPINAR parkına gelen misafirlerin ve mahalle sakinlerinin sağlık yaşam ve </w:t>
      </w:r>
      <w:proofErr w:type="spellStart"/>
      <w:r>
        <w:t>obezite</w:t>
      </w:r>
      <w:proofErr w:type="spellEnd"/>
      <w:r>
        <w:t xml:space="preserve"> hastalığından kurtulmak amacı ile spor aletlerine ihtiyaç olduğu, aynı zamanda İlçe Jandarma Bölük Komutanlığı binasına Er ve Erbaşların kullana bilecekleri masa tenisi ihtiyacı olduğunun, bu nedenle incelemelerin ve araştırmaların yapılması komisyonumuzca uygun görülmüştür.</w:t>
      </w:r>
      <w:proofErr w:type="gramEnd"/>
    </w:p>
    <w:p w:rsidR="000E247A" w:rsidRDefault="000E247A" w:rsidP="000E247A">
      <w:pPr>
        <w:ind w:firstLine="708"/>
        <w:jc w:val="both"/>
      </w:pPr>
    </w:p>
    <w:p w:rsidR="000E247A" w:rsidRDefault="000E247A" w:rsidP="000E247A">
      <w:pPr>
        <w:ind w:firstLine="708"/>
        <w:jc w:val="both"/>
      </w:pPr>
      <w:r>
        <w:t>Raporumuz Büyükşehir Belediye Meclisinin onayına arz olunur.</w:t>
      </w:r>
    </w:p>
    <w:p w:rsidR="000E247A" w:rsidRDefault="000E247A" w:rsidP="000E247A">
      <w:pPr>
        <w:pStyle w:val="GvdeMetniGirintisi"/>
        <w:ind w:firstLine="0"/>
      </w:pPr>
    </w:p>
    <w:p w:rsidR="000E247A" w:rsidRDefault="000E247A" w:rsidP="000E247A">
      <w:pPr>
        <w:pStyle w:val="GvdeMetniGirintisi"/>
        <w:ind w:firstLine="0"/>
      </w:pPr>
    </w:p>
    <w:p w:rsidR="000E247A" w:rsidRDefault="000E247A" w:rsidP="000E247A">
      <w:pPr>
        <w:pStyle w:val="GvdeMetniGirintisi"/>
        <w:ind w:firstLine="0"/>
      </w:pPr>
    </w:p>
    <w:p w:rsidR="000E247A" w:rsidRDefault="000E247A" w:rsidP="000E247A">
      <w:pPr>
        <w:pStyle w:val="GvdeMetniGirintisi"/>
        <w:ind w:firstLine="0"/>
      </w:pPr>
    </w:p>
    <w:p w:rsidR="000E247A" w:rsidRDefault="000E247A" w:rsidP="000E247A">
      <w:pPr>
        <w:jc w:val="both"/>
      </w:pP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1"/>
        <w:gridCol w:w="3071"/>
        <w:gridCol w:w="3072"/>
      </w:tblGrid>
      <w:tr w:rsidR="000E247A" w:rsidTr="00D12EE1">
        <w:trPr>
          <w:trHeight w:val="1701"/>
        </w:trPr>
        <w:tc>
          <w:tcPr>
            <w:tcW w:w="3071" w:type="dxa"/>
          </w:tcPr>
          <w:p w:rsidR="000E247A" w:rsidRDefault="000E247A" w:rsidP="00D12EE1">
            <w:pPr>
              <w:jc w:val="center"/>
            </w:pPr>
            <w:proofErr w:type="spellStart"/>
            <w:r>
              <w:t>Alaattin</w:t>
            </w:r>
            <w:proofErr w:type="spellEnd"/>
            <w:r>
              <w:t xml:space="preserve"> BEZCİ</w:t>
            </w:r>
          </w:p>
          <w:p w:rsidR="000E247A" w:rsidRPr="00BB0953" w:rsidRDefault="000E247A" w:rsidP="00D12EE1">
            <w:pPr>
              <w:jc w:val="center"/>
            </w:pPr>
            <w:r w:rsidRPr="00A12BEC">
              <w:t>Komisyon Başkanı</w:t>
            </w:r>
          </w:p>
        </w:tc>
        <w:tc>
          <w:tcPr>
            <w:tcW w:w="3071" w:type="dxa"/>
          </w:tcPr>
          <w:p w:rsidR="000E247A" w:rsidRDefault="000E247A" w:rsidP="00D12EE1">
            <w:pPr>
              <w:jc w:val="center"/>
            </w:pPr>
            <w:r>
              <w:t>Serkan ATASOY</w:t>
            </w:r>
          </w:p>
          <w:p w:rsidR="000E247A" w:rsidRPr="00A12BEC" w:rsidRDefault="000E247A" w:rsidP="00D12EE1">
            <w:pPr>
              <w:jc w:val="center"/>
            </w:pPr>
            <w:r w:rsidRPr="00A12BEC">
              <w:t>Başkan Vekili</w:t>
            </w:r>
          </w:p>
        </w:tc>
        <w:tc>
          <w:tcPr>
            <w:tcW w:w="3072" w:type="dxa"/>
          </w:tcPr>
          <w:p w:rsidR="000E247A" w:rsidRDefault="000E247A" w:rsidP="00D12EE1">
            <w:pPr>
              <w:jc w:val="center"/>
            </w:pPr>
            <w:r>
              <w:t>Zekayi KAYA</w:t>
            </w:r>
          </w:p>
          <w:p w:rsidR="000E247A" w:rsidRPr="00A12BEC" w:rsidRDefault="000E247A" w:rsidP="00D12EE1">
            <w:pPr>
              <w:jc w:val="center"/>
            </w:pPr>
            <w:r w:rsidRPr="00A12BEC">
              <w:t>Üye</w:t>
            </w:r>
          </w:p>
        </w:tc>
      </w:tr>
      <w:tr w:rsidR="000E247A" w:rsidTr="00D12EE1">
        <w:trPr>
          <w:trHeight w:val="1701"/>
        </w:trPr>
        <w:tc>
          <w:tcPr>
            <w:tcW w:w="3071" w:type="dxa"/>
            <w:vAlign w:val="center"/>
          </w:tcPr>
          <w:p w:rsidR="000E247A" w:rsidRDefault="000E247A" w:rsidP="00D12EE1">
            <w:pPr>
              <w:jc w:val="center"/>
            </w:pPr>
            <w:r>
              <w:t>Murat ERCAN</w:t>
            </w:r>
          </w:p>
          <w:p w:rsidR="000E247A" w:rsidRPr="00A12BEC" w:rsidRDefault="000E247A" w:rsidP="00D12EE1">
            <w:pPr>
              <w:jc w:val="center"/>
            </w:pPr>
            <w:r w:rsidRPr="00A12BEC">
              <w:t>Üye</w:t>
            </w:r>
          </w:p>
        </w:tc>
        <w:tc>
          <w:tcPr>
            <w:tcW w:w="3071" w:type="dxa"/>
            <w:vAlign w:val="center"/>
          </w:tcPr>
          <w:p w:rsidR="000E247A" w:rsidRDefault="000E247A" w:rsidP="00D12EE1">
            <w:pPr>
              <w:jc w:val="center"/>
            </w:pPr>
            <w:r>
              <w:t>Talip KAPICI</w:t>
            </w:r>
          </w:p>
          <w:p w:rsidR="000E247A" w:rsidRPr="00A12BEC" w:rsidRDefault="000E247A" w:rsidP="00D12EE1">
            <w:pPr>
              <w:jc w:val="center"/>
            </w:pPr>
            <w:r w:rsidRPr="00A12BEC">
              <w:t>Üye</w:t>
            </w:r>
          </w:p>
        </w:tc>
        <w:tc>
          <w:tcPr>
            <w:tcW w:w="3072" w:type="dxa"/>
            <w:vAlign w:val="center"/>
          </w:tcPr>
          <w:p w:rsidR="000E247A" w:rsidRDefault="000E247A" w:rsidP="00D12EE1">
            <w:pPr>
              <w:jc w:val="center"/>
            </w:pPr>
            <w:r>
              <w:t>Enver DEMİREL</w:t>
            </w:r>
          </w:p>
          <w:p w:rsidR="000E247A" w:rsidRPr="00A12BEC" w:rsidRDefault="000E247A" w:rsidP="00D12EE1">
            <w:pPr>
              <w:jc w:val="center"/>
            </w:pPr>
            <w:r w:rsidRPr="00A12BEC">
              <w:t>Üye</w:t>
            </w:r>
          </w:p>
        </w:tc>
      </w:tr>
      <w:tr w:rsidR="000E247A" w:rsidTr="00D12EE1">
        <w:trPr>
          <w:trHeight w:val="1701"/>
        </w:trPr>
        <w:tc>
          <w:tcPr>
            <w:tcW w:w="3071" w:type="dxa"/>
            <w:vAlign w:val="bottom"/>
          </w:tcPr>
          <w:p w:rsidR="000E247A" w:rsidRDefault="000E247A" w:rsidP="00D12EE1">
            <w:pPr>
              <w:jc w:val="center"/>
            </w:pPr>
            <w:r>
              <w:t>Şehnaz Sibel AYGÜN</w:t>
            </w:r>
          </w:p>
          <w:p w:rsidR="000E247A" w:rsidRPr="00A12BEC" w:rsidRDefault="000E247A" w:rsidP="00D12EE1">
            <w:pPr>
              <w:jc w:val="center"/>
            </w:pPr>
            <w:r w:rsidRPr="00A12BEC">
              <w:t>Üye</w:t>
            </w:r>
          </w:p>
        </w:tc>
        <w:tc>
          <w:tcPr>
            <w:tcW w:w="3071" w:type="dxa"/>
            <w:vAlign w:val="bottom"/>
          </w:tcPr>
          <w:p w:rsidR="000E247A" w:rsidRDefault="000E247A" w:rsidP="00D12EE1">
            <w:pPr>
              <w:jc w:val="center"/>
            </w:pPr>
            <w:r>
              <w:t>Selim KAPTANOĞLU</w:t>
            </w:r>
          </w:p>
          <w:p w:rsidR="000E247A" w:rsidRPr="00A12BEC" w:rsidRDefault="000E247A" w:rsidP="00D12EE1">
            <w:pPr>
              <w:jc w:val="center"/>
            </w:pPr>
            <w:r w:rsidRPr="00A12BEC">
              <w:t>Üye</w:t>
            </w:r>
          </w:p>
        </w:tc>
        <w:tc>
          <w:tcPr>
            <w:tcW w:w="3072" w:type="dxa"/>
            <w:vAlign w:val="bottom"/>
          </w:tcPr>
          <w:p w:rsidR="000E247A" w:rsidRDefault="000E247A" w:rsidP="00D12EE1">
            <w:pPr>
              <w:jc w:val="center"/>
            </w:pPr>
            <w:proofErr w:type="spellStart"/>
            <w:r>
              <w:t>Atila</w:t>
            </w:r>
            <w:proofErr w:type="spellEnd"/>
            <w:r>
              <w:t xml:space="preserve"> ATALAY</w:t>
            </w:r>
          </w:p>
          <w:p w:rsidR="000E247A" w:rsidRPr="00A12BEC" w:rsidRDefault="000E247A" w:rsidP="00D12EE1">
            <w:pPr>
              <w:jc w:val="center"/>
            </w:pPr>
            <w:r w:rsidRPr="00A12BEC">
              <w:t>Üye</w:t>
            </w:r>
          </w:p>
        </w:tc>
      </w:tr>
    </w:tbl>
    <w:p w:rsidR="000E247A" w:rsidRPr="00040682" w:rsidRDefault="000E247A" w:rsidP="000E247A">
      <w:pPr>
        <w:jc w:val="both"/>
      </w:pPr>
    </w:p>
    <w:p w:rsidR="000E247A" w:rsidRDefault="000E247A" w:rsidP="00094D9E">
      <w:pPr>
        <w:pStyle w:val="Style3"/>
        <w:widowControl/>
        <w:spacing w:line="240" w:lineRule="auto"/>
        <w:ind w:firstLine="739"/>
      </w:pPr>
    </w:p>
    <w:sectPr w:rsidR="000E247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42" w:rsidRDefault="00F97542" w:rsidP="007A5AB5">
      <w:r>
        <w:separator/>
      </w:r>
    </w:p>
  </w:endnote>
  <w:endnote w:type="continuationSeparator" w:id="1">
    <w:p w:rsidR="00F97542" w:rsidRDefault="00F9754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42" w:rsidRDefault="00F97542" w:rsidP="007A5AB5">
      <w:r>
        <w:separator/>
      </w:r>
    </w:p>
  </w:footnote>
  <w:footnote w:type="continuationSeparator" w:id="1">
    <w:p w:rsidR="00F97542" w:rsidRDefault="00F9754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47A"/>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B3E"/>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0A99"/>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4E3"/>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1B05"/>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5F48"/>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5579"/>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1BB"/>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363F1"/>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98A"/>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1B00"/>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B54"/>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398"/>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3C35"/>
    <w:rsid w:val="00AD683F"/>
    <w:rsid w:val="00AD6CDC"/>
    <w:rsid w:val="00AD6F71"/>
    <w:rsid w:val="00AD727F"/>
    <w:rsid w:val="00AE13F0"/>
    <w:rsid w:val="00AE1AA1"/>
    <w:rsid w:val="00AE25AA"/>
    <w:rsid w:val="00AE2E9E"/>
    <w:rsid w:val="00AE30CC"/>
    <w:rsid w:val="00AE572A"/>
    <w:rsid w:val="00AE5DD8"/>
    <w:rsid w:val="00AE6232"/>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0C32"/>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87486"/>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641F"/>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D5F"/>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04A"/>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E51"/>
    <w:rsid w:val="00F83FE4"/>
    <w:rsid w:val="00F844F1"/>
    <w:rsid w:val="00F84BE8"/>
    <w:rsid w:val="00F8602C"/>
    <w:rsid w:val="00F90548"/>
    <w:rsid w:val="00F90F48"/>
    <w:rsid w:val="00F91F13"/>
    <w:rsid w:val="00F93A1C"/>
    <w:rsid w:val="00F95804"/>
    <w:rsid w:val="00F95BF2"/>
    <w:rsid w:val="00F95E2E"/>
    <w:rsid w:val="00F96B3F"/>
    <w:rsid w:val="00F97450"/>
    <w:rsid w:val="00F97542"/>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2023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2020-03-16T12:15:00Z</cp:lastPrinted>
  <dcterms:created xsi:type="dcterms:W3CDTF">2020-03-16T12:17:00Z</dcterms:created>
  <dcterms:modified xsi:type="dcterms:W3CDTF">2020-06-04T11:03:00Z</dcterms:modified>
</cp:coreProperties>
</file>