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AE3A89" w:rsidTr="00642D5B">
        <w:trPr>
          <w:trHeight w:val="1008"/>
        </w:trPr>
        <w:tc>
          <w:tcPr>
            <w:tcW w:w="3510" w:type="dxa"/>
          </w:tcPr>
          <w:p w:rsidR="00003874" w:rsidRPr="00AE3A89" w:rsidRDefault="001C62FC" w:rsidP="00642D5B">
            <w:pPr>
              <w:ind w:left="708" w:firstLine="708"/>
            </w:pPr>
            <w:r w:rsidRPr="00AE3A89">
              <w:t xml:space="preserve"> </w:t>
            </w:r>
            <w:r w:rsidR="00003874" w:rsidRPr="00AE3A89">
              <w:t>T.C.</w:t>
            </w:r>
          </w:p>
          <w:p w:rsidR="00003874" w:rsidRPr="00AE3A89" w:rsidRDefault="00003874" w:rsidP="00642D5B">
            <w:pPr>
              <w:jc w:val="center"/>
            </w:pPr>
            <w:r w:rsidRPr="00AE3A89">
              <w:t>ANKARA BÜYÜKŞEHİR</w:t>
            </w:r>
          </w:p>
          <w:p w:rsidR="00003874" w:rsidRPr="00AE3A89" w:rsidRDefault="00003874" w:rsidP="00642D5B">
            <w:pPr>
              <w:jc w:val="center"/>
            </w:pPr>
            <w:r w:rsidRPr="00AE3A89">
              <w:t>BELEDİYE MECLİSİ</w:t>
            </w:r>
          </w:p>
        </w:tc>
      </w:tr>
    </w:tbl>
    <w:p w:rsidR="004D0D29" w:rsidRPr="00AE3A89" w:rsidRDefault="004D0D29" w:rsidP="002856BD">
      <w:pPr>
        <w:tabs>
          <w:tab w:val="left" w:pos="1935"/>
        </w:tabs>
        <w:jc w:val="both"/>
      </w:pPr>
    </w:p>
    <w:p w:rsidR="002856BD" w:rsidRPr="00AE3A89" w:rsidRDefault="002856BD" w:rsidP="003155C1">
      <w:pPr>
        <w:ind w:right="-1"/>
        <w:jc w:val="both"/>
      </w:pPr>
      <w:r w:rsidRPr="00AE3A89">
        <w:t>Karar No:</w:t>
      </w:r>
      <w:r w:rsidR="001C62FC" w:rsidRPr="00AE3A89">
        <w:t xml:space="preserve"> </w:t>
      </w:r>
      <w:r w:rsidR="00FC07F0" w:rsidRPr="00AE3A89">
        <w:t>990</w:t>
      </w:r>
      <w:r w:rsidR="00635698" w:rsidRPr="00AE3A89">
        <w:tab/>
      </w:r>
      <w:r w:rsidRPr="00AE3A89">
        <w:tab/>
      </w:r>
      <w:r w:rsidRPr="00AE3A89">
        <w:tab/>
        <w:t xml:space="preserve">  </w:t>
      </w:r>
      <w:r w:rsidR="00256B97" w:rsidRPr="00AE3A89">
        <w:tab/>
      </w:r>
      <w:r w:rsidR="00106A13" w:rsidRPr="00AE3A89">
        <w:tab/>
      </w:r>
      <w:r w:rsidR="00EB0EEC" w:rsidRPr="00AE3A89">
        <w:tab/>
      </w:r>
      <w:r w:rsidR="00EA7EF5" w:rsidRPr="00AE3A89">
        <w:t xml:space="preserve">        </w:t>
      </w:r>
      <w:r w:rsidR="00F02854" w:rsidRPr="00AE3A89">
        <w:t xml:space="preserve"> </w:t>
      </w:r>
      <w:r w:rsidR="00DA29AD" w:rsidRPr="00AE3A89">
        <w:t xml:space="preserve">         </w:t>
      </w:r>
      <w:r w:rsidR="003155C1" w:rsidRPr="00AE3A89">
        <w:t xml:space="preserve">       </w:t>
      </w:r>
      <w:r w:rsidR="00954D1A" w:rsidRPr="00AE3A89">
        <w:t xml:space="preserve">              </w:t>
      </w:r>
      <w:r w:rsidR="00813EFA" w:rsidRPr="00AE3A89">
        <w:t xml:space="preserve">         2</w:t>
      </w:r>
      <w:r w:rsidR="004F6133" w:rsidRPr="00AE3A89">
        <w:t>6</w:t>
      </w:r>
      <w:r w:rsidR="00642D5B" w:rsidRPr="00AE3A89">
        <w:t>.0</w:t>
      </w:r>
      <w:r w:rsidR="00813EFA" w:rsidRPr="00AE3A89">
        <w:t>5</w:t>
      </w:r>
      <w:r w:rsidR="00642D5B" w:rsidRPr="00AE3A89">
        <w:t>.2021</w:t>
      </w:r>
    </w:p>
    <w:p w:rsidR="002856BD" w:rsidRPr="00AE3A89" w:rsidRDefault="002856BD" w:rsidP="002856BD">
      <w:pPr>
        <w:ind w:left="2844" w:right="543" w:firstLine="696"/>
      </w:pPr>
    </w:p>
    <w:p w:rsidR="00C22A7B" w:rsidRPr="00AE3A89" w:rsidRDefault="00C22A7B" w:rsidP="006F5829">
      <w:pPr>
        <w:ind w:right="543"/>
      </w:pPr>
    </w:p>
    <w:p w:rsidR="002856BD" w:rsidRPr="00AE3A89" w:rsidRDefault="002856BD" w:rsidP="006003F2">
      <w:pPr>
        <w:ind w:left="2844" w:right="543" w:firstLine="696"/>
      </w:pPr>
      <w:r w:rsidRPr="00AE3A89">
        <w:t xml:space="preserve">        K A R A R</w:t>
      </w:r>
    </w:p>
    <w:p w:rsidR="005B2B24" w:rsidRPr="00AE3A89" w:rsidRDefault="005B2B24" w:rsidP="0010059A">
      <w:pPr>
        <w:ind w:right="543"/>
      </w:pPr>
    </w:p>
    <w:p w:rsidR="00116AB0" w:rsidRPr="00AE3A89" w:rsidRDefault="00116AB0" w:rsidP="0010059A">
      <w:pPr>
        <w:ind w:right="543"/>
      </w:pPr>
    </w:p>
    <w:p w:rsidR="005B2B24" w:rsidRPr="00AE3A89" w:rsidRDefault="005B2B24" w:rsidP="006003F2">
      <w:pPr>
        <w:ind w:left="2844" w:right="543" w:firstLine="696"/>
      </w:pPr>
    </w:p>
    <w:p w:rsidR="005B2B24" w:rsidRPr="00AE3A89" w:rsidRDefault="00AE3A89" w:rsidP="005B2B24">
      <w:pPr>
        <w:ind w:firstLine="708"/>
        <w:jc w:val="both"/>
      </w:pPr>
      <w:r w:rsidRPr="00AE3A89">
        <w:t xml:space="preserve">Çankaya İlçesi </w:t>
      </w:r>
      <w:proofErr w:type="spellStart"/>
      <w:r w:rsidRPr="00AE3A89">
        <w:t>Yakupabdal</w:t>
      </w:r>
      <w:proofErr w:type="spellEnd"/>
      <w:r w:rsidRPr="00AE3A89">
        <w:t xml:space="preserve"> Mahallesi 134 ada 14 parsel ve 106 ada 48 parselin “Eğitim Alanı” tanımlı 1/5000 ve 1/1000 ölçekli imar plan değişikliğine </w:t>
      </w:r>
      <w:r w:rsidR="005B2B24" w:rsidRPr="00AE3A89">
        <w:t xml:space="preserve">ilişkin İmar ve Bayındırlık Komisyonunun </w:t>
      </w:r>
      <w:r w:rsidR="004D0D29" w:rsidRPr="00AE3A89">
        <w:t>2</w:t>
      </w:r>
      <w:r w:rsidR="00330DDB" w:rsidRPr="00AE3A89">
        <w:t>7</w:t>
      </w:r>
      <w:r w:rsidR="005B2B24" w:rsidRPr="00AE3A89">
        <w:t>.0</w:t>
      </w:r>
      <w:r w:rsidR="00813EFA" w:rsidRPr="00AE3A89">
        <w:t>4</w:t>
      </w:r>
      <w:r w:rsidR="005B2B24" w:rsidRPr="00AE3A89">
        <w:t xml:space="preserve">.2021 gün ve </w:t>
      </w:r>
      <w:r w:rsidRPr="00AE3A89">
        <w:t>114</w:t>
      </w:r>
      <w:r w:rsidR="005B2B24" w:rsidRPr="00AE3A89">
        <w:t xml:space="preserve"> sayılı raporu Büy</w:t>
      </w:r>
      <w:r w:rsidR="00813EFA" w:rsidRPr="00AE3A89">
        <w:t>ükşehir Belediye Meclisimizin 2</w:t>
      </w:r>
      <w:r w:rsidR="007473AD" w:rsidRPr="00AE3A89">
        <w:t>6</w:t>
      </w:r>
      <w:r w:rsidR="005B2B24" w:rsidRPr="00AE3A89">
        <w:t>.0</w:t>
      </w:r>
      <w:r w:rsidR="00813EFA" w:rsidRPr="00AE3A89">
        <w:t>5</w:t>
      </w:r>
      <w:r w:rsidR="005B2B24" w:rsidRPr="00AE3A89">
        <w:t>.2021 tarihli toplantısında okundu.</w:t>
      </w:r>
    </w:p>
    <w:p w:rsidR="005B2B24" w:rsidRPr="00AE3A89" w:rsidRDefault="005B2B24" w:rsidP="005B2B24">
      <w:pPr>
        <w:ind w:firstLine="708"/>
        <w:jc w:val="both"/>
      </w:pPr>
    </w:p>
    <w:p w:rsidR="00AE3A89" w:rsidRPr="00AE3A89" w:rsidRDefault="005B2B24" w:rsidP="00AE3A89">
      <w:pPr>
        <w:ind w:firstLine="709"/>
        <w:jc w:val="both"/>
      </w:pPr>
      <w:r w:rsidRPr="00AE3A89">
        <w:t>Konu üzerinde yapılan görüşmelerden sonra;</w:t>
      </w:r>
      <w:r w:rsidR="00FE36D3" w:rsidRPr="00AE3A89">
        <w:t xml:space="preserve"> </w:t>
      </w:r>
      <w:r w:rsidR="00AE3A89" w:rsidRPr="00AE3A89">
        <w:t xml:space="preserve">Ankara Valiliği Milli Eğitim Müdürlüğünün 24.02.2021 tarihli ve 56248838-21215267 sayılı yazısında, Başbakanlık açıklaması doğrultusunda, orta vadeli program ile ikili öğretimin sonlandırılarak tekli öğretime geçilmesinin planlandığı, ikili öğretim yapıldığı anlaşılan Çankaya İlçesi </w:t>
      </w:r>
      <w:proofErr w:type="spellStart"/>
      <w:r w:rsidR="00AE3A89" w:rsidRPr="00AE3A89">
        <w:t>Yakupbdal</w:t>
      </w:r>
      <w:proofErr w:type="spellEnd"/>
      <w:r w:rsidR="00AE3A89" w:rsidRPr="00AE3A89">
        <w:t xml:space="preserve"> Mahallesinde, tekli öğretime geçilebilmesi için ihtiyacın </w:t>
      </w:r>
      <w:proofErr w:type="spellStart"/>
      <w:r w:rsidR="00AE3A89" w:rsidRPr="00AE3A89">
        <w:t>aciliyeti</w:t>
      </w:r>
      <w:proofErr w:type="spellEnd"/>
      <w:r w:rsidR="00AE3A89" w:rsidRPr="00AE3A89">
        <w:t xml:space="preserve"> dikkate alınarak en kısa zamanda yeni eğitim binası yapılabilmesi amacıyla çalışmalara başlanıldığı belirtilerek, bu kapsamda, Çankaya İlçesi </w:t>
      </w:r>
      <w:proofErr w:type="spellStart"/>
      <w:r w:rsidR="00AE3A89" w:rsidRPr="00AE3A89">
        <w:t>Yakupabdal</w:t>
      </w:r>
      <w:proofErr w:type="spellEnd"/>
      <w:r w:rsidR="00AE3A89" w:rsidRPr="00AE3A89">
        <w:t xml:space="preserve"> Mahallesi 134 ada 14 parsel ve 106 ada 48 parselin "Eğitim Alanı" tanımlı 1/5000 ölçekli Nazım İmar Planı ve 1/1000 ölçekli Uygulama imar Planının yapılması talep edildiği,</w:t>
      </w:r>
    </w:p>
    <w:p w:rsidR="00AE3A89" w:rsidRPr="00AE3A89" w:rsidRDefault="00AE3A89" w:rsidP="00AE3A89">
      <w:pPr>
        <w:ind w:firstLine="709"/>
        <w:jc w:val="both"/>
      </w:pPr>
    </w:p>
    <w:p w:rsidR="00AE3A89" w:rsidRPr="00AE3A89" w:rsidRDefault="00AE3A89" w:rsidP="00AE3A89">
      <w:pPr>
        <w:ind w:firstLine="709"/>
        <w:jc w:val="both"/>
      </w:pPr>
      <w:r w:rsidRPr="00AE3A89">
        <w:t>Başkanlığımızca yapılan incelemede;</w:t>
      </w:r>
    </w:p>
    <w:p w:rsidR="00AE3A89" w:rsidRPr="00AE3A89" w:rsidRDefault="00AE3A89" w:rsidP="00AE3A89">
      <w:pPr>
        <w:ind w:firstLine="709"/>
        <w:jc w:val="both"/>
      </w:pPr>
    </w:p>
    <w:p w:rsidR="00AE3A89" w:rsidRPr="00AE3A89" w:rsidRDefault="00AE3A89" w:rsidP="00AE3A89">
      <w:pPr>
        <w:ind w:firstLine="709"/>
        <w:jc w:val="both"/>
      </w:pPr>
      <w:proofErr w:type="gramStart"/>
      <w:r w:rsidRPr="00AE3A89">
        <w:t>Söz konusu mahallenin merkezini ve yakın çevresini içine alan onaylı bir imar planı bulunmamakla birlikte "</w:t>
      </w:r>
      <w:proofErr w:type="spellStart"/>
      <w:r w:rsidRPr="00AE3A89">
        <w:t>Yakupabdal</w:t>
      </w:r>
      <w:proofErr w:type="spellEnd"/>
      <w:r w:rsidRPr="00AE3A89">
        <w:t xml:space="preserve"> KDGPA İmar Planı" çalışmalarına başlanmış olduğu; planlanması öngörülen alanın içerisinde kalan, Mera Vasıflı Arazilerin, tasarıma dâhil edilmesi amacıyla, 4342 sayılı Mera Kanununun 14. maddesi (d) bendi kapsamında gerekli olan tahsis amacı değişikliğinin, İl Mera Komisyonunda uygun görülmüş olmasına rağmen, 2018/8 Genelge kapsamında görüş alınmak üzere Tarım ve Orman Bakanlığına gönderildiği, ancak Bakanlığın olumlu kurum görüşünün Başkanlığımıza iletilmediği, bu sebepten imar planı çalışmalarımızın henüz tamamlanamadığı; konu ile ilgili olarak en son, "Tarım ve Orman Bakanlığı, Bitkisel Üretim Genel Müdürlüğü, Çayır Mera ve Yem Bitkileri Daire Başkanlığına, 05.03.2021/59311 tarih/sayılı" yazı ile Daire Başkanlığımızca tekrar görüş sorulduğu,</w:t>
      </w:r>
      <w:proofErr w:type="gramEnd"/>
    </w:p>
    <w:p w:rsidR="00AE3A89" w:rsidRPr="00AE3A89" w:rsidRDefault="00AE3A89" w:rsidP="00AE3A89">
      <w:pPr>
        <w:ind w:firstLine="709"/>
        <w:jc w:val="both"/>
      </w:pPr>
    </w:p>
    <w:p w:rsidR="00AE3A89" w:rsidRPr="00AE3A89" w:rsidRDefault="00AE3A89" w:rsidP="00AE3A89">
      <w:pPr>
        <w:ind w:firstLine="709"/>
        <w:jc w:val="both"/>
      </w:pPr>
      <w:proofErr w:type="gramStart"/>
      <w:r w:rsidRPr="00AE3A89">
        <w:t xml:space="preserve">Ancak </w:t>
      </w:r>
      <w:proofErr w:type="spellStart"/>
      <w:r w:rsidRPr="00AE3A89">
        <w:t>Yakupabdal</w:t>
      </w:r>
      <w:proofErr w:type="spellEnd"/>
      <w:r w:rsidRPr="00AE3A89">
        <w:t xml:space="preserve"> Mahallesinde bulunan ve İl Mera Komisyonunun 26.09.2019 tarih ve 2019/14 sayılı kararı ve Valilik Makamının 13.11.2019 tarih ve E.3487430 sayılı Olur'u ile tahsis amacı değişikliği gerçekleşen eski mera vasıflı 543 ve 338 parsellerin eğitim hizmetlerinde kullanılmak üzere Milli Eğitim Bakanlığına tahsisinin ve ifraz işlemlerinin tamamlanmış olduğu,</w:t>
      </w:r>
      <w:proofErr w:type="gramEnd"/>
    </w:p>
    <w:p w:rsidR="00AE3A89" w:rsidRPr="00AE3A89" w:rsidRDefault="00AE3A89" w:rsidP="00AE3A89">
      <w:pPr>
        <w:ind w:firstLine="709"/>
        <w:jc w:val="both"/>
      </w:pPr>
    </w:p>
    <w:p w:rsidR="00AE3A89" w:rsidRPr="00AE3A89" w:rsidRDefault="00AE3A89" w:rsidP="00AE3A89">
      <w:pPr>
        <w:ind w:firstLine="709"/>
        <w:jc w:val="both"/>
      </w:pPr>
      <w:r w:rsidRPr="00AE3A89">
        <w:t>Milli Eğirim Bakanlığınca Okul inşa edilmesi planlanan söz konusu alanların, 134 ada 14 parsel ve 106 ada 48 parsel olarak ifraz işlemlerinin de tamamlandığı ve ilgideki yazının ekinde aplikasyon krokileri ile tapu kayıt örneklerinin gönderildiği,</w:t>
      </w:r>
    </w:p>
    <w:p w:rsidR="00AE3A89" w:rsidRPr="00AE3A89" w:rsidRDefault="00AE3A89" w:rsidP="00AE3A89">
      <w:pPr>
        <w:ind w:firstLine="709"/>
        <w:jc w:val="both"/>
      </w:pPr>
    </w:p>
    <w:p w:rsidR="00AE3A89" w:rsidRPr="00AE3A89" w:rsidRDefault="00AE3A89" w:rsidP="00AE3A89">
      <w:pPr>
        <w:ind w:firstLine="709"/>
        <w:jc w:val="both"/>
      </w:pPr>
      <w:r w:rsidRPr="00AE3A89">
        <w:t>İlgi yazı ve ekleri doğrultusunda Başkanlığımızca hazırlanan 1/5000 ölçekli Nazım İmar Planı ve 1/1000 ölçekli Uygulama İmar Planı tekliflerinde, 106 ada 48 parsel üzerinde 5000 m</w:t>
      </w:r>
      <w:r w:rsidRPr="00AE3A89">
        <w:rPr>
          <w:vertAlign w:val="superscript"/>
        </w:rPr>
        <w:t>2</w:t>
      </w:r>
      <w:r w:rsidRPr="00AE3A89">
        <w:t xml:space="preserve"> Eğitim Alanı, 134 ada 14 parsel üzerinde ise 3000 m</w:t>
      </w:r>
      <w:r w:rsidRPr="00AE3A89">
        <w:rPr>
          <w:vertAlign w:val="superscript"/>
        </w:rPr>
        <w:t>2</w:t>
      </w:r>
      <w:r w:rsidRPr="00AE3A89">
        <w:t xml:space="preserve"> Eğitim Alanı planlandığı,</w:t>
      </w:r>
    </w:p>
    <w:p w:rsidR="00AE3A89" w:rsidRPr="00AE3A89" w:rsidRDefault="00AE3A89" w:rsidP="00AE3A89">
      <w:pPr>
        <w:ind w:firstLine="709"/>
        <w:jc w:val="both"/>
      </w:pPr>
    </w:p>
    <w:p w:rsidR="00AE3A89" w:rsidRPr="00AE3A89" w:rsidRDefault="00AE3A89" w:rsidP="00AE3A89">
      <w:pPr>
        <w:ind w:firstLine="709"/>
        <w:jc w:val="both"/>
      </w:pPr>
    </w:p>
    <w:p w:rsidR="00AE3A89" w:rsidRPr="00AE3A89" w:rsidRDefault="00AE3A89" w:rsidP="00AE3A89">
      <w:pPr>
        <w:ind w:firstLine="709"/>
        <w:jc w:val="both"/>
      </w:pPr>
    </w:p>
    <w:p w:rsidR="00AE3A89" w:rsidRPr="00AE3A89" w:rsidRDefault="00AE3A89" w:rsidP="00AE3A89">
      <w:pPr>
        <w:ind w:firstLine="709"/>
        <w:jc w:val="both"/>
      </w:pPr>
    </w:p>
    <w:p w:rsidR="00AE3A89" w:rsidRPr="00AE3A89" w:rsidRDefault="00AE3A89" w:rsidP="00AE3A8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E3A89" w:rsidRPr="00330DDB" w:rsidTr="005074BE">
        <w:trPr>
          <w:trHeight w:val="1008"/>
        </w:trPr>
        <w:tc>
          <w:tcPr>
            <w:tcW w:w="3510" w:type="dxa"/>
          </w:tcPr>
          <w:p w:rsidR="00AE3A89" w:rsidRPr="00330DDB" w:rsidRDefault="00AE3A89" w:rsidP="005074BE">
            <w:pPr>
              <w:ind w:left="708" w:firstLine="708"/>
            </w:pPr>
            <w:r w:rsidRPr="00330DDB">
              <w:t>T.C.</w:t>
            </w:r>
          </w:p>
          <w:p w:rsidR="00AE3A89" w:rsidRPr="00330DDB" w:rsidRDefault="00AE3A89" w:rsidP="005074BE">
            <w:pPr>
              <w:jc w:val="center"/>
            </w:pPr>
            <w:r w:rsidRPr="00330DDB">
              <w:t>ANKARA BÜYÜKŞEHİR</w:t>
            </w:r>
          </w:p>
          <w:p w:rsidR="00AE3A89" w:rsidRPr="00330DDB" w:rsidRDefault="00AE3A89" w:rsidP="005074BE">
            <w:pPr>
              <w:jc w:val="center"/>
            </w:pPr>
            <w:r w:rsidRPr="00330DDB">
              <w:t>BELEDİYE MECLİSİ</w:t>
            </w:r>
          </w:p>
        </w:tc>
      </w:tr>
    </w:tbl>
    <w:p w:rsidR="00AE3A89" w:rsidRPr="00330DDB" w:rsidRDefault="00AE3A89" w:rsidP="00AE3A89">
      <w:pPr>
        <w:tabs>
          <w:tab w:val="left" w:pos="1935"/>
        </w:tabs>
        <w:jc w:val="both"/>
      </w:pPr>
    </w:p>
    <w:p w:rsidR="00AE3A89" w:rsidRPr="00330DDB" w:rsidRDefault="00AE3A89" w:rsidP="00AE3A89">
      <w:pPr>
        <w:ind w:right="-1"/>
        <w:jc w:val="both"/>
      </w:pPr>
      <w:r w:rsidRPr="00330DDB">
        <w:t xml:space="preserve">Karar No: </w:t>
      </w:r>
      <w:r>
        <w:t>990</w:t>
      </w:r>
      <w:r w:rsidRPr="00330DDB">
        <w:tab/>
      </w:r>
      <w:r w:rsidRPr="00330DDB">
        <w:tab/>
      </w:r>
      <w:r w:rsidRPr="00330DDB">
        <w:tab/>
        <w:t xml:space="preserve">  </w:t>
      </w:r>
      <w:r w:rsidRPr="00330DDB">
        <w:tab/>
      </w:r>
      <w:r w:rsidRPr="00330DDB">
        <w:tab/>
      </w:r>
      <w:r w:rsidRPr="00330DDB">
        <w:tab/>
        <w:t xml:space="preserve">                                                26.05.2021</w:t>
      </w:r>
    </w:p>
    <w:p w:rsidR="00AE3A89" w:rsidRPr="00330DDB" w:rsidRDefault="00AE3A89" w:rsidP="00AE3A89">
      <w:pPr>
        <w:ind w:left="2844" w:right="543" w:firstLine="696"/>
      </w:pPr>
    </w:p>
    <w:p w:rsidR="00AE3A89" w:rsidRPr="00330DDB" w:rsidRDefault="00AE3A89" w:rsidP="00AE3A89">
      <w:pPr>
        <w:ind w:right="543"/>
      </w:pPr>
    </w:p>
    <w:p w:rsidR="00AE3A89" w:rsidRPr="00330DDB" w:rsidRDefault="00AE3A89" w:rsidP="00AE3A89">
      <w:pPr>
        <w:ind w:left="2844" w:right="543" w:firstLine="696"/>
      </w:pPr>
      <w:r w:rsidRPr="00330DDB">
        <w:t xml:space="preserve">        </w:t>
      </w:r>
      <w:r>
        <w:t>-2-</w:t>
      </w:r>
    </w:p>
    <w:p w:rsidR="00AE3A89" w:rsidRPr="00AE3A89" w:rsidRDefault="00AE3A89" w:rsidP="00AE3A89"/>
    <w:p w:rsidR="00AE3A89" w:rsidRPr="00AE3A89" w:rsidRDefault="00AE3A89" w:rsidP="00AE3A89"/>
    <w:p w:rsidR="00AE3A89" w:rsidRPr="00AE3A89" w:rsidRDefault="00AE3A89" w:rsidP="00AE3A89">
      <w:pPr>
        <w:ind w:firstLine="709"/>
        <w:jc w:val="both"/>
      </w:pPr>
    </w:p>
    <w:p w:rsidR="00AE3A89" w:rsidRPr="00AE3A89" w:rsidRDefault="00AE3A89" w:rsidP="00AE3A89">
      <w:pPr>
        <w:ind w:firstLine="709"/>
        <w:jc w:val="both"/>
      </w:pPr>
      <w:r w:rsidRPr="00AE3A89">
        <w:t>Ankara Valiliği İl Milli Eğitim Müdürlüğünce tarafımıza gönderilen 18.09.2008 tarih ve 1775 sayılı yazı gereğince, 1/1000 ölçekli uygulama imar planında yapılaşma koşularının, 7000m</w:t>
      </w:r>
      <w:r w:rsidRPr="00AE3A89">
        <w:rPr>
          <w:vertAlign w:val="superscript"/>
        </w:rPr>
        <w:t>2</w:t>
      </w:r>
      <w:r w:rsidRPr="00AE3A89">
        <w:t xml:space="preserve">' den küçük eğitim alanları için uygun görülen E=1.20 </w:t>
      </w:r>
      <w:proofErr w:type="spellStart"/>
      <w:r w:rsidRPr="00AE3A89">
        <w:t>Yençok</w:t>
      </w:r>
      <w:proofErr w:type="spellEnd"/>
      <w:r w:rsidRPr="00AE3A89">
        <w:t>=5 kat olarak belirlendiği,</w:t>
      </w:r>
    </w:p>
    <w:p w:rsidR="00AE3A89" w:rsidRPr="00AE3A89" w:rsidRDefault="00AE3A89" w:rsidP="00AE3A89">
      <w:pPr>
        <w:ind w:firstLine="709"/>
        <w:jc w:val="both"/>
      </w:pPr>
    </w:p>
    <w:p w:rsidR="00AE3A89" w:rsidRPr="00AE3A89" w:rsidRDefault="00AE3A89" w:rsidP="00AE3A89">
      <w:pPr>
        <w:ind w:firstLine="709"/>
        <w:jc w:val="both"/>
      </w:pPr>
      <w:r w:rsidRPr="00AE3A89">
        <w:t xml:space="preserve">Plan notlarının, "1- Bu plan ve plan notlarında belirtilmeyen konularda, 1/25000 ölçekli 2023 Başkent Ankara nazım imar planı hükümleri ile 3194 sayılı İmar Kanunu ve ilgili yönetmelik hükümleri geçerlidir. 2- Eğitim Alanında; Milli Eğitim Bakanlığı tarafından bölgesel ihtiyaçlar göz önünde bulundurularak belirlenen, okul öncesi eğitim (Anaokulu), ilkokul ve ortaokul yapılabilir. 3-Eğitim Alanında yapılaşma koşulları, Emsal=l.20 </w:t>
      </w:r>
      <w:proofErr w:type="spellStart"/>
      <w:r w:rsidRPr="00AE3A89">
        <w:t>Yençok</w:t>
      </w:r>
      <w:proofErr w:type="spellEnd"/>
      <w:r w:rsidRPr="00AE3A89">
        <w:t>=5 Kat olacaktır. 4- Eğitim Alanının "en az %25'i" tören alanı ve açık alan olarak bırakılacaktır. 5- İmar Plana esas sondajlı jeolojik-</w:t>
      </w:r>
      <w:proofErr w:type="spellStart"/>
      <w:r w:rsidRPr="00AE3A89">
        <w:t>jeoteknik</w:t>
      </w:r>
      <w:proofErr w:type="spellEnd"/>
      <w:r w:rsidRPr="00AE3A89">
        <w:t xml:space="preserve"> etüt raporu ve parsel bazında zemin etütleri onaylanmadan inşaat uygulamasına geçilemez, ruhsat verilemez." şeklinde düzenlendiği,</w:t>
      </w:r>
    </w:p>
    <w:p w:rsidR="00AE3A89" w:rsidRPr="00AE3A89" w:rsidRDefault="00AE3A89" w:rsidP="00AE3A89">
      <w:pPr>
        <w:ind w:firstLine="709"/>
        <w:jc w:val="both"/>
      </w:pPr>
    </w:p>
    <w:p w:rsidR="005B2B24" w:rsidRPr="00AE3A89" w:rsidRDefault="00AE3A89" w:rsidP="00AE3A89">
      <w:pPr>
        <w:ind w:firstLine="709"/>
        <w:jc w:val="both"/>
      </w:pPr>
      <w:r w:rsidRPr="00AE3A89">
        <w:t xml:space="preserve">Hususları tespit edilmiş olup, Çankaya İlçesi </w:t>
      </w:r>
      <w:proofErr w:type="spellStart"/>
      <w:r w:rsidRPr="00AE3A89">
        <w:t>Yakupabdal</w:t>
      </w:r>
      <w:proofErr w:type="spellEnd"/>
      <w:r w:rsidRPr="00AE3A89">
        <w:t xml:space="preserve"> Mahallesi 106 ada 48 parsel ile 134 ada 14 parsellerde “1/5000 ölçekli Nazım ve 1/1000 ölçekli Uygulama İmar Planı" teklifinin “</w:t>
      </w:r>
      <w:proofErr w:type="spellStart"/>
      <w:r w:rsidRPr="00AE3A89">
        <w:t>onayı”</w:t>
      </w:r>
      <w:r w:rsidR="00330DDB" w:rsidRPr="00AE3A89">
        <w:t>na</w:t>
      </w:r>
      <w:proofErr w:type="spellEnd"/>
      <w:r w:rsidR="00330DDB" w:rsidRPr="00AE3A89">
        <w:t xml:space="preserve"> </w:t>
      </w:r>
      <w:r w:rsidR="007473AD" w:rsidRPr="00AE3A89">
        <w:t>ilişkin</w:t>
      </w:r>
      <w:r w:rsidR="000523CF" w:rsidRPr="00AE3A89">
        <w:t xml:space="preserve"> </w:t>
      </w:r>
      <w:r w:rsidR="005B2B24" w:rsidRPr="00AE3A89">
        <w:t>İmar ve Bayındırlık Komisyonu Raporu oylanarak oy</w:t>
      </w:r>
      <w:r w:rsidR="00A542E9" w:rsidRPr="00AE3A89">
        <w:t>birliği</w:t>
      </w:r>
      <w:r w:rsidR="005B2B24" w:rsidRPr="00AE3A89">
        <w:t xml:space="preserve"> ile kabul edildi.</w:t>
      </w:r>
    </w:p>
    <w:p w:rsidR="005B2B24" w:rsidRPr="00AE3A89" w:rsidRDefault="005B2B24" w:rsidP="005B2B24">
      <w:pPr>
        <w:ind w:firstLine="708"/>
        <w:jc w:val="both"/>
      </w:pPr>
    </w:p>
    <w:p w:rsidR="00B21BFA" w:rsidRPr="00AE3A89" w:rsidRDefault="00B21BFA" w:rsidP="005B2B24">
      <w:pPr>
        <w:ind w:firstLine="708"/>
        <w:jc w:val="both"/>
      </w:pPr>
    </w:p>
    <w:p w:rsidR="004348F5" w:rsidRPr="00AE3A89" w:rsidRDefault="004348F5" w:rsidP="005B2B24">
      <w:pPr>
        <w:ind w:firstLine="708"/>
        <w:jc w:val="both"/>
      </w:pPr>
    </w:p>
    <w:p w:rsidR="000F71FA" w:rsidRPr="00AE3A89" w:rsidRDefault="000F71FA" w:rsidP="005B2B24">
      <w:pPr>
        <w:ind w:firstLine="708"/>
        <w:jc w:val="both"/>
      </w:pPr>
    </w:p>
    <w:p w:rsidR="002B0FB5" w:rsidRPr="00AE3A89" w:rsidRDefault="002B0FB5" w:rsidP="005B2B24">
      <w:pPr>
        <w:ind w:firstLine="708"/>
        <w:jc w:val="both"/>
      </w:pPr>
    </w:p>
    <w:p w:rsidR="005E0DE6" w:rsidRPr="00AE3A89" w:rsidRDefault="005E0DE6" w:rsidP="005B2B24">
      <w:pPr>
        <w:ind w:firstLine="708"/>
        <w:jc w:val="both"/>
      </w:pPr>
    </w:p>
    <w:p w:rsidR="00813EFA" w:rsidRPr="00AE3A89" w:rsidRDefault="00813EFA" w:rsidP="005B2B24">
      <w:pPr>
        <w:ind w:firstLine="708"/>
        <w:jc w:val="both"/>
      </w:pPr>
    </w:p>
    <w:tbl>
      <w:tblPr>
        <w:tblW w:w="9356" w:type="dxa"/>
        <w:jc w:val="center"/>
        <w:tblLook w:val="04A0"/>
      </w:tblPr>
      <w:tblGrid>
        <w:gridCol w:w="3147"/>
        <w:gridCol w:w="3147"/>
        <w:gridCol w:w="3062"/>
      </w:tblGrid>
      <w:tr w:rsidR="00813EFA" w:rsidRPr="00AE3A89" w:rsidTr="00813EFA">
        <w:trPr>
          <w:trHeight w:val="594"/>
          <w:jc w:val="center"/>
        </w:trPr>
        <w:tc>
          <w:tcPr>
            <w:tcW w:w="3147" w:type="dxa"/>
            <w:hideMark/>
          </w:tcPr>
          <w:p w:rsidR="00813EFA" w:rsidRPr="00AE3A89" w:rsidRDefault="00813EFA">
            <w:pPr>
              <w:autoSpaceDE w:val="0"/>
              <w:autoSpaceDN w:val="0"/>
              <w:adjustRightInd w:val="0"/>
              <w:jc w:val="center"/>
              <w:rPr>
                <w:color w:val="000000"/>
              </w:rPr>
            </w:pPr>
            <w:r w:rsidRPr="00AE3A89">
              <w:rPr>
                <w:color w:val="000000"/>
              </w:rPr>
              <w:t>Fatih ÜNAL</w:t>
            </w:r>
          </w:p>
          <w:p w:rsidR="00813EFA" w:rsidRPr="00AE3A89" w:rsidRDefault="00813EFA">
            <w:pPr>
              <w:autoSpaceDE w:val="0"/>
              <w:autoSpaceDN w:val="0"/>
              <w:adjustRightInd w:val="0"/>
              <w:jc w:val="center"/>
              <w:rPr>
                <w:color w:val="000000"/>
              </w:rPr>
            </w:pPr>
            <w:r w:rsidRPr="00AE3A89">
              <w:rPr>
                <w:color w:val="000000"/>
              </w:rPr>
              <w:t>Meclis 1.Başkan V.</w:t>
            </w:r>
          </w:p>
        </w:tc>
        <w:tc>
          <w:tcPr>
            <w:tcW w:w="3147" w:type="dxa"/>
            <w:vAlign w:val="center"/>
            <w:hideMark/>
          </w:tcPr>
          <w:p w:rsidR="00813EFA" w:rsidRPr="00AE3A89" w:rsidRDefault="00813EFA">
            <w:pPr>
              <w:autoSpaceDE w:val="0"/>
              <w:autoSpaceDN w:val="0"/>
              <w:adjustRightInd w:val="0"/>
              <w:jc w:val="center"/>
              <w:rPr>
                <w:color w:val="000000"/>
              </w:rPr>
            </w:pPr>
            <w:r w:rsidRPr="00AE3A89">
              <w:rPr>
                <w:color w:val="000000"/>
              </w:rPr>
              <w:t>Ali YILDIRIM</w:t>
            </w:r>
          </w:p>
          <w:p w:rsidR="00813EFA" w:rsidRPr="00AE3A89" w:rsidRDefault="00813EFA">
            <w:pPr>
              <w:tabs>
                <w:tab w:val="left" w:pos="3268"/>
              </w:tabs>
              <w:jc w:val="center"/>
              <w:rPr>
                <w:color w:val="000000"/>
              </w:rPr>
            </w:pPr>
            <w:r w:rsidRPr="00AE3A89">
              <w:rPr>
                <w:color w:val="000000"/>
              </w:rPr>
              <w:t xml:space="preserve">Divan </w:t>
            </w:r>
            <w:proofErr w:type="gramStart"/>
            <w:r w:rsidRPr="00AE3A89">
              <w:rPr>
                <w:color w:val="000000"/>
              </w:rPr>
              <w:t>Katibi</w:t>
            </w:r>
            <w:proofErr w:type="gramEnd"/>
          </w:p>
        </w:tc>
        <w:tc>
          <w:tcPr>
            <w:tcW w:w="3062" w:type="dxa"/>
            <w:vAlign w:val="center"/>
            <w:hideMark/>
          </w:tcPr>
          <w:p w:rsidR="00813EFA" w:rsidRPr="00AE3A89" w:rsidRDefault="00813EFA">
            <w:pPr>
              <w:autoSpaceDE w:val="0"/>
              <w:autoSpaceDN w:val="0"/>
              <w:adjustRightInd w:val="0"/>
              <w:jc w:val="center"/>
              <w:rPr>
                <w:color w:val="000000"/>
              </w:rPr>
            </w:pPr>
            <w:r w:rsidRPr="00AE3A89">
              <w:rPr>
                <w:color w:val="000000"/>
              </w:rPr>
              <w:t>Naci BAYANLI</w:t>
            </w:r>
          </w:p>
          <w:p w:rsidR="00813EFA" w:rsidRPr="00AE3A89" w:rsidRDefault="00813EFA">
            <w:pPr>
              <w:autoSpaceDE w:val="0"/>
              <w:autoSpaceDN w:val="0"/>
              <w:adjustRightInd w:val="0"/>
              <w:jc w:val="center"/>
              <w:rPr>
                <w:color w:val="000000"/>
              </w:rPr>
            </w:pPr>
            <w:r w:rsidRPr="00AE3A89">
              <w:rPr>
                <w:color w:val="000000"/>
              </w:rPr>
              <w:t xml:space="preserve">Divan </w:t>
            </w:r>
            <w:proofErr w:type="gramStart"/>
            <w:r w:rsidRPr="00AE3A89">
              <w:rPr>
                <w:color w:val="000000"/>
              </w:rPr>
              <w:t>Katibi</w:t>
            </w:r>
            <w:proofErr w:type="gramEnd"/>
          </w:p>
        </w:tc>
      </w:tr>
    </w:tbl>
    <w:p w:rsidR="00813EFA" w:rsidRDefault="00813EFA"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635698">
      <w:pPr>
        <w:jc w:val="both"/>
      </w:pPr>
    </w:p>
    <w:p w:rsidR="00A65542" w:rsidRDefault="00A65542" w:rsidP="00A65542">
      <w:pPr>
        <w:tabs>
          <w:tab w:val="center" w:pos="4748"/>
          <w:tab w:val="left" w:pos="5430"/>
        </w:tabs>
        <w:jc w:val="both"/>
      </w:pPr>
    </w:p>
    <w:p w:rsidR="00A65542" w:rsidRPr="003B0AF0" w:rsidRDefault="00A65542" w:rsidP="00A65542">
      <w:pPr>
        <w:tabs>
          <w:tab w:val="center" w:pos="4748"/>
          <w:tab w:val="left" w:pos="5430"/>
        </w:tabs>
        <w:jc w:val="center"/>
      </w:pPr>
      <w:r w:rsidRPr="003B0AF0">
        <w:t>T.C.</w:t>
      </w:r>
    </w:p>
    <w:p w:rsidR="00A65542" w:rsidRPr="003B0AF0" w:rsidRDefault="00A65542" w:rsidP="00A65542">
      <w:pPr>
        <w:jc w:val="center"/>
      </w:pPr>
      <w:r w:rsidRPr="003B0AF0">
        <w:t>ANKARA BÜYÜKŞEHİR BELEDİYE MECLİSİ</w:t>
      </w:r>
    </w:p>
    <w:p w:rsidR="00A65542" w:rsidRDefault="00A65542" w:rsidP="00A65542">
      <w:pPr>
        <w:jc w:val="center"/>
      </w:pPr>
      <w:r w:rsidRPr="003B0AF0">
        <w:t>İmar ve Bayındırlık Komisyonu Raporu</w:t>
      </w:r>
    </w:p>
    <w:p w:rsidR="00A65542" w:rsidRDefault="00A65542" w:rsidP="00A65542">
      <w:pPr>
        <w:jc w:val="center"/>
      </w:pPr>
    </w:p>
    <w:p w:rsidR="00A65542" w:rsidRPr="00EC4B67" w:rsidRDefault="00A65542" w:rsidP="00A65542">
      <w:pPr>
        <w:jc w:val="center"/>
      </w:pPr>
      <w:r w:rsidRPr="003B0AF0">
        <w:t xml:space="preserve">Rapor No: </w:t>
      </w:r>
      <w:r>
        <w:t>114</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A65542" w:rsidRPr="002E7E7C" w:rsidRDefault="00A65542" w:rsidP="00A65542">
      <w:pPr>
        <w:jc w:val="center"/>
      </w:pPr>
    </w:p>
    <w:p w:rsidR="00A65542" w:rsidRDefault="00A65542" w:rsidP="00A65542">
      <w:pPr>
        <w:pStyle w:val="Balk7"/>
        <w:jc w:val="center"/>
        <w:rPr>
          <w:b/>
          <w:bCs/>
        </w:rPr>
      </w:pPr>
      <w:r w:rsidRPr="003B0AF0">
        <w:t>BÜYÜKŞEHİR BELEDİYE MECLİSİ BAŞKANLIĞINA</w:t>
      </w:r>
    </w:p>
    <w:p w:rsidR="00A65542" w:rsidRDefault="00A65542" w:rsidP="00A65542">
      <w:pPr>
        <w:jc w:val="both"/>
      </w:pPr>
    </w:p>
    <w:p w:rsidR="00A65542" w:rsidRDefault="00A65542" w:rsidP="00A65542">
      <w:pPr>
        <w:jc w:val="both"/>
      </w:pPr>
    </w:p>
    <w:p w:rsidR="00A65542" w:rsidRPr="00EC4B67" w:rsidRDefault="00A65542" w:rsidP="00A65542">
      <w:pPr>
        <w:ind w:firstLine="709"/>
        <w:jc w:val="both"/>
      </w:pPr>
      <w:r w:rsidRPr="00EC4B67">
        <w:t xml:space="preserve">Çankaya İlçesi </w:t>
      </w:r>
      <w:proofErr w:type="spellStart"/>
      <w:r w:rsidRPr="00EC4B67">
        <w:t>Yakupabdal</w:t>
      </w:r>
      <w:proofErr w:type="spellEnd"/>
      <w:r w:rsidRPr="00EC4B67">
        <w:t xml:space="preserve"> Mahallesi 134 ada 14 parsel ve 106 ada 48 parselin “Eğitim Alanı” tanımlı 1/5000 ve 1/1000 ölçekli imar plan değişikliğine ilişkin Büyükşehir Belediye Meclisinin 10.04.2021 tarih ve 12. gündem maddesi olarak komisyonumuza havale edilen dosya incelendi.</w:t>
      </w:r>
    </w:p>
    <w:p w:rsidR="00A65542" w:rsidRPr="00EC4B67" w:rsidRDefault="00A65542" w:rsidP="00A65542">
      <w:pPr>
        <w:ind w:firstLine="709"/>
        <w:jc w:val="both"/>
      </w:pPr>
    </w:p>
    <w:p w:rsidR="00A65542" w:rsidRDefault="00A65542" w:rsidP="00A65542">
      <w:pPr>
        <w:ind w:firstLine="709"/>
        <w:jc w:val="both"/>
      </w:pPr>
      <w:r w:rsidRPr="00EC4B67">
        <w:t>Komisyonumuzca yapılan incelemeler neticesinde; Ankara Valiliği Milli Eğitim Müdürlüğünün 24.02.2021 tarihli ve 56248838-21215267 sayılı yazısında, Başbakanlık açıklaması doğrultusunda, orta vadeli program ile ikili öğretimin sonlandırılarak tekli öğretime geçilmesinin planlandığı, ik</w:t>
      </w:r>
      <w:r>
        <w:t>ili</w:t>
      </w:r>
      <w:r w:rsidRPr="00EC4B67">
        <w:t xml:space="preserve"> öğretim yapıldığı anlaşılan Çankaya İlçesi </w:t>
      </w:r>
      <w:proofErr w:type="spellStart"/>
      <w:r w:rsidRPr="00EC4B67">
        <w:t>Yakupbdal</w:t>
      </w:r>
      <w:proofErr w:type="spellEnd"/>
      <w:r w:rsidRPr="00EC4B67">
        <w:t xml:space="preserve"> Mahallesinde, tekli öğretime </w:t>
      </w:r>
      <w:r>
        <w:t xml:space="preserve">geçilebilmesi için </w:t>
      </w:r>
      <w:proofErr w:type="gramStart"/>
      <w:r>
        <w:t xml:space="preserve">ihtiyacın  </w:t>
      </w:r>
      <w:proofErr w:type="spellStart"/>
      <w:r w:rsidRPr="00EC4B67">
        <w:t>aci</w:t>
      </w:r>
      <w:r>
        <w:t>l</w:t>
      </w:r>
      <w:r w:rsidRPr="00EC4B67">
        <w:t>iyeti</w:t>
      </w:r>
      <w:proofErr w:type="spellEnd"/>
      <w:proofErr w:type="gramEnd"/>
      <w:r w:rsidRPr="00EC4B67">
        <w:t xml:space="preserve"> dikkate alınarak en kısa zamanda yeni eğitim binası yapılabilmesi amacıyla çalışmalara başlanıldığı belirtilerek, bu kapsamda, Çankaya İlçesi </w:t>
      </w:r>
      <w:proofErr w:type="spellStart"/>
      <w:r w:rsidRPr="00EC4B67">
        <w:t>Yakupabdal</w:t>
      </w:r>
      <w:proofErr w:type="spellEnd"/>
      <w:r w:rsidRPr="00EC4B67">
        <w:t xml:space="preserve"> Mahallesi 134 ada 14 parsel ve 106 ada 48 parselin "Eğitim Alanı" tanımlı 1/5000 ölçekli Nazım İmar Planı ve 1/1000 ölçekli Uygulama imar Planının </w:t>
      </w:r>
      <w:r>
        <w:t>yapılması talep edildiği,</w:t>
      </w:r>
    </w:p>
    <w:p w:rsidR="00A65542" w:rsidRPr="00EC4B67" w:rsidRDefault="00A65542" w:rsidP="00A65542">
      <w:pPr>
        <w:ind w:firstLine="709"/>
        <w:jc w:val="both"/>
      </w:pPr>
    </w:p>
    <w:p w:rsidR="00A65542" w:rsidRDefault="00A65542" w:rsidP="00A65542">
      <w:pPr>
        <w:ind w:firstLine="709"/>
        <w:jc w:val="both"/>
      </w:pPr>
      <w:r w:rsidRPr="00EC4B67">
        <w:t>Başkanlığımızca yapılan incelemede;</w:t>
      </w:r>
    </w:p>
    <w:p w:rsidR="00A65542" w:rsidRPr="00EC4B67" w:rsidRDefault="00A65542" w:rsidP="00A65542">
      <w:pPr>
        <w:ind w:firstLine="709"/>
        <w:jc w:val="both"/>
      </w:pPr>
    </w:p>
    <w:p w:rsidR="00A65542" w:rsidRDefault="00A65542" w:rsidP="00A65542">
      <w:pPr>
        <w:ind w:firstLine="709"/>
        <w:jc w:val="both"/>
      </w:pPr>
      <w:proofErr w:type="gramStart"/>
      <w:r w:rsidRPr="00EC4B67">
        <w:t>Söz konusu mahallenin merkezini ve yakın çevresini içine alan onaylı bir imar planı bulunmamakla birlikte "</w:t>
      </w:r>
      <w:proofErr w:type="spellStart"/>
      <w:r w:rsidRPr="00EC4B67">
        <w:t>Yakupabdal</w:t>
      </w:r>
      <w:proofErr w:type="spellEnd"/>
      <w:r w:rsidRPr="00EC4B67">
        <w:t xml:space="preserve"> KDGPA İmar Planı" çalışmalarına başlanmış olduğu; planlanması ön</w:t>
      </w:r>
      <w:r>
        <w:t>görülen alanın içerisinde kalan,</w:t>
      </w:r>
      <w:r w:rsidRPr="00EC4B67">
        <w:t xml:space="preserve"> Mera Vasıflı Arazilerin, tasarıma dâhil edilmesi amacıyla, 4342 sayı</w:t>
      </w:r>
      <w:r>
        <w:t>lı</w:t>
      </w:r>
      <w:r w:rsidRPr="00EC4B67">
        <w:t xml:space="preserve"> Mera Kanununun 14. maddesi (d) bendi kapsamında gerekli olan tahsis amacı değişikliğinin, İl Mera Komisyonunda uygun görülmüş olmasına rağmen, 2018/8 Genelge kapsamında görüş alınmak üzere Tarım ve Orman Bakanlığına gönderildiği, ancak Bakanlığın olumlu kurum görüşünün Başkanlığımıza iletilmediği, bu sebepten imar planı çalışmalarımızın henüz tamamlanamadığı; konu ile ilgili olarak en son, "Tarım ve Orman Bakanlığı, Bitkisel Üretim Genel Müdürlüğü, Çayır Mera ve Yem Bitkileri Daire Başkanlığına, 05.03.2021/59311 tarih/sayılı" yazı ile Daire Başkanlığımızca tekrar görüş sorulduğu,</w:t>
      </w:r>
      <w:proofErr w:type="gramEnd"/>
    </w:p>
    <w:p w:rsidR="00A65542" w:rsidRPr="00EC4B67" w:rsidRDefault="00A65542" w:rsidP="00A65542">
      <w:pPr>
        <w:ind w:firstLine="709"/>
        <w:jc w:val="both"/>
      </w:pPr>
    </w:p>
    <w:p w:rsidR="00A65542" w:rsidRDefault="00A65542" w:rsidP="00A65542">
      <w:pPr>
        <w:ind w:firstLine="709"/>
        <w:jc w:val="both"/>
      </w:pPr>
      <w:proofErr w:type="gramStart"/>
      <w:r w:rsidRPr="00EC4B67">
        <w:t xml:space="preserve">Ancak </w:t>
      </w:r>
      <w:proofErr w:type="spellStart"/>
      <w:r w:rsidRPr="00EC4B67">
        <w:t>Yakupabdal</w:t>
      </w:r>
      <w:proofErr w:type="spellEnd"/>
      <w:r w:rsidRPr="00EC4B67">
        <w:t xml:space="preserve"> Mahallesinde bulunan ve İl Mera Komisyonunun 26.09.2019 tarih ve 2019/14 sayılı kara</w:t>
      </w:r>
      <w:r>
        <w:t>rı</w:t>
      </w:r>
      <w:r w:rsidRPr="00EC4B67">
        <w:t xml:space="preserve"> ve Valilik Makamının 13.11.2019 tarih ve E.3487430</w:t>
      </w:r>
      <w:r>
        <w:t xml:space="preserve"> </w:t>
      </w:r>
      <w:r w:rsidRPr="00EC4B67">
        <w:t>sayı</w:t>
      </w:r>
      <w:r>
        <w:t>lı</w:t>
      </w:r>
      <w:r w:rsidRPr="00EC4B67">
        <w:t xml:space="preserve"> Olur'u ile tahsis amacı değişikliği gerçekleşen eski mera vasıflı 543 ve 338 parsellerin eğitim hizmetlerinde kullan</w:t>
      </w:r>
      <w:r>
        <w:t>ılm</w:t>
      </w:r>
      <w:r w:rsidRPr="00EC4B67">
        <w:t>ak üzere Milli Eğitim Bakanlığına tahsisinin ve ifraz işlemlerinin tamamlanmış olduğu,</w:t>
      </w:r>
      <w:proofErr w:type="gramEnd"/>
    </w:p>
    <w:p w:rsidR="00A65542" w:rsidRPr="00EC4B67" w:rsidRDefault="00A65542" w:rsidP="00A65542">
      <w:pPr>
        <w:ind w:firstLine="709"/>
        <w:jc w:val="both"/>
      </w:pPr>
    </w:p>
    <w:p w:rsidR="00A65542" w:rsidRDefault="00A65542" w:rsidP="00A65542">
      <w:pPr>
        <w:ind w:firstLine="709"/>
        <w:jc w:val="both"/>
      </w:pPr>
      <w:r w:rsidRPr="00EC4B67">
        <w:t>Milli Eğirim Bakanlığınca Okul inşa edilmesi planlanan söz konusu alanların, 134 ada 14 parsel ve 106 ada 48 parsel olarak ifraz işlemlerinin de tamamlandığı ve ilgideki yazının ekinde aplikasyon krokileri ile tapu kayıt örneklerinin gönderildiği,</w:t>
      </w:r>
    </w:p>
    <w:p w:rsidR="00A65542" w:rsidRPr="00EC4B67" w:rsidRDefault="00A65542" w:rsidP="00A65542">
      <w:pPr>
        <w:ind w:firstLine="709"/>
        <w:jc w:val="both"/>
      </w:pPr>
    </w:p>
    <w:p w:rsidR="00A65542" w:rsidRDefault="00A65542" w:rsidP="00A65542">
      <w:pPr>
        <w:ind w:firstLine="709"/>
        <w:jc w:val="both"/>
      </w:pPr>
      <w:r w:rsidRPr="00EC4B67">
        <w:t>İlgi yazı ve ekleri doğrultusunda Başkanlığımızca hazırlanan 1/5000 ölçekli Nazım İmar Planı ve 1/1000 ölçekli Uygulama İmar Planı tekliflerinde, 106 ada 48 parsel üzerinde 5000 m</w:t>
      </w:r>
      <w:r w:rsidRPr="00EC4B67">
        <w:rPr>
          <w:vertAlign w:val="superscript"/>
        </w:rPr>
        <w:t>2</w:t>
      </w:r>
      <w:r w:rsidRPr="00EC4B67">
        <w:t xml:space="preserve"> Eğitim Alanı, 134 ada 14 parsel üzerinde ise 3000 m</w:t>
      </w:r>
      <w:r w:rsidRPr="00EC4B67">
        <w:rPr>
          <w:vertAlign w:val="superscript"/>
        </w:rPr>
        <w:t>2</w:t>
      </w:r>
      <w:r w:rsidRPr="00EC4B67">
        <w:t xml:space="preserve"> Eğitim Alanı planlandığı,</w:t>
      </w:r>
    </w:p>
    <w:p w:rsidR="00A65542" w:rsidRDefault="00A65542" w:rsidP="00A65542">
      <w:pPr>
        <w:ind w:firstLine="709"/>
        <w:jc w:val="both"/>
      </w:pPr>
    </w:p>
    <w:p w:rsidR="00A65542" w:rsidRDefault="00A65542" w:rsidP="00A65542">
      <w:pPr>
        <w:ind w:firstLine="709"/>
        <w:jc w:val="both"/>
      </w:pPr>
    </w:p>
    <w:p w:rsidR="00A65542" w:rsidRDefault="00A65542" w:rsidP="00A65542">
      <w:pPr>
        <w:ind w:firstLine="709"/>
        <w:jc w:val="both"/>
      </w:pPr>
    </w:p>
    <w:p w:rsidR="00A65542" w:rsidRDefault="00A65542" w:rsidP="00A65542">
      <w:pPr>
        <w:ind w:firstLine="709"/>
        <w:jc w:val="both"/>
      </w:pPr>
    </w:p>
    <w:p w:rsidR="00A65542" w:rsidRPr="003B0AF0" w:rsidRDefault="00A65542" w:rsidP="00A65542">
      <w:pPr>
        <w:tabs>
          <w:tab w:val="center" w:pos="4748"/>
          <w:tab w:val="left" w:pos="5430"/>
        </w:tabs>
        <w:jc w:val="center"/>
      </w:pPr>
      <w:r w:rsidRPr="003B0AF0">
        <w:lastRenderedPageBreak/>
        <w:t>T.C.</w:t>
      </w:r>
    </w:p>
    <w:p w:rsidR="00A65542" w:rsidRPr="003B0AF0" w:rsidRDefault="00A65542" w:rsidP="00A65542">
      <w:pPr>
        <w:jc w:val="center"/>
      </w:pPr>
      <w:r w:rsidRPr="003B0AF0">
        <w:t>ANKARA BÜYÜKŞEHİR BELEDİYE MECLİSİ</w:t>
      </w:r>
    </w:p>
    <w:p w:rsidR="00A65542" w:rsidRDefault="00A65542" w:rsidP="00A65542">
      <w:pPr>
        <w:jc w:val="center"/>
      </w:pPr>
      <w:r w:rsidRPr="003B0AF0">
        <w:t>İmar ve Bayındırlık Komisyonu Raporu</w:t>
      </w:r>
    </w:p>
    <w:p w:rsidR="00A65542" w:rsidRDefault="00A65542" w:rsidP="00A65542">
      <w:pPr>
        <w:jc w:val="center"/>
      </w:pPr>
    </w:p>
    <w:p w:rsidR="00A65542" w:rsidRPr="00EC4B67" w:rsidRDefault="00A65542" w:rsidP="00A65542">
      <w:pPr>
        <w:jc w:val="center"/>
      </w:pPr>
      <w:r w:rsidRPr="003B0AF0">
        <w:t xml:space="preserve">Rapor No: </w:t>
      </w:r>
      <w:r>
        <w:t>114</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A65542" w:rsidRPr="002E7E7C" w:rsidRDefault="00A65542" w:rsidP="00A65542">
      <w:pPr>
        <w:jc w:val="center"/>
      </w:pPr>
    </w:p>
    <w:p w:rsidR="00A65542" w:rsidRDefault="00A65542" w:rsidP="00A65542">
      <w:pPr>
        <w:pStyle w:val="Balk7"/>
        <w:jc w:val="center"/>
      </w:pPr>
      <w:r>
        <w:t>-2-</w:t>
      </w:r>
    </w:p>
    <w:p w:rsidR="00A65542" w:rsidRDefault="00A65542" w:rsidP="00A65542"/>
    <w:p w:rsidR="00A65542" w:rsidRDefault="00A65542" w:rsidP="00A65542"/>
    <w:p w:rsidR="00A65542" w:rsidRPr="00EC4B67" w:rsidRDefault="00A65542" w:rsidP="00A65542">
      <w:pPr>
        <w:ind w:firstLine="709"/>
        <w:jc w:val="both"/>
      </w:pPr>
    </w:p>
    <w:p w:rsidR="00A65542" w:rsidRDefault="00A65542" w:rsidP="00A65542">
      <w:pPr>
        <w:ind w:firstLine="709"/>
        <w:jc w:val="both"/>
      </w:pPr>
      <w:r w:rsidRPr="00EC4B67">
        <w:t>Ankara Valiliği İl Milli Eğitim Müdürlüğünce tarafımıza gönderilen 18.09.2008 tarih ve 1775 sayılı yazı gereğince, 1/1000 ölçekli uygulama imar planı</w:t>
      </w:r>
      <w:r>
        <w:t>nda yapılaşma koşularının, 7000</w:t>
      </w:r>
      <w:r w:rsidRPr="00EC4B67">
        <w:t>m</w:t>
      </w:r>
      <w:r w:rsidRPr="00EC4B67">
        <w:rPr>
          <w:vertAlign w:val="superscript"/>
        </w:rPr>
        <w:t>2</w:t>
      </w:r>
      <w:r w:rsidRPr="00EC4B67">
        <w:t xml:space="preserve">' den küçük eğitim alanları için </w:t>
      </w:r>
      <w:r>
        <w:t>uygun görülen E=1</w:t>
      </w:r>
      <w:r w:rsidRPr="00EC4B67">
        <w:t xml:space="preserve">.20 </w:t>
      </w:r>
      <w:proofErr w:type="spellStart"/>
      <w:r w:rsidRPr="00EC4B67">
        <w:t>Yençok</w:t>
      </w:r>
      <w:proofErr w:type="spellEnd"/>
      <w:r w:rsidRPr="00EC4B67">
        <w:t>=5 kat olarak belirlendiği,</w:t>
      </w:r>
    </w:p>
    <w:p w:rsidR="00A65542" w:rsidRPr="00EC4B67" w:rsidRDefault="00A65542" w:rsidP="00A65542">
      <w:pPr>
        <w:ind w:firstLine="709"/>
        <w:jc w:val="both"/>
      </w:pPr>
    </w:p>
    <w:p w:rsidR="00A65542" w:rsidRDefault="00A65542" w:rsidP="00A65542">
      <w:pPr>
        <w:ind w:firstLine="709"/>
        <w:jc w:val="both"/>
      </w:pPr>
      <w:r w:rsidRPr="00EC4B67">
        <w:t>Plan notlarının, "1- Bu plan ve plan notlarında belirtilmeyen konularda, 1/25000 ölçekli 2023 Başkent Ankara nazım imar planı hükümleri ile 3194 sayı</w:t>
      </w:r>
      <w:r>
        <w:t>lı</w:t>
      </w:r>
      <w:r w:rsidRPr="00EC4B67">
        <w:t xml:space="preserve"> İmar Kanunu ve ilgili yönetmelik hükümleri geçerlidir. 2- Eğitim Alanında; Milli Eğitim Bakanlığı tarafından bölgesel ihtiyaçlar göz önünde bulundurularak belirlenen, okul öncesi eğitim (Anaokulu), ilkokul ve ortaokul yapılabilir. 3-Eğitim Alanında yapılaşma koşulla</w:t>
      </w:r>
      <w:r>
        <w:t>rı</w:t>
      </w:r>
      <w:r w:rsidRPr="00EC4B67">
        <w:t xml:space="preserve">, Emsal=l.20 </w:t>
      </w:r>
      <w:proofErr w:type="spellStart"/>
      <w:r w:rsidRPr="00EC4B67">
        <w:t>Yençok</w:t>
      </w:r>
      <w:proofErr w:type="spellEnd"/>
      <w:r w:rsidRPr="00EC4B67">
        <w:t>=5 Kat olacaktır. 4- Eğitim Alanının "en az %25'i" tören alanı ve açık alan olarak bırakılacaktır. 5- İmar Plana esas sondajlı jeolojik-</w:t>
      </w:r>
      <w:proofErr w:type="spellStart"/>
      <w:r w:rsidRPr="00EC4B67">
        <w:t>jeoteknik</w:t>
      </w:r>
      <w:proofErr w:type="spellEnd"/>
      <w:r w:rsidRPr="00EC4B67">
        <w:t xml:space="preserve"> etüt raporu ve parsel bazında zemin etütleri onaylanmadan inşaat uygulamasına geçilemez, ruhsat verilemez." şeklinde düzenlendiği,</w:t>
      </w:r>
    </w:p>
    <w:p w:rsidR="00A65542" w:rsidRPr="00EC4B67" w:rsidRDefault="00A65542" w:rsidP="00A65542">
      <w:pPr>
        <w:ind w:firstLine="709"/>
        <w:jc w:val="both"/>
      </w:pPr>
    </w:p>
    <w:p w:rsidR="00A65542" w:rsidRPr="00EC4B67" w:rsidRDefault="00A65542" w:rsidP="00A65542">
      <w:pPr>
        <w:ind w:firstLine="709"/>
        <w:jc w:val="both"/>
      </w:pPr>
      <w:r w:rsidRPr="00EC4B67">
        <w:t>Hususları tespit edilmiş olup,</w:t>
      </w:r>
      <w:r>
        <w:t xml:space="preserve"> Çankaya İlçesi</w:t>
      </w:r>
      <w:r w:rsidRPr="00EC4B67">
        <w:t xml:space="preserve"> </w:t>
      </w:r>
      <w:proofErr w:type="spellStart"/>
      <w:r w:rsidRPr="00EC4B67">
        <w:t>Yakupabdal</w:t>
      </w:r>
      <w:proofErr w:type="spellEnd"/>
      <w:r w:rsidRPr="00EC4B67">
        <w:t xml:space="preserve"> Mahallesi 106 ada 48 parsel ile 134 ada 14 parseller</w:t>
      </w:r>
      <w:r>
        <w:t>d</w:t>
      </w:r>
      <w:r w:rsidRPr="00EC4B67">
        <w:t xml:space="preserve">e </w:t>
      </w:r>
      <w:r>
        <w:t>“</w:t>
      </w:r>
      <w:r w:rsidRPr="00EC4B67">
        <w:t>1/5000 ölçekli Nazım ve 1/1000 ölçekli</w:t>
      </w:r>
      <w:r>
        <w:t xml:space="preserve"> Uygulama İmar Planı" teklifinin “onayı” komisyonumuzca oybirliği ile uygun görülmüştür.</w:t>
      </w:r>
    </w:p>
    <w:p w:rsidR="00A65542" w:rsidRDefault="00A65542" w:rsidP="00A65542">
      <w:pPr>
        <w:ind w:firstLine="709"/>
        <w:jc w:val="both"/>
      </w:pPr>
    </w:p>
    <w:p w:rsidR="00A65542" w:rsidRPr="002E7E7C" w:rsidRDefault="00A65542" w:rsidP="00A65542">
      <w:pPr>
        <w:ind w:firstLine="709"/>
        <w:jc w:val="both"/>
      </w:pPr>
      <w:r w:rsidRPr="002E7E7C">
        <w:t>Raporumuz Büyükşehir Belediye Meclisinin onayına arz olunur.</w:t>
      </w:r>
    </w:p>
    <w:p w:rsidR="00A65542" w:rsidRPr="00D17AB0" w:rsidRDefault="00A65542" w:rsidP="00A65542">
      <w:pPr>
        <w:ind w:firstLine="709"/>
        <w:jc w:val="both"/>
      </w:pPr>
    </w:p>
    <w:p w:rsidR="00A65542" w:rsidRPr="00604721" w:rsidRDefault="00A65542" w:rsidP="00A65542">
      <w:pPr>
        <w:jc w:val="both"/>
      </w:pPr>
    </w:p>
    <w:p w:rsidR="00A65542" w:rsidRDefault="00A65542" w:rsidP="00A65542">
      <w:pPr>
        <w:jc w:val="both"/>
      </w:pPr>
      <w:r>
        <w:t xml:space="preserve">            Mehmet Emin AYAZ               </w:t>
      </w:r>
      <w:r>
        <w:tab/>
        <w:t xml:space="preserve"> Gürkan DEMİRKESEN   </w:t>
      </w:r>
      <w:r>
        <w:tab/>
      </w:r>
      <w:r>
        <w:tab/>
      </w:r>
      <w:proofErr w:type="spellStart"/>
      <w:r>
        <w:t>Atila</w:t>
      </w:r>
      <w:proofErr w:type="spellEnd"/>
      <w:r>
        <w:t xml:space="preserve"> ÇELİK</w:t>
      </w:r>
    </w:p>
    <w:p w:rsidR="00A65542" w:rsidRDefault="00A65542" w:rsidP="00A6554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65542" w:rsidRDefault="00A65542" w:rsidP="00A65542">
      <w:pPr>
        <w:tabs>
          <w:tab w:val="left" w:pos="8508"/>
        </w:tabs>
        <w:jc w:val="both"/>
      </w:pPr>
      <w:r>
        <w:t xml:space="preserve">          </w:t>
      </w:r>
    </w:p>
    <w:p w:rsidR="00A65542" w:rsidRDefault="00A65542" w:rsidP="00A65542">
      <w:pPr>
        <w:tabs>
          <w:tab w:val="left" w:pos="8508"/>
        </w:tabs>
        <w:jc w:val="both"/>
      </w:pPr>
    </w:p>
    <w:p w:rsidR="00A65542" w:rsidRDefault="00A65542" w:rsidP="00A65542">
      <w:pPr>
        <w:tabs>
          <w:tab w:val="left" w:pos="8508"/>
        </w:tabs>
        <w:jc w:val="both"/>
      </w:pPr>
    </w:p>
    <w:p w:rsidR="00A65542" w:rsidRDefault="00A65542" w:rsidP="00A6554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65542" w:rsidRDefault="00A65542" w:rsidP="00A65542">
      <w:pPr>
        <w:ind w:firstLine="708"/>
        <w:jc w:val="both"/>
      </w:pPr>
      <w:r>
        <w:t>Üye</w:t>
      </w:r>
      <w:r>
        <w:tab/>
      </w:r>
      <w:r>
        <w:tab/>
      </w:r>
      <w:r>
        <w:tab/>
      </w:r>
      <w:r>
        <w:tab/>
      </w:r>
      <w:r>
        <w:tab/>
        <w:t xml:space="preserve">          Üye</w:t>
      </w:r>
      <w:r>
        <w:tab/>
      </w:r>
      <w:r>
        <w:tab/>
      </w:r>
      <w:r>
        <w:tab/>
      </w:r>
      <w:r>
        <w:tab/>
        <w:t xml:space="preserve">    Üye</w:t>
      </w:r>
    </w:p>
    <w:p w:rsidR="00A65542" w:rsidRDefault="00A65542" w:rsidP="00A65542">
      <w:pPr>
        <w:jc w:val="both"/>
      </w:pPr>
    </w:p>
    <w:p w:rsidR="00A65542" w:rsidRDefault="00A65542" w:rsidP="00A65542">
      <w:pPr>
        <w:jc w:val="both"/>
      </w:pPr>
    </w:p>
    <w:p w:rsidR="00A65542" w:rsidRDefault="00A65542" w:rsidP="00A65542">
      <w:pPr>
        <w:jc w:val="both"/>
      </w:pPr>
    </w:p>
    <w:p w:rsidR="00A65542" w:rsidRDefault="00A65542" w:rsidP="00A6554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65542" w:rsidRDefault="00A65542" w:rsidP="00A65542">
      <w:pPr>
        <w:jc w:val="both"/>
      </w:pPr>
      <w:r>
        <w:t xml:space="preserve">        Üye</w:t>
      </w:r>
      <w:r>
        <w:tab/>
      </w:r>
      <w:r>
        <w:tab/>
      </w:r>
      <w:r>
        <w:tab/>
      </w:r>
      <w:r>
        <w:tab/>
      </w:r>
      <w:r>
        <w:tab/>
      </w:r>
      <w:r>
        <w:tab/>
        <w:t>Üye</w:t>
      </w:r>
      <w:r>
        <w:tab/>
      </w:r>
      <w:r>
        <w:tab/>
      </w:r>
      <w:r>
        <w:tab/>
      </w:r>
      <w:r>
        <w:tab/>
        <w:t xml:space="preserve">      Üye</w:t>
      </w:r>
      <w:r>
        <w:tab/>
      </w:r>
    </w:p>
    <w:p w:rsidR="00A65542" w:rsidRPr="00AE3A89" w:rsidRDefault="00A65542" w:rsidP="00635698">
      <w:pPr>
        <w:jc w:val="both"/>
      </w:pPr>
    </w:p>
    <w:sectPr w:rsidR="00A65542" w:rsidRPr="00AE3A8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619F9"/>
    <w:multiLevelType w:val="hybridMultilevel"/>
    <w:tmpl w:val="1010BAD6"/>
    <w:lvl w:ilvl="0" w:tplc="C1D0E13A">
      <w:start w:val="1"/>
      <w:numFmt w:val="decimal"/>
      <w:suff w:val="space"/>
      <w:lvlText w:val="%1-"/>
      <w:lvlJc w:val="left"/>
      <w:pPr>
        <w:ind w:left="1211" w:hanging="360"/>
      </w:pPr>
      <w:rPr>
        <w:rFonts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8C5885"/>
    <w:multiLevelType w:val="hybridMultilevel"/>
    <w:tmpl w:val="8B502764"/>
    <w:lvl w:ilvl="0" w:tplc="6916FF8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AF137D0"/>
    <w:multiLevelType w:val="hybridMultilevel"/>
    <w:tmpl w:val="2E526FC0"/>
    <w:lvl w:ilvl="0" w:tplc="B9383EA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2"/>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7"/>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8"/>
  </w:num>
  <w:num w:numId="31">
    <w:abstractNumId w:val="46"/>
  </w:num>
  <w:num w:numId="32">
    <w:abstractNumId w:val="20"/>
  </w:num>
  <w:num w:numId="33">
    <w:abstractNumId w:val="9"/>
  </w:num>
  <w:num w:numId="34">
    <w:abstractNumId w:val="33"/>
  </w:num>
  <w:num w:numId="35">
    <w:abstractNumId w:val="35"/>
  </w:num>
  <w:num w:numId="36">
    <w:abstractNumId w:val="0"/>
  </w:num>
  <w:num w:numId="37">
    <w:abstractNumId w:val="28"/>
  </w:num>
  <w:num w:numId="38">
    <w:abstractNumId w:val="15"/>
  </w:num>
  <w:num w:numId="39">
    <w:abstractNumId w:val="4"/>
  </w:num>
  <w:num w:numId="40">
    <w:abstractNumId w:val="16"/>
  </w:num>
  <w:num w:numId="41">
    <w:abstractNumId w:val="14"/>
  </w:num>
  <w:num w:numId="42">
    <w:abstractNumId w:val="7"/>
  </w:num>
  <w:num w:numId="43">
    <w:abstractNumId w:val="13"/>
  </w:num>
  <w:num w:numId="44">
    <w:abstractNumId w:val="31"/>
  </w:num>
  <w:num w:numId="45">
    <w:abstractNumId w:val="1"/>
  </w:num>
  <w:num w:numId="46">
    <w:abstractNumId w:val="10"/>
  </w:num>
  <w:num w:numId="47">
    <w:abstractNumId w:val="6"/>
  </w:num>
  <w:num w:numId="48">
    <w:abstractNumId w:val="11"/>
  </w:num>
  <w:num w:numId="49">
    <w:abstractNumId w:val="3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1FA"/>
    <w:rsid w:val="000F7E3C"/>
    <w:rsid w:val="0010059A"/>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AB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0DDB"/>
    <w:rsid w:val="003311B8"/>
    <w:rsid w:val="00332125"/>
    <w:rsid w:val="00333777"/>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8F5"/>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6DCA"/>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854"/>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77DE1"/>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73AD"/>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5542"/>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3A8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45D6"/>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2CDE"/>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5975"/>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7F0"/>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F89C-D510-4258-82A1-EAD6B1DC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1163</Words>
  <Characters>8175</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2021-05-27T08:43:00Z</cp:lastPrinted>
  <dcterms:created xsi:type="dcterms:W3CDTF">2021-05-27T10:20:00Z</dcterms:created>
  <dcterms:modified xsi:type="dcterms:W3CDTF">2021-05-30T09:42:00Z</dcterms:modified>
</cp:coreProperties>
</file>