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304FEB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3228AC">
        <w:t xml:space="preserve"> </w:t>
      </w:r>
      <w:r w:rsidR="00FC2F0B">
        <w:t>397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FC2F0B">
        <w:t xml:space="preserve">              08</w:t>
      </w:r>
      <w:r>
        <w:t>.</w:t>
      </w:r>
      <w:r w:rsidR="003228AC">
        <w:t>0</w:t>
      </w:r>
      <w:r w:rsidR="00FC2F0B">
        <w:t>3</w:t>
      </w:r>
      <w:r>
        <w:t>.20</w:t>
      </w:r>
      <w:r w:rsidR="003228AC">
        <w:t>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76026D">
      <w:pPr>
        <w:ind w:left="2844" w:right="543" w:firstLine="696"/>
      </w:pPr>
      <w:r>
        <w:t xml:space="preserve">        K A R A R</w:t>
      </w: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304FEB" w:rsidRPr="00FC2F0B" w:rsidRDefault="00FC2F0B" w:rsidP="00FC2F0B">
      <w:pPr>
        <w:ind w:right="-1" w:firstLine="708"/>
        <w:jc w:val="both"/>
      </w:pPr>
      <w:r w:rsidRPr="00FC2F0B">
        <w:t>EGO Genel Müdürlüğü bünyesinde mevcut norm kadro sayısına uygun olarak 1 adet Genel Müdür Yardımcısı kadrosu ihdas edilmesine</w:t>
      </w:r>
      <w:r w:rsidR="0076026D" w:rsidRPr="00FC2F0B">
        <w:t xml:space="preserve"> ilişkin </w:t>
      </w:r>
      <w:r w:rsidRPr="00FC2F0B">
        <w:t>EGO Genel Müdürlüğünün</w:t>
      </w:r>
      <w:r w:rsidR="00304FEB" w:rsidRPr="00FC2F0B">
        <w:t xml:space="preserve"> </w:t>
      </w:r>
      <w:r w:rsidRPr="00FC2F0B">
        <w:t>8815</w:t>
      </w:r>
      <w:r w:rsidR="0076026D" w:rsidRPr="00FC2F0B">
        <w:t xml:space="preserve"> Sayılı yazısı Büy</w:t>
      </w:r>
      <w:r w:rsidR="00304FEB" w:rsidRPr="00FC2F0B">
        <w:t xml:space="preserve">ükşehir Belediye Meclisimizin </w:t>
      </w:r>
      <w:r w:rsidRPr="00FC2F0B">
        <w:t>08.03.2021</w:t>
      </w:r>
      <w:r w:rsidR="0076026D" w:rsidRPr="00FC2F0B">
        <w:t xml:space="preserve"> tarihli toplantısında okundu.</w:t>
      </w:r>
    </w:p>
    <w:p w:rsidR="00304FEB" w:rsidRPr="00FC2F0B" w:rsidRDefault="00304FEB" w:rsidP="00FC2F0B">
      <w:pPr>
        <w:ind w:right="-1" w:firstLine="708"/>
        <w:jc w:val="both"/>
      </w:pPr>
    </w:p>
    <w:p w:rsidR="00FC2F0B" w:rsidRDefault="0076026D" w:rsidP="00FC2F0B">
      <w:pPr>
        <w:ind w:right="-1" w:firstLine="708"/>
        <w:jc w:val="both"/>
      </w:pPr>
      <w:proofErr w:type="gramStart"/>
      <w:r w:rsidRPr="00FC2F0B">
        <w:t xml:space="preserve">Konunun Komisyona gönderilmeden görüşülüp karara bağlanmasını isteyen Meclis </w:t>
      </w:r>
      <w:r w:rsidR="00304FEB" w:rsidRPr="00FC2F0B">
        <w:t>1.Başkan Vekili</w:t>
      </w:r>
      <w:r w:rsidRPr="00FC2F0B">
        <w:t xml:space="preserve"> </w:t>
      </w:r>
      <w:r w:rsidR="00304FEB" w:rsidRPr="00FC2F0B">
        <w:t xml:space="preserve">Fatih </w:t>
      </w:r>
      <w:proofErr w:type="spellStart"/>
      <w:r w:rsidR="00304FEB" w:rsidRPr="00FC2F0B">
        <w:t>ÜNAL’ın</w:t>
      </w:r>
      <w:proofErr w:type="spellEnd"/>
      <w:r w:rsidRPr="00FC2F0B">
        <w:t xml:space="preserve"> şifahi önerisinin kabulü ile konu üzerinde yapılan görüşmelerden sonra; </w:t>
      </w:r>
      <w:r w:rsidR="00FC2F0B" w:rsidRPr="00FC2F0B">
        <w:t>EGO Genel Müdürlüğünün norm kadroları İçişleri Bakanlığı ve Aile, Çalışma ve Sosyal Hizmetler Bakanlığı (Devlet Personel Başkanlığı) tarafından müştereken hazırlanan 22.07.2007 tarih ve 26442 sayılı Resmi Gazete'de yayımlanarak yürürlüğe giren "</w:t>
      </w:r>
      <w:r w:rsidR="00FC2F0B" w:rsidRPr="00FC2F0B">
        <w:rPr>
          <w:rStyle w:val="GvdemetniKalntalik"/>
          <w:sz w:val="24"/>
          <w:szCs w:val="24"/>
        </w:rPr>
        <w:t xml:space="preserve">Belediye ve Bağlı Kuruluşları ile Mahalli İdare Birlikleri Norm Kadro İlke ve Standartlarına Dair Yönetmelik" </w:t>
      </w:r>
      <w:r w:rsidR="00FC2F0B" w:rsidRPr="00FC2F0B">
        <w:t>hükümlerine göre oluşturulmuş ve en son 22.05.2016 tarih ve 29719 sayılı Resmi Gazete'de yayımlanan "</w:t>
      </w:r>
      <w:r w:rsidR="00FC2F0B" w:rsidRPr="00FC2F0B">
        <w:rPr>
          <w:rStyle w:val="GvdemetniKalntalik"/>
          <w:sz w:val="24"/>
          <w:szCs w:val="24"/>
        </w:rPr>
        <w:t>Belediye ve Bağlı Kuruluşları ile Mahalli İdare Birlikleri Norm Kadro İlke ve Standartlarına Dair Yönetmelikte Değişiklik Yapılmasına İlişkin Yönetmelik"</w:t>
      </w:r>
      <w:r w:rsidR="00FC2F0B" w:rsidRPr="00FC2F0B">
        <w:t xml:space="preserve"> hükümlerine göre norm kadro sayıları yeniden düzenlendiği;</w:t>
      </w:r>
      <w:proofErr w:type="gramEnd"/>
    </w:p>
    <w:p w:rsidR="00FC2F0B" w:rsidRPr="00FC2F0B" w:rsidRDefault="00FC2F0B" w:rsidP="00FC2F0B">
      <w:pPr>
        <w:ind w:right="-1" w:firstLine="708"/>
        <w:jc w:val="both"/>
      </w:pPr>
    </w:p>
    <w:p w:rsidR="00FC2F0B" w:rsidRDefault="00FC2F0B" w:rsidP="00FC2F0B">
      <w:pPr>
        <w:pStyle w:val="Gvdemetni1"/>
        <w:shd w:val="clear" w:color="auto" w:fill="auto"/>
        <w:spacing w:after="0" w:line="240" w:lineRule="auto"/>
        <w:ind w:left="20" w:right="-1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C2F0B">
        <w:rPr>
          <w:rFonts w:ascii="Times New Roman" w:hAnsi="Times New Roman" w:cs="Times New Roman"/>
          <w:sz w:val="24"/>
          <w:szCs w:val="24"/>
        </w:rPr>
        <w:t xml:space="preserve">Mezkûr yönetmelik hükümleri doğrultusunda </w:t>
      </w:r>
      <w:r w:rsidR="00716E9A" w:rsidRPr="00FC2F0B">
        <w:t>EGO Genel Müdürlüğünün</w:t>
      </w:r>
      <w:r w:rsidRPr="00FC2F0B">
        <w:rPr>
          <w:rFonts w:ascii="Times New Roman" w:hAnsi="Times New Roman" w:cs="Times New Roman"/>
          <w:sz w:val="24"/>
          <w:szCs w:val="24"/>
        </w:rPr>
        <w:t xml:space="preserve"> mevcut kadro</w:t>
      </w:r>
      <w:r w:rsidR="00716E9A">
        <w:rPr>
          <w:rFonts w:ascii="Times New Roman" w:hAnsi="Times New Roman" w:cs="Times New Roman"/>
          <w:sz w:val="24"/>
          <w:szCs w:val="24"/>
        </w:rPr>
        <w:t xml:space="preserve"> ve sayılarına</w:t>
      </w:r>
      <w:r w:rsidRPr="00FC2F0B">
        <w:rPr>
          <w:rFonts w:ascii="Times New Roman" w:hAnsi="Times New Roman" w:cs="Times New Roman"/>
          <w:sz w:val="24"/>
          <w:szCs w:val="24"/>
        </w:rPr>
        <w:t xml:space="preserve"> uygun olarak, faaliyet alanlarının gerekliliğine uygun, hizmetlerin etkin, verimli ve süratli sonuç almaya yönelik yürütülebilmesi için bir Genel Müdür Yardımcısı kadrosunun ihdasına ihtiyaç duyulmuştur. </w:t>
      </w:r>
    </w:p>
    <w:p w:rsidR="00716E9A" w:rsidRPr="00FC2F0B" w:rsidRDefault="00716E9A" w:rsidP="00FC2F0B">
      <w:pPr>
        <w:pStyle w:val="Gvdemetni1"/>
        <w:shd w:val="clear" w:color="auto" w:fill="auto"/>
        <w:spacing w:after="0" w:line="240" w:lineRule="auto"/>
        <w:ind w:left="20" w:right="-1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F45719" w:rsidRDefault="00716E9A" w:rsidP="00FC2F0B">
      <w:pPr>
        <w:pStyle w:val="Gvdemetni1"/>
        <w:shd w:val="clear" w:color="auto" w:fill="auto"/>
        <w:spacing w:after="0" w:line="240" w:lineRule="auto"/>
        <w:ind w:left="20" w:right="-1" w:firstLine="68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Bu nedenle; </w:t>
      </w:r>
      <w:r w:rsidR="00FC2F0B" w:rsidRPr="00FC2F0B">
        <w:rPr>
          <w:rFonts w:ascii="Times New Roman" w:hAnsi="Times New Roman" w:cs="Times New Roman"/>
          <w:sz w:val="24"/>
          <w:szCs w:val="24"/>
        </w:rPr>
        <w:t xml:space="preserve">EGO Genel Müdürlüğü bünyesinde mevcut norm kadro </w:t>
      </w:r>
      <w:r w:rsidR="0033794B" w:rsidRPr="00FC2F0B">
        <w:rPr>
          <w:rFonts w:ascii="Times New Roman" w:hAnsi="Times New Roman" w:cs="Times New Roman"/>
          <w:sz w:val="24"/>
          <w:szCs w:val="24"/>
        </w:rPr>
        <w:t>sayı</w:t>
      </w:r>
      <w:r w:rsidR="0033794B">
        <w:rPr>
          <w:rFonts w:ascii="Times New Roman" w:hAnsi="Times New Roman" w:cs="Times New Roman"/>
          <w:sz w:val="24"/>
          <w:szCs w:val="24"/>
        </w:rPr>
        <w:t>sına</w:t>
      </w:r>
      <w:r w:rsidR="0033794B" w:rsidRPr="00FC2F0B">
        <w:rPr>
          <w:rFonts w:ascii="Times New Roman" w:hAnsi="Times New Roman" w:cs="Times New Roman"/>
          <w:sz w:val="24"/>
          <w:szCs w:val="24"/>
        </w:rPr>
        <w:t xml:space="preserve"> </w:t>
      </w:r>
      <w:r w:rsidR="00FC2F0B" w:rsidRPr="00FC2F0B">
        <w:rPr>
          <w:rFonts w:ascii="Times New Roman" w:hAnsi="Times New Roman" w:cs="Times New Roman"/>
          <w:sz w:val="24"/>
          <w:szCs w:val="24"/>
        </w:rPr>
        <w:t xml:space="preserve">uygun olarak bir adet Genel Müdür Yardımcısı kadrosu ihdas edilmesine ilişkin </w:t>
      </w:r>
      <w:r w:rsidR="0076026D" w:rsidRPr="00FC2F0B">
        <w:rPr>
          <w:rFonts w:ascii="Times New Roman" w:hAnsi="Times New Roman" w:cs="Times New Roman"/>
          <w:sz w:val="24"/>
          <w:szCs w:val="24"/>
        </w:rPr>
        <w:t>teklif oylanarak oybirliğiyle kabul edildi.</w:t>
      </w:r>
    </w:p>
    <w:p w:rsidR="00304FEB" w:rsidRDefault="00304FEB" w:rsidP="00FC2F0B">
      <w:pPr>
        <w:ind w:right="-1" w:firstLine="708"/>
        <w:jc w:val="both"/>
      </w:pPr>
    </w:p>
    <w:p w:rsidR="00F45719" w:rsidRDefault="00F45719" w:rsidP="00B85B77">
      <w:pPr>
        <w:ind w:firstLine="708"/>
        <w:jc w:val="both"/>
      </w:pPr>
    </w:p>
    <w:p w:rsidR="00304FEB" w:rsidRDefault="00304FE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9A2F97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F45719" w:rsidRDefault="00C3700F" w:rsidP="009A2F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9A2F97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9A2F9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FC2F0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FC2F0B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F056A8" w:rsidRDefault="00F45719" w:rsidP="00304FEB">
      <w:pPr>
        <w:autoSpaceDE w:val="0"/>
        <w:autoSpaceDN w:val="0"/>
        <w:adjustRightInd w:val="0"/>
      </w:pP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430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0A27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3794B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E9A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5E8C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3A7E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2F0B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GvdemetniKalntalik">
    <w:name w:val="Gövde metni + Kalın;İtalik"/>
    <w:basedOn w:val="Gvdemetni0"/>
    <w:rsid w:val="00FC2F0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B748-E454-42A3-AAEE-4CE440E7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4</cp:revision>
  <cp:lastPrinted>2021-03-10T10:28:00Z</cp:lastPrinted>
  <dcterms:created xsi:type="dcterms:W3CDTF">2021-03-10T08:04:00Z</dcterms:created>
  <dcterms:modified xsi:type="dcterms:W3CDTF">2021-03-10T10:30:00Z</dcterms:modified>
</cp:coreProperties>
</file>