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806EB1" w:rsidRDefault="00806EB1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3A4E70" w:rsidRDefault="003A4E70" w:rsidP="002856BD">
      <w:pPr>
        <w:tabs>
          <w:tab w:val="left" w:pos="1935"/>
        </w:tabs>
        <w:jc w:val="both"/>
      </w:pPr>
    </w:p>
    <w:p w:rsidR="00806EB1" w:rsidRDefault="002856BD" w:rsidP="00841632">
      <w:pPr>
        <w:jc w:val="both"/>
      </w:pPr>
      <w:r>
        <w:t>Karar No:</w:t>
      </w:r>
      <w:r w:rsidR="00384324">
        <w:t>136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17436F">
        <w:t>14</w:t>
      </w:r>
      <w:r>
        <w:t>.</w:t>
      </w:r>
      <w:r w:rsidR="007E5923">
        <w:t>01</w:t>
      </w:r>
      <w:r w:rsidR="007E7FE3">
        <w:t>.20</w:t>
      </w:r>
      <w:r w:rsidR="00AE60B0">
        <w:t>2</w:t>
      </w:r>
      <w:r w:rsidR="007E5923">
        <w:t>1</w:t>
      </w:r>
    </w:p>
    <w:p w:rsidR="003A4E70" w:rsidRDefault="003A4E70" w:rsidP="00841632">
      <w:pPr>
        <w:jc w:val="both"/>
      </w:pPr>
    </w:p>
    <w:p w:rsidR="003A4E70" w:rsidRDefault="003A4E70" w:rsidP="00841632">
      <w:pPr>
        <w:jc w:val="both"/>
      </w:pPr>
    </w:p>
    <w:p w:rsidR="00812E56" w:rsidRDefault="00812E56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3A4E70" w:rsidRDefault="003A4E70" w:rsidP="00BE12F2">
      <w:pPr>
        <w:ind w:left="2844" w:right="543" w:firstLine="696"/>
      </w:pPr>
    </w:p>
    <w:p w:rsidR="001D5E5F" w:rsidRDefault="001D5E5F" w:rsidP="00857690">
      <w:pPr>
        <w:ind w:right="543"/>
      </w:pPr>
    </w:p>
    <w:p w:rsidR="00857690" w:rsidRPr="006C37D4" w:rsidRDefault="00857690" w:rsidP="00857690">
      <w:pPr>
        <w:ind w:right="543"/>
      </w:pPr>
    </w:p>
    <w:p w:rsidR="001D5E5F" w:rsidRPr="005D769A" w:rsidRDefault="001D5E5F" w:rsidP="00715503">
      <w:pPr>
        <w:ind w:left="2844" w:right="543" w:firstLine="696"/>
        <w:jc w:val="both"/>
      </w:pPr>
    </w:p>
    <w:p w:rsidR="00644C36" w:rsidRPr="005D769A" w:rsidRDefault="00384324" w:rsidP="00715503">
      <w:pPr>
        <w:ind w:firstLine="708"/>
        <w:jc w:val="both"/>
      </w:pPr>
      <w:r w:rsidRPr="00946244">
        <w:t xml:space="preserve">Belediyemiz tarafından sosyal yardım amaçlı gıda paketi verilen ihtiyaç sahiplerinden </w:t>
      </w:r>
      <w:proofErr w:type="spellStart"/>
      <w:r w:rsidRPr="00946244">
        <w:t>çölyak</w:t>
      </w:r>
      <w:proofErr w:type="spellEnd"/>
      <w:r w:rsidRPr="00946244">
        <w:t xml:space="preserve"> hastası olanların tespit edilerek, gıda paketlerine glütensiz ürünlerden ilave edilmesine</w:t>
      </w:r>
      <w:r w:rsidRPr="005D769A">
        <w:t xml:space="preserve"> </w:t>
      </w:r>
      <w:r w:rsidR="00CF16A6" w:rsidRPr="005D769A">
        <w:t xml:space="preserve">ilişkin </w:t>
      </w:r>
      <w:r w:rsidR="003E5686" w:rsidRPr="002A62FC">
        <w:t>Sosyal İşler</w:t>
      </w:r>
      <w:r w:rsidR="003E5686" w:rsidRPr="005D769A">
        <w:t xml:space="preserve"> </w:t>
      </w:r>
      <w:r w:rsidR="001D5E5F" w:rsidRPr="005D769A">
        <w:t xml:space="preserve">Komisyonunun </w:t>
      </w:r>
      <w:r w:rsidR="0068616A" w:rsidRPr="005D769A">
        <w:t>2</w:t>
      </w:r>
      <w:r w:rsidR="00DB20B2" w:rsidRPr="005D769A">
        <w:t>8</w:t>
      </w:r>
      <w:r w:rsidR="00CF16A6" w:rsidRPr="005D769A">
        <w:t>.1</w:t>
      </w:r>
      <w:r w:rsidR="007E5923" w:rsidRPr="005D769A">
        <w:t>2</w:t>
      </w:r>
      <w:r w:rsidR="00CF16A6" w:rsidRPr="005D769A">
        <w:t xml:space="preserve">.2020 gün ve </w:t>
      </w:r>
      <w:r>
        <w:t>26</w:t>
      </w:r>
      <w:r w:rsidR="00CF16A6" w:rsidRPr="005D769A">
        <w:t xml:space="preserve"> sayılı raporu Büyükşehir Belediye Meclisimizin </w:t>
      </w:r>
      <w:r w:rsidR="001D5E5F" w:rsidRPr="005D769A">
        <w:t>1</w:t>
      </w:r>
      <w:r w:rsidR="0017436F" w:rsidRPr="005D769A">
        <w:t>4</w:t>
      </w:r>
      <w:r w:rsidR="001D5E5F" w:rsidRPr="005D769A">
        <w:t>.</w:t>
      </w:r>
      <w:r w:rsidR="007E5923" w:rsidRPr="005D769A">
        <w:t>01</w:t>
      </w:r>
      <w:r w:rsidR="001D5E5F" w:rsidRPr="005D769A">
        <w:t>.202</w:t>
      </w:r>
      <w:r w:rsidR="007E5923" w:rsidRPr="005D769A">
        <w:t>1</w:t>
      </w:r>
      <w:r w:rsidR="00CF16A6" w:rsidRPr="005D769A">
        <w:t xml:space="preserve"> tarihli toplantısında okundu.</w:t>
      </w:r>
    </w:p>
    <w:p w:rsidR="009F67D8" w:rsidRPr="005D769A" w:rsidRDefault="009F67D8" w:rsidP="00715503">
      <w:pPr>
        <w:ind w:firstLine="708"/>
        <w:jc w:val="both"/>
      </w:pPr>
    </w:p>
    <w:p w:rsidR="009F67D8" w:rsidRPr="005D769A" w:rsidRDefault="003E6C7A" w:rsidP="00F01475">
      <w:pPr>
        <w:pStyle w:val="GvdeMetni"/>
        <w:ind w:firstLine="708"/>
      </w:pPr>
      <w:proofErr w:type="gramStart"/>
      <w:r w:rsidRPr="005D769A">
        <w:t>Konu üzerinde yapılan görüşmelerden sonra</w:t>
      </w:r>
      <w:r w:rsidR="00D26498" w:rsidRPr="005D769A">
        <w:t>;</w:t>
      </w:r>
      <w:r w:rsidR="006C37D4" w:rsidRPr="005D769A">
        <w:rPr>
          <w:rStyle w:val="GvdeMetniChar"/>
        </w:rPr>
        <w:t xml:space="preserve"> </w:t>
      </w:r>
      <w:r w:rsidR="00384324">
        <w:t xml:space="preserve">Belediyemiz tarafından sosyal amaçlı gıda paketi verilen ihtiyaç sahiplerinden </w:t>
      </w:r>
      <w:proofErr w:type="spellStart"/>
      <w:r w:rsidR="00384324">
        <w:t>Çölyak</w:t>
      </w:r>
      <w:proofErr w:type="spellEnd"/>
      <w:r w:rsidR="00384324">
        <w:t xml:space="preserve"> hastası olanlar veya evinde </w:t>
      </w:r>
      <w:proofErr w:type="spellStart"/>
      <w:r w:rsidR="00384324">
        <w:t>Çölyak</w:t>
      </w:r>
      <w:proofErr w:type="spellEnd"/>
      <w:r w:rsidR="00384324">
        <w:t xml:space="preserve"> hastası bulunanların Sosyal Hizmetler Dairesi tarafından tespit edilerek, verilen gıda paketlerine Belediyemize bağlı Ankara Halk Ekmek ve Un Fabrikaları A.Ş. tarafından üretilip satışa sunulan </w:t>
      </w:r>
      <w:proofErr w:type="spellStart"/>
      <w:r w:rsidR="00384324">
        <w:t>glutensiz</w:t>
      </w:r>
      <w:proofErr w:type="spellEnd"/>
      <w:r w:rsidR="00384324">
        <w:t xml:space="preserve"> un ve ürünlerden ilave edilmesine</w:t>
      </w:r>
      <w:r w:rsidR="00F7298A" w:rsidRPr="005D769A">
        <w:t xml:space="preserve"> </w:t>
      </w:r>
      <w:r w:rsidR="00312E5F" w:rsidRPr="005D769A">
        <w:t>ilişkin</w:t>
      </w:r>
      <w:r w:rsidR="00DC6790" w:rsidRPr="005D769A">
        <w:rPr>
          <w:rStyle w:val="FontStyle18"/>
          <w:sz w:val="24"/>
          <w:szCs w:val="24"/>
        </w:rPr>
        <w:t xml:space="preserve"> </w:t>
      </w:r>
      <w:r w:rsidR="003E5686" w:rsidRPr="002A62FC">
        <w:t>Sosyal İşler</w:t>
      </w:r>
      <w:r w:rsidR="003E5686" w:rsidRPr="005D769A">
        <w:t xml:space="preserve"> </w:t>
      </w:r>
      <w:r w:rsidR="00764C12" w:rsidRPr="005D769A">
        <w:t>Komisyonu</w:t>
      </w:r>
      <w:r w:rsidR="001D5E5F" w:rsidRPr="005D769A">
        <w:t xml:space="preserve"> Raporu</w:t>
      </w:r>
      <w:r w:rsidR="00E16633" w:rsidRPr="005D769A">
        <w:t xml:space="preserve"> </w:t>
      </w:r>
      <w:r w:rsidR="000C604D" w:rsidRPr="005D769A">
        <w:t>oylanarak oy</w:t>
      </w:r>
      <w:r w:rsidR="006C37D4" w:rsidRPr="005D769A">
        <w:t>birliği</w:t>
      </w:r>
      <w:proofErr w:type="gramEnd"/>
      <w:r w:rsidR="00CC045E" w:rsidRPr="005D769A">
        <w:t xml:space="preserve"> ile</w:t>
      </w:r>
      <w:r w:rsidR="000C604D" w:rsidRPr="005D769A">
        <w:t xml:space="preserve"> kabul edildi.</w:t>
      </w:r>
    </w:p>
    <w:p w:rsidR="009F67D8" w:rsidRPr="0017436F" w:rsidRDefault="009F67D8" w:rsidP="006C37D4">
      <w:pPr>
        <w:pStyle w:val="Style3"/>
        <w:widowControl/>
        <w:spacing w:line="240" w:lineRule="auto"/>
      </w:pPr>
    </w:p>
    <w:p w:rsidR="00465CC6" w:rsidRPr="003D4B21" w:rsidRDefault="00465CC6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1262B8" w:rsidRDefault="001262B8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3A4E70" w:rsidRDefault="003A4E70" w:rsidP="00BE12F2">
      <w:pPr>
        <w:ind w:firstLine="709"/>
        <w:jc w:val="both"/>
      </w:pPr>
    </w:p>
    <w:p w:rsidR="00724E3E" w:rsidRDefault="00724E3E" w:rsidP="00724E3E">
      <w:pPr>
        <w:ind w:firstLine="708"/>
        <w:jc w:val="both"/>
      </w:pPr>
    </w:p>
    <w:p w:rsidR="00724E3E" w:rsidRDefault="00724E3E" w:rsidP="00724E3E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24E3E" w:rsidTr="00724E3E">
        <w:trPr>
          <w:trHeight w:val="594"/>
          <w:jc w:val="center"/>
        </w:trPr>
        <w:tc>
          <w:tcPr>
            <w:tcW w:w="3147" w:type="dxa"/>
            <w:hideMark/>
          </w:tcPr>
          <w:p w:rsidR="00724E3E" w:rsidRDefault="00724E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724E3E" w:rsidRDefault="00724E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24E3E" w:rsidRDefault="00724E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724E3E" w:rsidRDefault="00724E3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24E3E" w:rsidRDefault="00724E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M.Kürşad</w:t>
            </w:r>
            <w:proofErr w:type="spellEnd"/>
            <w:r>
              <w:rPr>
                <w:color w:val="000000"/>
              </w:rPr>
              <w:t xml:space="preserve"> KOÇAK</w:t>
            </w:r>
          </w:p>
          <w:p w:rsidR="00724E3E" w:rsidRDefault="00724E3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Pr="002A62FC" w:rsidRDefault="00224EEE" w:rsidP="00224EEE">
      <w:pPr>
        <w:jc w:val="center"/>
      </w:pPr>
      <w:r w:rsidRPr="002A62FC">
        <w:lastRenderedPageBreak/>
        <w:t>T.C.</w:t>
      </w:r>
    </w:p>
    <w:p w:rsidR="00224EEE" w:rsidRPr="002A62FC" w:rsidRDefault="00224EEE" w:rsidP="00224EEE">
      <w:pPr>
        <w:jc w:val="center"/>
      </w:pPr>
      <w:r w:rsidRPr="002A62FC">
        <w:t>ANKARA BÜYÜKŞEHİR BELEDİYE MECLİSİ</w:t>
      </w:r>
    </w:p>
    <w:p w:rsidR="00224EEE" w:rsidRDefault="00224EEE" w:rsidP="00224EEE">
      <w:pPr>
        <w:jc w:val="center"/>
      </w:pPr>
      <w:r w:rsidRPr="002A62FC">
        <w:t>Sosyal İşler Komisyonu Raporu.</w:t>
      </w:r>
    </w:p>
    <w:p w:rsidR="00224EEE" w:rsidRDefault="00224EEE" w:rsidP="00224EEE">
      <w:pPr>
        <w:jc w:val="center"/>
      </w:pPr>
    </w:p>
    <w:p w:rsidR="00224EEE" w:rsidRDefault="00224EEE" w:rsidP="00224EEE">
      <w:pPr>
        <w:jc w:val="both"/>
      </w:pPr>
      <w:r w:rsidRPr="002A62FC">
        <w:t xml:space="preserve">Rapor No: </w:t>
      </w:r>
      <w:r>
        <w:t>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28.12.2020</w:t>
      </w: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center"/>
      </w:pPr>
      <w:r w:rsidRPr="002A62FC">
        <w:t>BÜYÜKŞEHİR BELEDİYE MECLİSİ BAŞKANLIĞINA</w:t>
      </w:r>
    </w:p>
    <w:p w:rsidR="00224EEE" w:rsidRDefault="00224EEE" w:rsidP="00224EEE">
      <w:pPr>
        <w:jc w:val="center"/>
      </w:pPr>
    </w:p>
    <w:p w:rsidR="00224EEE" w:rsidRDefault="00224EEE" w:rsidP="00224EEE">
      <w:pPr>
        <w:pStyle w:val="GvdeMetni"/>
        <w:ind w:firstLine="708"/>
      </w:pPr>
    </w:p>
    <w:p w:rsidR="00224EEE" w:rsidRDefault="00224EEE" w:rsidP="00224EEE">
      <w:pPr>
        <w:pStyle w:val="GvdeMetni"/>
        <w:ind w:firstLine="708"/>
      </w:pPr>
    </w:p>
    <w:p w:rsidR="00224EEE" w:rsidRPr="00D0706F" w:rsidRDefault="00224EEE" w:rsidP="00224EEE">
      <w:pPr>
        <w:pStyle w:val="GvdeMetni"/>
        <w:ind w:firstLine="708"/>
      </w:pPr>
      <w:r>
        <w:t xml:space="preserve">Belediyemiz tarafından Sosyal Yardım amaçlı gıda paketi verilen ihtiyaç sahiplerinden </w:t>
      </w:r>
      <w:proofErr w:type="spellStart"/>
      <w:r>
        <w:t>Çölyak</w:t>
      </w:r>
      <w:proofErr w:type="spellEnd"/>
      <w:r>
        <w:t xml:space="preserve"> hastası olanların tespit edilerek, gıda paketlerine Glütensiz ürünlerden ilave edilmesine ilişkin</w:t>
      </w:r>
      <w:r w:rsidRPr="00D0706F">
        <w:t xml:space="preserve"> Büyükşehir Belediye Meclisinin </w:t>
      </w:r>
      <w:r>
        <w:t>07</w:t>
      </w:r>
      <w:r w:rsidRPr="00D0706F">
        <w:t>.</w:t>
      </w:r>
      <w:r>
        <w:t>12</w:t>
      </w:r>
      <w:r w:rsidRPr="00D0706F">
        <w:t xml:space="preserve">.2020 tarih ve </w:t>
      </w:r>
      <w:r>
        <w:t>38</w:t>
      </w:r>
      <w:r w:rsidRPr="00D0706F">
        <w:t>. gündem maddesi olarak komisyonumuza havale edilen dosya incelendi.</w:t>
      </w:r>
    </w:p>
    <w:p w:rsidR="00224EEE" w:rsidRPr="00D0706F" w:rsidRDefault="00224EEE" w:rsidP="00224EEE">
      <w:pPr>
        <w:pStyle w:val="GvdeMetni"/>
        <w:ind w:firstLine="708"/>
      </w:pPr>
    </w:p>
    <w:p w:rsidR="00224EEE" w:rsidRPr="00D0706F" w:rsidRDefault="00224EEE" w:rsidP="00224EEE">
      <w:pPr>
        <w:pStyle w:val="GvdeMetni"/>
        <w:ind w:firstLine="708"/>
      </w:pPr>
      <w:r w:rsidRPr="00D0706F">
        <w:t xml:space="preserve">Üye </w:t>
      </w:r>
      <w:r>
        <w:t xml:space="preserve">Meral </w:t>
      </w:r>
      <w:proofErr w:type="spellStart"/>
      <w:r>
        <w:t>BOZOĞLU’nun</w:t>
      </w:r>
      <w:proofErr w:type="spellEnd"/>
      <w:r w:rsidRPr="00D0706F">
        <w:t xml:space="preserve"> verdiği önergede; </w:t>
      </w:r>
      <w:r>
        <w:t xml:space="preserve">Belediyemiz tarafından Sosyal Yardım amaçlı gıda paketi verilen ihtiyaç sahiplerinden </w:t>
      </w:r>
      <w:proofErr w:type="spellStart"/>
      <w:r>
        <w:t>Çölyak</w:t>
      </w:r>
      <w:proofErr w:type="spellEnd"/>
      <w:r>
        <w:t xml:space="preserve"> hastası olanların tespit edilerek, gıda paketlerine Glütensiz ürünlerden ilave edilmesinin </w:t>
      </w:r>
      <w:r w:rsidRPr="00D0706F">
        <w:t>istenildiği;</w:t>
      </w:r>
    </w:p>
    <w:p w:rsidR="00224EEE" w:rsidRPr="00D0706F" w:rsidRDefault="00224EEE" w:rsidP="00224EE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24EEE" w:rsidRPr="00D0706F" w:rsidRDefault="00224EEE" w:rsidP="00224EEE">
      <w:pPr>
        <w:ind w:firstLine="708"/>
        <w:jc w:val="both"/>
      </w:pPr>
      <w:proofErr w:type="gramStart"/>
      <w:r w:rsidRPr="00D0706F">
        <w:t xml:space="preserve">Komisyonumuzca yapılan incelemeler neticesinde; </w:t>
      </w:r>
      <w:r>
        <w:t xml:space="preserve">Belediyemiz tarafından sosyal amaçlı gıda paketi verilen ihtiyaç sahiplerinden </w:t>
      </w:r>
      <w:proofErr w:type="spellStart"/>
      <w:r>
        <w:t>Çölyak</w:t>
      </w:r>
      <w:proofErr w:type="spellEnd"/>
      <w:r>
        <w:t xml:space="preserve"> hastası olanlar veya evinde </w:t>
      </w:r>
      <w:proofErr w:type="spellStart"/>
      <w:r>
        <w:t>Çölyak</w:t>
      </w:r>
      <w:proofErr w:type="spellEnd"/>
      <w:r>
        <w:t xml:space="preserve"> hastası bulunanların Sosyal Hizmetler Dairesi tarafından tespit edilerek, verilen gıda paketlerine Belediyemize bağlı Ankara Halk Ekmek ve Un Fabrikaları A.Ş. tarafından üretilip satışa sunulan </w:t>
      </w:r>
      <w:proofErr w:type="spellStart"/>
      <w:r>
        <w:t>glutensiz</w:t>
      </w:r>
      <w:proofErr w:type="spellEnd"/>
      <w:r>
        <w:t xml:space="preserve"> un ve ürünlerden ilave edilmesi komisyonumuzca uygun görülmüştür.</w:t>
      </w:r>
      <w:proofErr w:type="gramEnd"/>
    </w:p>
    <w:p w:rsidR="00224EEE" w:rsidRPr="00D0706F" w:rsidRDefault="00224EEE" w:rsidP="00224EEE">
      <w:pPr>
        <w:jc w:val="both"/>
      </w:pPr>
    </w:p>
    <w:p w:rsidR="00224EEE" w:rsidRPr="00D0706F" w:rsidRDefault="00224EEE" w:rsidP="00224EEE">
      <w:pPr>
        <w:jc w:val="both"/>
      </w:pPr>
      <w:r w:rsidRPr="00D0706F">
        <w:tab/>
        <w:t>Raporumuz Büyükşehir Belediye Meclisinin Onayına arz olunur.</w:t>
      </w:r>
    </w:p>
    <w:p w:rsidR="00224EEE" w:rsidRPr="00D0706F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224EEE" w:rsidTr="00EB4D4D">
        <w:trPr>
          <w:trHeight w:val="1417"/>
          <w:jc w:val="center"/>
        </w:trPr>
        <w:tc>
          <w:tcPr>
            <w:tcW w:w="3019" w:type="dxa"/>
          </w:tcPr>
          <w:p w:rsidR="00224EEE" w:rsidRDefault="00224EEE" w:rsidP="00EB4D4D">
            <w:pPr>
              <w:jc w:val="center"/>
            </w:pPr>
            <w:r>
              <w:t xml:space="preserve"> Mualla VAROL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224EEE" w:rsidRDefault="00224EEE" w:rsidP="00EB4D4D">
            <w:pPr>
              <w:jc w:val="center"/>
            </w:pPr>
            <w:r>
              <w:t>Bekir YILDIZ</w:t>
            </w:r>
          </w:p>
          <w:p w:rsidR="00224EEE" w:rsidRPr="00EF17CC" w:rsidRDefault="00224EEE" w:rsidP="00EB4D4D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224EEE" w:rsidRDefault="00224EEE" w:rsidP="00EB4D4D">
            <w:pPr>
              <w:jc w:val="center"/>
            </w:pPr>
            <w:r>
              <w:t>Erhan SARIGÖL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</w:tr>
      <w:tr w:rsidR="00224EEE" w:rsidTr="00EB4D4D">
        <w:trPr>
          <w:trHeight w:val="1417"/>
          <w:jc w:val="center"/>
        </w:trPr>
        <w:tc>
          <w:tcPr>
            <w:tcW w:w="3019" w:type="dxa"/>
            <w:vAlign w:val="center"/>
          </w:tcPr>
          <w:p w:rsidR="00224EEE" w:rsidRDefault="00224EEE" w:rsidP="00EB4D4D">
            <w:pPr>
              <w:jc w:val="center"/>
            </w:pPr>
            <w:r>
              <w:t>Fatih ÜNAL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24EEE" w:rsidRDefault="00224EEE" w:rsidP="00EB4D4D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24EEE" w:rsidRDefault="00224EEE" w:rsidP="00EB4D4D">
            <w:pPr>
              <w:ind w:left="708"/>
            </w:pPr>
            <w:r>
              <w:t>Mehmet YILDIZ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</w:tr>
      <w:tr w:rsidR="00224EEE" w:rsidTr="00EB4D4D">
        <w:trPr>
          <w:trHeight w:val="1417"/>
          <w:jc w:val="center"/>
        </w:trPr>
        <w:tc>
          <w:tcPr>
            <w:tcW w:w="3019" w:type="dxa"/>
            <w:vAlign w:val="bottom"/>
          </w:tcPr>
          <w:p w:rsidR="00224EEE" w:rsidRDefault="00224EEE" w:rsidP="00EB4D4D">
            <w:pPr>
              <w:jc w:val="center"/>
            </w:pPr>
            <w:r>
              <w:t>Fethi YAŞAR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24EEE" w:rsidRDefault="00224EEE" w:rsidP="00EB4D4D">
            <w:pPr>
              <w:jc w:val="center"/>
            </w:pPr>
            <w:r>
              <w:t>Cem ŞAHİN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24EEE" w:rsidRDefault="00224EEE" w:rsidP="00EB4D4D">
            <w:pPr>
              <w:jc w:val="center"/>
            </w:pPr>
            <w:r>
              <w:t>Adnan SEZGİN</w:t>
            </w:r>
          </w:p>
          <w:p w:rsidR="00224EEE" w:rsidRPr="00EF17CC" w:rsidRDefault="00224EEE" w:rsidP="00EB4D4D">
            <w:pPr>
              <w:jc w:val="center"/>
            </w:pPr>
            <w:r w:rsidRPr="00EF17CC">
              <w:t>Üye</w:t>
            </w:r>
          </w:p>
        </w:tc>
      </w:tr>
    </w:tbl>
    <w:p w:rsidR="00224EEE" w:rsidRDefault="00224EEE" w:rsidP="00224EEE">
      <w:pPr>
        <w:jc w:val="both"/>
      </w:pPr>
    </w:p>
    <w:p w:rsidR="00224EEE" w:rsidRDefault="00224EEE" w:rsidP="00224EEE">
      <w:pPr>
        <w:jc w:val="both"/>
      </w:pPr>
    </w:p>
    <w:sectPr w:rsidR="00224EE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354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EE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07699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4E3E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D984-0BFE-4F9C-89C9-2E4341F3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2021-01-15T08:04:00Z</cp:lastPrinted>
  <dcterms:created xsi:type="dcterms:W3CDTF">2021-01-15T08:05:00Z</dcterms:created>
  <dcterms:modified xsi:type="dcterms:W3CDTF">2021-01-19T07:40:00Z</dcterms:modified>
</cp:coreProperties>
</file>