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3578DC">
        <w:t>366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1A0BD4" w:rsidRDefault="00A628E7" w:rsidP="00026CFE">
      <w:pPr>
        <w:ind w:firstLine="708"/>
        <w:jc w:val="both"/>
      </w:pPr>
      <w:r w:rsidRPr="009105A8">
        <w:t xml:space="preserve">Güdül İlçesi Sapanlı ve Boyalı Mahalleleri’ndeki mezarlık alanlarına </w:t>
      </w:r>
      <w:r w:rsidR="00844A89" w:rsidRPr="001A0BD4">
        <w:t xml:space="preserve">ilişkin </w:t>
      </w:r>
      <w:r w:rsidR="000E78C4" w:rsidRPr="001A0BD4">
        <w:t>Kent Estetiği</w:t>
      </w:r>
      <w:r w:rsidR="00B23143" w:rsidRPr="001A0BD4">
        <w:t xml:space="preserve"> </w:t>
      </w:r>
      <w:r w:rsidR="00605CC8" w:rsidRPr="001A0BD4">
        <w:t xml:space="preserve">Komisyonunun </w:t>
      </w:r>
      <w:r w:rsidR="00C0222E" w:rsidRPr="001A0BD4">
        <w:t>25</w:t>
      </w:r>
      <w:r w:rsidR="00970CBA" w:rsidRPr="001A0BD4">
        <w:t>.09</w:t>
      </w:r>
      <w:r w:rsidR="00AF4ABA" w:rsidRPr="001A0BD4">
        <w:t xml:space="preserve">.2020 gün ve </w:t>
      </w:r>
      <w:r>
        <w:t>31</w:t>
      </w:r>
      <w:r w:rsidR="00AF4ABA" w:rsidRPr="001A0BD4">
        <w:t xml:space="preserve"> sayılı raporu Büy</w:t>
      </w:r>
      <w:r w:rsidR="00605CC8" w:rsidRPr="001A0BD4">
        <w:t xml:space="preserve">ükşehir Belediye Meclisimizin </w:t>
      </w:r>
      <w:r w:rsidR="00912EDA" w:rsidRPr="001A0BD4">
        <w:t>13</w:t>
      </w:r>
      <w:r w:rsidR="00605CC8" w:rsidRPr="001A0BD4">
        <w:t>.</w:t>
      </w:r>
      <w:r w:rsidR="00050B1F" w:rsidRPr="001A0BD4">
        <w:t>10</w:t>
      </w:r>
      <w:r w:rsidR="00AF4ABA" w:rsidRPr="001A0BD4">
        <w:t>.2020 tarihli toplantısında okundu.</w:t>
      </w:r>
    </w:p>
    <w:p w:rsidR="00FE41B0" w:rsidRPr="001A0BD4" w:rsidRDefault="00FE41B0" w:rsidP="00026CFE">
      <w:pPr>
        <w:ind w:firstLine="708"/>
        <w:jc w:val="both"/>
      </w:pPr>
    </w:p>
    <w:p w:rsidR="00A950BD" w:rsidRPr="001A0BD4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A0BD4">
        <w:rPr>
          <w:sz w:val="24"/>
          <w:szCs w:val="24"/>
        </w:rPr>
        <w:t>Konu</w:t>
      </w:r>
      <w:r w:rsidR="00CC5A0F" w:rsidRPr="001A0BD4">
        <w:rPr>
          <w:sz w:val="24"/>
          <w:szCs w:val="24"/>
        </w:rPr>
        <w:t xml:space="preserve"> üzerinde yapılan incelemeler ne</w:t>
      </w:r>
      <w:r w:rsidRPr="001A0BD4">
        <w:rPr>
          <w:sz w:val="24"/>
          <w:szCs w:val="24"/>
        </w:rPr>
        <w:t>ticesinde;</w:t>
      </w:r>
      <w:r w:rsidR="00A219D0" w:rsidRPr="001A0BD4">
        <w:rPr>
          <w:sz w:val="24"/>
          <w:szCs w:val="24"/>
        </w:rPr>
        <w:t xml:space="preserve"> </w:t>
      </w:r>
      <w:r w:rsidR="00A628E7" w:rsidRPr="009105A8">
        <w:rPr>
          <w:sz w:val="24"/>
          <w:szCs w:val="24"/>
        </w:rPr>
        <w:t>Güdül İlçesi Sapanlı ve Boyalı Mahalleleri’nde bulunan mezarlıkların şadırvan ihtiyacı olduğundan; bahse konu mezarlı</w:t>
      </w:r>
      <w:r w:rsidR="00A628E7">
        <w:rPr>
          <w:sz w:val="24"/>
          <w:szCs w:val="24"/>
        </w:rPr>
        <w:t xml:space="preserve">k alanlarına şadırvan yapılmasına </w:t>
      </w:r>
      <w:r w:rsidR="00970CBA" w:rsidRPr="001A0BD4">
        <w:rPr>
          <w:sz w:val="24"/>
          <w:szCs w:val="24"/>
        </w:rPr>
        <w:t>ilişkin</w:t>
      </w:r>
      <w:r w:rsidR="0002215B" w:rsidRPr="001A0BD4">
        <w:rPr>
          <w:sz w:val="24"/>
          <w:szCs w:val="24"/>
        </w:rPr>
        <w:t xml:space="preserve"> </w:t>
      </w:r>
      <w:r w:rsidR="000E78C4" w:rsidRPr="001A0BD4">
        <w:rPr>
          <w:sz w:val="24"/>
          <w:szCs w:val="24"/>
        </w:rPr>
        <w:t xml:space="preserve">Kent Estetiği </w:t>
      </w:r>
      <w:r w:rsidR="00050B1F" w:rsidRPr="001A0BD4">
        <w:rPr>
          <w:sz w:val="24"/>
          <w:szCs w:val="24"/>
        </w:rPr>
        <w:t>Komisyon</w:t>
      </w:r>
      <w:r w:rsidR="00B526A9" w:rsidRPr="001A0BD4">
        <w:rPr>
          <w:sz w:val="24"/>
          <w:szCs w:val="24"/>
        </w:rPr>
        <w:t>u</w:t>
      </w:r>
      <w:r w:rsidR="00050B1F" w:rsidRPr="001A0BD4">
        <w:rPr>
          <w:sz w:val="24"/>
          <w:szCs w:val="24"/>
        </w:rPr>
        <w:t xml:space="preserve"> Raporu</w:t>
      </w:r>
      <w:r w:rsidR="00912EDA" w:rsidRPr="001A0BD4">
        <w:rPr>
          <w:sz w:val="24"/>
          <w:szCs w:val="24"/>
        </w:rPr>
        <w:t xml:space="preserve"> </w:t>
      </w:r>
      <w:r w:rsidR="008950B3" w:rsidRPr="001A0BD4">
        <w:rPr>
          <w:spacing w:val="2"/>
          <w:sz w:val="24"/>
          <w:szCs w:val="24"/>
        </w:rPr>
        <w:t>oylanarak</w:t>
      </w:r>
      <w:r w:rsidR="00050B1F" w:rsidRPr="001A0BD4">
        <w:rPr>
          <w:spacing w:val="2"/>
          <w:sz w:val="24"/>
          <w:szCs w:val="24"/>
        </w:rPr>
        <w:t xml:space="preserve"> </w:t>
      </w:r>
      <w:r w:rsidR="001534DA" w:rsidRPr="001A0BD4">
        <w:rPr>
          <w:spacing w:val="2"/>
          <w:sz w:val="24"/>
          <w:szCs w:val="24"/>
        </w:rPr>
        <w:t>oy</w:t>
      </w:r>
      <w:r w:rsidR="00BE08DA" w:rsidRPr="001A0BD4">
        <w:rPr>
          <w:spacing w:val="2"/>
          <w:sz w:val="24"/>
          <w:szCs w:val="24"/>
        </w:rPr>
        <w:t>birliği</w:t>
      </w:r>
      <w:r w:rsidR="001534DA" w:rsidRPr="001A0BD4">
        <w:rPr>
          <w:spacing w:val="2"/>
          <w:sz w:val="24"/>
          <w:szCs w:val="24"/>
        </w:rPr>
        <w:t xml:space="preserve"> </w:t>
      </w:r>
      <w:r w:rsidR="008E2101" w:rsidRPr="001A0BD4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Default="004B2B35" w:rsidP="004B2B35">
      <w:pPr>
        <w:autoSpaceDE w:val="0"/>
        <w:autoSpaceDN w:val="0"/>
        <w:adjustRightInd w:val="0"/>
      </w:pP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jc w:val="center"/>
      </w:pPr>
      <w:r w:rsidRPr="009105A8">
        <w:t>T.C.</w:t>
      </w:r>
    </w:p>
    <w:p w:rsidR="004B2B35" w:rsidRPr="009105A8" w:rsidRDefault="004B2B35" w:rsidP="004B2B35">
      <w:pPr>
        <w:jc w:val="center"/>
      </w:pPr>
      <w:r w:rsidRPr="009105A8">
        <w:t>ANKARA BÜYÜKŞEHİR BELEDİYE MECLİSİ</w:t>
      </w:r>
    </w:p>
    <w:p w:rsidR="004B2B35" w:rsidRPr="009105A8" w:rsidRDefault="004B2B35" w:rsidP="004B2B35">
      <w:pPr>
        <w:ind w:firstLine="709"/>
      </w:pPr>
      <w:r w:rsidRPr="009105A8">
        <w:t xml:space="preserve">                                      Kent Estetiği Komisyonu Raporu</w:t>
      </w:r>
    </w:p>
    <w:p w:rsidR="004B2B35" w:rsidRPr="009105A8" w:rsidRDefault="004B2B35" w:rsidP="004B2B35">
      <w:pPr>
        <w:spacing w:line="240" w:lineRule="atLeast"/>
      </w:pPr>
    </w:p>
    <w:p w:rsidR="004B2B35" w:rsidRPr="009105A8" w:rsidRDefault="004B2B35" w:rsidP="004B2B35">
      <w:pPr>
        <w:spacing w:line="240" w:lineRule="atLeast"/>
      </w:pPr>
    </w:p>
    <w:p w:rsidR="004B2B35" w:rsidRPr="009105A8" w:rsidRDefault="004B2B35" w:rsidP="004B2B35">
      <w:pPr>
        <w:spacing w:line="240" w:lineRule="atLeast"/>
      </w:pPr>
      <w:r w:rsidRPr="009105A8">
        <w:t>Rapor No: 31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25.09.2020</w:t>
      </w: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jc w:val="center"/>
      </w:pPr>
      <w:r w:rsidRPr="009105A8">
        <w:t>BÜYÜKŞEHİR BELEDİYE MECLİSİ BAŞKANLIĞINA</w:t>
      </w: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jc w:val="center"/>
      </w:pPr>
    </w:p>
    <w:p w:rsidR="004B2B35" w:rsidRPr="009105A8" w:rsidRDefault="004B2B35" w:rsidP="004B2B35">
      <w:pPr>
        <w:pStyle w:val="GvdeMetni"/>
        <w:ind w:firstLine="708"/>
      </w:pPr>
      <w:r w:rsidRPr="009105A8">
        <w:t>Güdül İlçesi Sapanlı ve Boyalı Mahalleleri’ndeki mezarlık alanlarına ilişkin Büyükşehir Belediye Meclisinin 07.09.2020 tarih ve 51. gündem maddesi olarak komisyonumuza havale edilen dosya incelendi.</w:t>
      </w:r>
    </w:p>
    <w:p w:rsidR="004B2B35" w:rsidRPr="009105A8" w:rsidRDefault="004B2B35" w:rsidP="004B2B35">
      <w:pPr>
        <w:pStyle w:val="GvdeMetni"/>
        <w:ind w:firstLine="708"/>
      </w:pPr>
    </w:p>
    <w:p w:rsidR="004B2B35" w:rsidRDefault="004B2B35" w:rsidP="004B2B35">
      <w:pPr>
        <w:pStyle w:val="GvdeMetni"/>
        <w:ind w:firstLine="708"/>
      </w:pPr>
      <w:r w:rsidRPr="009105A8">
        <w:t xml:space="preserve">Üyeler Serkan ATASOY ve Muzaffer </w:t>
      </w:r>
      <w:proofErr w:type="spellStart"/>
      <w:r w:rsidRPr="009105A8">
        <w:t>YALÇIN’ın</w:t>
      </w:r>
      <w:proofErr w:type="spellEnd"/>
      <w:r w:rsidRPr="009105A8">
        <w:t xml:space="preserve"> verdiği önergede; Güdül İlçesi Sapanlı ve Boyalı Mahalleleri’ndeki mezarlık alanlarına şadırvan yapılmasının istenildiği;</w:t>
      </w:r>
    </w:p>
    <w:p w:rsidR="004B2B35" w:rsidRDefault="004B2B35" w:rsidP="004B2B35">
      <w:pPr>
        <w:pStyle w:val="GvdeMetni"/>
        <w:ind w:firstLine="708"/>
      </w:pPr>
    </w:p>
    <w:p w:rsidR="004B2B35" w:rsidRPr="009105A8" w:rsidRDefault="004B2B35" w:rsidP="004B2B35">
      <w:pPr>
        <w:pStyle w:val="GvdeMetni"/>
        <w:ind w:firstLine="708"/>
      </w:pPr>
      <w:r w:rsidRPr="009105A8">
        <w:t>Komisyonumuzca yapılan incelemeler neticesinde; Güdül İlçesi Sapanlı ve Boyalı Mahalleleri’nde bulunan mezarlıkların şadırvan ihtiyacı olduğundan; bahse konu mezarlık alanlarına şadırvan yapılması komisyonumuzca uygun görülmüştür.</w:t>
      </w:r>
    </w:p>
    <w:p w:rsidR="004B2B35" w:rsidRPr="009105A8" w:rsidRDefault="004B2B35" w:rsidP="004B2B35">
      <w:pPr>
        <w:tabs>
          <w:tab w:val="left" w:pos="7899"/>
        </w:tabs>
        <w:jc w:val="both"/>
      </w:pPr>
      <w:r w:rsidRPr="009105A8">
        <w:tab/>
      </w:r>
    </w:p>
    <w:p w:rsidR="004B2B35" w:rsidRPr="009105A8" w:rsidRDefault="004B2B35" w:rsidP="004B2B35">
      <w:pPr>
        <w:jc w:val="both"/>
      </w:pPr>
    </w:p>
    <w:p w:rsidR="004B2B35" w:rsidRPr="009105A8" w:rsidRDefault="004B2B35" w:rsidP="004B2B35">
      <w:pPr>
        <w:ind w:firstLine="708"/>
        <w:jc w:val="both"/>
      </w:pPr>
      <w:r w:rsidRPr="009105A8">
        <w:t>Raporumuz Büyükşehir Belediye Meclisinin Onayına arz olunur.</w:t>
      </w:r>
    </w:p>
    <w:p w:rsidR="004B2B35" w:rsidRPr="009105A8" w:rsidRDefault="004B2B35" w:rsidP="004B2B35">
      <w:pPr>
        <w:jc w:val="both"/>
      </w:pPr>
    </w:p>
    <w:p w:rsidR="004B2B35" w:rsidRPr="009105A8" w:rsidRDefault="004B2B35" w:rsidP="004B2B35">
      <w:pPr>
        <w:jc w:val="both"/>
      </w:pPr>
    </w:p>
    <w:p w:rsidR="004B2B35" w:rsidRPr="009105A8" w:rsidRDefault="004B2B35" w:rsidP="004B2B35"/>
    <w:p w:rsidR="004B2B35" w:rsidRPr="009105A8" w:rsidRDefault="004B2B35" w:rsidP="004B2B35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4B2B35" w:rsidRPr="009105A8" w:rsidTr="00747E9C">
        <w:trPr>
          <w:trHeight w:val="1515"/>
        </w:trPr>
        <w:tc>
          <w:tcPr>
            <w:tcW w:w="3245" w:type="dxa"/>
          </w:tcPr>
          <w:p w:rsidR="004B2B35" w:rsidRPr="009105A8" w:rsidRDefault="004B2B35" w:rsidP="00747E9C">
            <w:pPr>
              <w:jc w:val="center"/>
            </w:pPr>
            <w:r w:rsidRPr="009105A8">
              <w:t>Emre ARSLANTAŞ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4B2B35" w:rsidRPr="009105A8" w:rsidRDefault="004B2B35" w:rsidP="00747E9C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4B2B35" w:rsidRPr="009105A8" w:rsidRDefault="004B2B35" w:rsidP="00747E9C">
            <w:pPr>
              <w:jc w:val="center"/>
            </w:pPr>
            <w:r w:rsidRPr="009105A8">
              <w:t>Ahmet ÖZTÜRK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</w:tr>
      <w:tr w:rsidR="004B2B35" w:rsidRPr="009105A8" w:rsidTr="00747E9C">
        <w:trPr>
          <w:trHeight w:val="1515"/>
        </w:trPr>
        <w:tc>
          <w:tcPr>
            <w:tcW w:w="3245" w:type="dxa"/>
            <w:vAlign w:val="center"/>
          </w:tcPr>
          <w:p w:rsidR="004B2B35" w:rsidRPr="009105A8" w:rsidRDefault="004B2B35" w:rsidP="00747E9C">
            <w:pPr>
              <w:jc w:val="center"/>
            </w:pPr>
            <w:r w:rsidRPr="009105A8">
              <w:t>Muhammed Abdullah ÖZER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4B2B35" w:rsidRPr="009105A8" w:rsidRDefault="004B2B35" w:rsidP="00747E9C">
            <w:pPr>
              <w:jc w:val="center"/>
            </w:pPr>
            <w:r w:rsidRPr="009105A8">
              <w:t>Nihat YALÇIN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4B2B35" w:rsidRPr="009105A8" w:rsidRDefault="004B2B35" w:rsidP="00747E9C">
            <w:pPr>
              <w:jc w:val="center"/>
            </w:pPr>
            <w:r w:rsidRPr="009105A8">
              <w:t>Özdemir TURGUT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</w:tr>
      <w:tr w:rsidR="004B2B35" w:rsidRPr="009105A8" w:rsidTr="00747E9C">
        <w:trPr>
          <w:trHeight w:val="1515"/>
        </w:trPr>
        <w:tc>
          <w:tcPr>
            <w:tcW w:w="3245" w:type="dxa"/>
            <w:vAlign w:val="bottom"/>
          </w:tcPr>
          <w:p w:rsidR="004B2B35" w:rsidRPr="009105A8" w:rsidRDefault="004B2B35" w:rsidP="00747E9C">
            <w:pPr>
              <w:jc w:val="center"/>
            </w:pPr>
            <w:r w:rsidRPr="009105A8">
              <w:t>İdris Yavuz CENGİZ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4B2B35" w:rsidRPr="009105A8" w:rsidRDefault="004B2B35" w:rsidP="00747E9C">
            <w:pPr>
              <w:jc w:val="center"/>
            </w:pPr>
            <w:r w:rsidRPr="009105A8">
              <w:t>Sinan DAŞTAN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4B2B35" w:rsidRPr="009105A8" w:rsidRDefault="004B2B35" w:rsidP="00747E9C">
            <w:pPr>
              <w:jc w:val="center"/>
            </w:pPr>
            <w:r w:rsidRPr="009105A8">
              <w:t>Ayhan YAĞCI</w:t>
            </w:r>
          </w:p>
          <w:p w:rsidR="004B2B35" w:rsidRPr="009105A8" w:rsidRDefault="004B2B35" w:rsidP="00747E9C">
            <w:pPr>
              <w:jc w:val="center"/>
            </w:pPr>
            <w:r w:rsidRPr="009105A8">
              <w:t>Üye</w:t>
            </w:r>
          </w:p>
        </w:tc>
      </w:tr>
    </w:tbl>
    <w:p w:rsidR="004B2B35" w:rsidRPr="009105A8" w:rsidRDefault="004B2B35" w:rsidP="004B2B35"/>
    <w:p w:rsidR="004B2B35" w:rsidRPr="00754570" w:rsidRDefault="004B2B35" w:rsidP="004B2B35">
      <w:pPr>
        <w:autoSpaceDE w:val="0"/>
        <w:autoSpaceDN w:val="0"/>
        <w:adjustRightInd w:val="0"/>
      </w:pPr>
    </w:p>
    <w:sectPr w:rsidR="004B2B35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B35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4E8F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2020-10-14T08:15:00Z</dcterms:created>
  <dcterms:modified xsi:type="dcterms:W3CDTF">2020-10-16T07:59:00Z</dcterms:modified>
</cp:coreProperties>
</file>